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A63" w:rsidRDefault="00751A63" w:rsidP="00751A63">
      <w:pPr>
        <w:rPr>
          <w:sz w:val="28"/>
          <w:szCs w:val="28"/>
        </w:rPr>
      </w:pPr>
    </w:p>
    <w:p w:rsidR="00751A63" w:rsidRDefault="00751A63" w:rsidP="00751A63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>ПЛАН ОСНОВНЫХ ОРГАНИЗАЦИОННЫХ МЕРОПРИЯТИЙ</w:t>
      </w:r>
    </w:p>
    <w:p w:rsidR="00751A63" w:rsidRDefault="00751A63" w:rsidP="00751A6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АДМИНИСТРАЦИИ ОСИННИКОВСКОГО СЕЛЬСКОГО ПОСЕЛЕНИЯ</w:t>
      </w:r>
    </w:p>
    <w:p w:rsidR="00751A63" w:rsidRDefault="00751A63" w:rsidP="00751A6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на 2   квартал   2022   года</w:t>
      </w:r>
    </w:p>
    <w:p w:rsidR="00751A63" w:rsidRDefault="00751A63" w:rsidP="00751A6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7404"/>
        <w:gridCol w:w="3037"/>
        <w:gridCol w:w="2767"/>
      </w:tblGrid>
      <w:tr w:rsidR="00751A63" w:rsidTr="00751A6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63" w:rsidRDefault="00751A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Мероприятия</w:t>
            </w:r>
          </w:p>
          <w:p w:rsidR="00751A63" w:rsidRDefault="00751A63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</w:tr>
    </w:tbl>
    <w:p w:rsidR="00751A63" w:rsidRDefault="00751A63" w:rsidP="00751A63">
      <w:pPr>
        <w:rPr>
          <w:sz w:val="28"/>
          <w:szCs w:val="28"/>
        </w:rPr>
      </w:pPr>
    </w:p>
    <w:p w:rsidR="00751A63" w:rsidRDefault="00751A63" w:rsidP="00751A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1.Вопросы на заседание Думы Осинниковского сельского поселения</w:t>
      </w:r>
    </w:p>
    <w:p w:rsidR="00751A63" w:rsidRDefault="00751A63" w:rsidP="00751A63">
      <w:pPr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7475"/>
        <w:gridCol w:w="3230"/>
        <w:gridCol w:w="2835"/>
      </w:tblGrid>
      <w:tr w:rsidR="00751A63" w:rsidTr="00751A63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63" w:rsidRDefault="00751A63">
            <w:pPr>
              <w:rPr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бюджете Осинниковского сельского поселения </w:t>
            </w:r>
          </w:p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бюджета Осинниковского сельского поселения   за   2021 год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администрации </w:t>
            </w:r>
          </w:p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Н.С.Стерхова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</w:tc>
      </w:tr>
      <w:tr w:rsidR="00751A63" w:rsidTr="00751A63">
        <w:trPr>
          <w:trHeight w:val="583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63" w:rsidRDefault="00751A63">
            <w:pPr>
              <w:rPr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63" w:rsidRDefault="00751A63">
            <w:pPr>
              <w:tabs>
                <w:tab w:val="left" w:pos="3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работе по внесению изменений и дополнений в нормативно-правовые акты. 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Думы В.М.Антипов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751A63" w:rsidRDefault="00751A63">
            <w:pPr>
              <w:rPr>
                <w:sz w:val="24"/>
                <w:szCs w:val="24"/>
              </w:rPr>
            </w:pPr>
          </w:p>
        </w:tc>
      </w:tr>
      <w:tr w:rsidR="00751A63" w:rsidTr="00751A63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63" w:rsidRDefault="00751A63">
            <w:pPr>
              <w:rPr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63" w:rsidRDefault="00751A63">
            <w:pPr>
              <w:tabs>
                <w:tab w:val="left" w:pos="320"/>
              </w:tabs>
              <w:ind w:lef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работе по благоустройству территории Осинниковского сельского поселения.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О.В. Ахминеев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</w:tc>
      </w:tr>
    </w:tbl>
    <w:p w:rsidR="00751A63" w:rsidRDefault="00751A63" w:rsidP="00751A63">
      <w:pPr>
        <w:rPr>
          <w:sz w:val="28"/>
          <w:szCs w:val="28"/>
        </w:rPr>
      </w:pPr>
    </w:p>
    <w:p w:rsidR="00751A63" w:rsidRDefault="00751A63" w:rsidP="00751A63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</w:t>
      </w:r>
      <w:r>
        <w:rPr>
          <w:b/>
          <w:sz w:val="28"/>
          <w:szCs w:val="28"/>
        </w:rPr>
        <w:t>Вопросы на заседание Совета администрации</w:t>
      </w:r>
    </w:p>
    <w:p w:rsidR="00751A63" w:rsidRDefault="00751A63" w:rsidP="00751A6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7647"/>
        <w:gridCol w:w="3684"/>
        <w:gridCol w:w="2129"/>
      </w:tblGrid>
      <w:tr w:rsidR="00751A63" w:rsidTr="00751A63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организационной работы администрации сельского поселения за первый квартал 2022 года.</w:t>
            </w:r>
          </w:p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с письменными и устными обращениями граждан в администрацию сельского поселения за первый квартал 2022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администрации  </w:t>
            </w:r>
          </w:p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Е.М. Медведева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751A63" w:rsidTr="00751A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63" w:rsidRDefault="00751A63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по выполнению основных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направлений деятельности по благоустройству территории поселения и развитию населенных пунктов.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Осинниковского сельского поселения О.В. Ахминеев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751A63" w:rsidTr="00751A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63" w:rsidRDefault="00751A63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подготовке и проведении праздничных мероприятий, посвященных 9-Мая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Осинниковского сельского поселения О.В. Ахминеев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751A63" w:rsidTr="00751A63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основных направлениях деятельности по противопожарной безопасности в 2022 году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Осинниковского сельского поселения О.В. Ахминеев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751A63" w:rsidTr="00751A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63" w:rsidRDefault="00751A63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подготовке и проведении праздничных мероприятий, посвященных «Международный день защиты детей»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Осинниковского сельского поселения О.В. Ахминеев</w:t>
            </w:r>
          </w:p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 и организаций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751A63" w:rsidTr="00751A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63" w:rsidRDefault="00751A63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ходе работы по благоустройству и санитарной очистке территории сельского поселения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 и учреждений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751A63" w:rsidTr="00751A63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Отчет о работе учреждений культуры по организации летней занятости несовершеннолетних во время летних каникул.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учреждений культуры.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751A63" w:rsidTr="00751A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63" w:rsidRDefault="00751A63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летней занятости несовершеннолетних во время летних каникул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Осинниковского сельского поселения О.В. Ахминеев</w:t>
            </w:r>
          </w:p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 и организаций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751A63" w:rsidRDefault="00751A63" w:rsidP="00751A63">
      <w:pPr>
        <w:rPr>
          <w:sz w:val="28"/>
          <w:szCs w:val="28"/>
        </w:rPr>
      </w:pPr>
    </w:p>
    <w:p w:rsidR="00751A63" w:rsidRDefault="00751A63" w:rsidP="00751A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51A63" w:rsidRDefault="00751A63" w:rsidP="00751A6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3.Вопросы на аппаратные совещания при Главе администрации</w:t>
      </w:r>
    </w:p>
    <w:p w:rsidR="00751A63" w:rsidRDefault="00751A63" w:rsidP="00751A6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Осинниковского сельского поселения</w:t>
      </w:r>
    </w:p>
    <w:p w:rsidR="00751A63" w:rsidRDefault="00751A63" w:rsidP="00751A63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654"/>
        <w:gridCol w:w="3686"/>
        <w:gridCol w:w="2345"/>
      </w:tblGrid>
      <w:tr w:rsidR="00751A63" w:rsidTr="00751A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мероприятиях по подготовке и проведению праздничных мероприятий, посвященных   9 мая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 культуры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751A63" w:rsidTr="00751A63">
        <w:trPr>
          <w:trHeight w:val="8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мероприятиях подготовке и проведению праздничных мероприятий, посвященных Дню защиты детей.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751A63" w:rsidTr="00751A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работы за 1 и 2 квартал 2022 Першинской библиотеки.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 п. Першино</w:t>
            </w:r>
          </w:p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Е.В. Миронович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751A63" w:rsidTr="00751A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751A63" w:rsidRDefault="00751A63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итогов работы за 1 и 2 квартал 2022 года Осинниковской сельской библиотеки на 2022 год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 Осинник</w:t>
            </w:r>
          </w:p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С.И. Медведева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751A63" w:rsidTr="00751A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мероприятиях по подготовке и проведению праздничных мероприятий, посвященных Дню России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 культуры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751A63" w:rsidTr="00751A63">
        <w:trPr>
          <w:trHeight w:val="11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работе по организации занятости несовершеннолетних в период летних каникул.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 и организаций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751A63" w:rsidTr="00751A63">
        <w:trPr>
          <w:trHeight w:val="7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мероприятиях по подготовке и проведению праздничных мероприятий, посвященных Дню села.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 культуры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751A63" w:rsidTr="00751A63">
        <w:trPr>
          <w:trHeight w:val="7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итогов работы по подготовке и проведению праздничных мероприятий и культурно-досуговому обслуживанию населения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 культуры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751A63" w:rsidTr="00751A63">
        <w:trPr>
          <w:trHeight w:val="15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итогов </w:t>
            </w:r>
            <w:bookmarkStart w:id="0" w:name="_GoBack"/>
            <w:bookmarkEnd w:id="0"/>
            <w:r w:rsidR="00961E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организации оформления </w:t>
            </w:r>
            <w:r w:rsidR="00961EC1">
              <w:rPr>
                <w:sz w:val="24"/>
                <w:szCs w:val="24"/>
              </w:rPr>
              <w:t>кладбищ д</w:t>
            </w:r>
            <w:r>
              <w:rPr>
                <w:sz w:val="24"/>
                <w:szCs w:val="24"/>
              </w:rPr>
              <w:t xml:space="preserve"> Верхний Роман, п. Першино, с.</w:t>
            </w:r>
            <w:r w:rsidR="00961E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Осинник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Ахминеев</w:t>
            </w:r>
          </w:p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администрации  </w:t>
            </w:r>
          </w:p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Е.М. Медведева</w:t>
            </w:r>
          </w:p>
          <w:p w:rsidR="00751A63" w:rsidRDefault="00751A63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751A63" w:rsidRDefault="00751A63" w:rsidP="00751A63">
      <w:pPr>
        <w:rPr>
          <w:b/>
          <w:sz w:val="24"/>
          <w:szCs w:val="24"/>
        </w:rPr>
      </w:pPr>
    </w:p>
    <w:p w:rsidR="00751A63" w:rsidRDefault="00751A63" w:rsidP="00751A63">
      <w:pPr>
        <w:rPr>
          <w:sz w:val="24"/>
          <w:szCs w:val="24"/>
        </w:rPr>
      </w:pPr>
    </w:p>
    <w:p w:rsidR="00751A63" w:rsidRDefault="00751A63" w:rsidP="00751A63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Совещания, проводимые администрацией поселения</w:t>
      </w:r>
    </w:p>
    <w:p w:rsidR="00751A63" w:rsidRDefault="00751A63" w:rsidP="00751A63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7"/>
        <w:gridCol w:w="7163"/>
        <w:gridCol w:w="3062"/>
        <w:gridCol w:w="2538"/>
      </w:tblGrid>
      <w:tr w:rsidR="00751A63" w:rsidTr="00751A63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63" w:rsidRDefault="00751A63">
            <w:pPr>
              <w:rPr>
                <w:sz w:val="24"/>
                <w:szCs w:val="24"/>
              </w:rPr>
            </w:pPr>
          </w:p>
          <w:p w:rsidR="00751A63" w:rsidRDefault="00751A63">
            <w:pPr>
              <w:rPr>
                <w:sz w:val="24"/>
                <w:szCs w:val="24"/>
              </w:rPr>
            </w:pPr>
          </w:p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собраний граждан </w:t>
            </w:r>
          </w:p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комиссий:</w:t>
            </w:r>
          </w:p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Общественный совет по делам несовершеннолетних и защите их прав.</w:t>
            </w:r>
          </w:p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 по благоустройству</w:t>
            </w:r>
          </w:p>
          <w:p w:rsidR="00751A63" w:rsidRDefault="00751A6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О.В. Ахминеев</w:t>
            </w:r>
          </w:p>
          <w:p w:rsidR="00751A63" w:rsidRDefault="00751A63">
            <w:pPr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сельского поселения</w:t>
            </w:r>
          </w:p>
        </w:tc>
      </w:tr>
    </w:tbl>
    <w:p w:rsidR="00751A63" w:rsidRDefault="00751A63" w:rsidP="00751A63">
      <w:pPr>
        <w:rPr>
          <w:sz w:val="24"/>
          <w:szCs w:val="24"/>
        </w:rPr>
      </w:pPr>
    </w:p>
    <w:p w:rsidR="00751A63" w:rsidRDefault="00751A63" w:rsidP="00751A63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Юбилейные и праздничные мероприятия, проводимые на территории поселения</w:t>
      </w:r>
    </w:p>
    <w:p w:rsidR="00751A63" w:rsidRDefault="00751A63" w:rsidP="00751A6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229"/>
        <w:gridCol w:w="3544"/>
        <w:gridCol w:w="2487"/>
      </w:tblGrid>
      <w:tr w:rsidR="00751A63" w:rsidTr="00751A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1-2 мая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Праздничные мероприятия, посвященные 1 мая.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 культуры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сельского поселения</w:t>
            </w:r>
          </w:p>
        </w:tc>
      </w:tr>
      <w:tr w:rsidR="00751A63" w:rsidTr="00751A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 мая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Праздничные мероприятия, посвященные 9 мая, организация и проведение митинга.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 культуры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сельского поселения</w:t>
            </w:r>
          </w:p>
        </w:tc>
      </w:tr>
      <w:tr w:rsidR="00751A63" w:rsidTr="00751A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дворовых площадок, пришкольного лагеря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 культуры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сельского поселения</w:t>
            </w:r>
          </w:p>
        </w:tc>
      </w:tr>
      <w:tr w:rsidR="00751A63" w:rsidTr="00751A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июня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июня Международный день защиты детей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 культуры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сельского поселения</w:t>
            </w:r>
          </w:p>
        </w:tc>
      </w:tr>
      <w:tr w:rsidR="00751A63" w:rsidTr="00751A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июня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Праздничные мероприятия, посвященные Дню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 культуры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сельского поселения</w:t>
            </w:r>
          </w:p>
        </w:tc>
      </w:tr>
      <w:tr w:rsidR="00751A63" w:rsidTr="00751A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Кружковая работа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 культуры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сельского поселения</w:t>
            </w:r>
          </w:p>
        </w:tc>
      </w:tr>
      <w:tr w:rsidR="00751A63" w:rsidTr="00751A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июня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Праздничные мероприятия посвященные Дню села.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 культуры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сельского поселения</w:t>
            </w:r>
          </w:p>
        </w:tc>
      </w:tr>
    </w:tbl>
    <w:p w:rsidR="00751A63" w:rsidRDefault="00751A63" w:rsidP="00751A63">
      <w:pPr>
        <w:rPr>
          <w:sz w:val="24"/>
          <w:szCs w:val="24"/>
        </w:rPr>
      </w:pPr>
    </w:p>
    <w:p w:rsidR="00751A63" w:rsidRDefault="00751A63" w:rsidP="00751A63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Спортивные мероприятия, проводимые на территории поселения</w:t>
      </w:r>
    </w:p>
    <w:p w:rsidR="00751A63" w:rsidRDefault="00751A63" w:rsidP="00751A6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7536"/>
        <w:gridCol w:w="3207"/>
        <w:gridCol w:w="2568"/>
      </w:tblGrid>
      <w:tr w:rsidR="00751A63" w:rsidTr="00751A6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63" w:rsidRDefault="00751A63">
            <w:pPr>
              <w:rPr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Спортивные мероприятия посвященные 1 и 9 мая.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Спорторганизаторы</w:t>
            </w:r>
          </w:p>
          <w:p w:rsidR="00751A63" w:rsidRDefault="00751A63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Осинник-Першино</w:t>
            </w:r>
          </w:p>
        </w:tc>
      </w:tr>
      <w:tr w:rsidR="00751A63" w:rsidTr="00751A6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63" w:rsidRDefault="00751A63">
            <w:pPr>
              <w:rPr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мероприятия, посвященные Международному Дню защиты детей.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Спорторганизаторы</w:t>
            </w:r>
          </w:p>
          <w:p w:rsidR="00751A63" w:rsidRDefault="00751A63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Осинник-Першино</w:t>
            </w:r>
          </w:p>
        </w:tc>
      </w:tr>
      <w:tr w:rsidR="00751A63" w:rsidTr="00751A6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63" w:rsidRDefault="00751A63">
            <w:pPr>
              <w:rPr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 мероприятия,  посвященные  Дню села.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Спорторганизаторы</w:t>
            </w:r>
          </w:p>
          <w:p w:rsidR="00751A63" w:rsidRDefault="00751A63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Осинник-Першино</w:t>
            </w:r>
          </w:p>
        </w:tc>
      </w:tr>
      <w:tr w:rsidR="00751A63" w:rsidTr="00751A6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63" w:rsidRDefault="00751A63">
            <w:pPr>
              <w:rPr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спортивных секций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Спорторганизаторы</w:t>
            </w:r>
          </w:p>
          <w:p w:rsidR="00751A63" w:rsidRDefault="00751A63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3" w:rsidRDefault="00751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Осинник-Першино</w:t>
            </w:r>
          </w:p>
        </w:tc>
      </w:tr>
    </w:tbl>
    <w:p w:rsidR="00751A63" w:rsidRDefault="00751A63" w:rsidP="00751A63">
      <w:pPr>
        <w:spacing w:line="240" w:lineRule="atLeast"/>
        <w:jc w:val="both"/>
        <w:rPr>
          <w:sz w:val="24"/>
          <w:szCs w:val="24"/>
        </w:rPr>
      </w:pPr>
    </w:p>
    <w:p w:rsidR="00751A63" w:rsidRDefault="00751A63" w:rsidP="00751A63">
      <w:pPr>
        <w:rPr>
          <w:sz w:val="24"/>
          <w:szCs w:val="24"/>
        </w:rPr>
      </w:pPr>
    </w:p>
    <w:p w:rsidR="00751A63" w:rsidRDefault="00751A63" w:rsidP="00751A63">
      <w:pPr>
        <w:rPr>
          <w:sz w:val="24"/>
          <w:szCs w:val="24"/>
        </w:rPr>
      </w:pPr>
    </w:p>
    <w:p w:rsidR="00751A63" w:rsidRDefault="00751A63" w:rsidP="00751A63">
      <w:pPr>
        <w:rPr>
          <w:sz w:val="24"/>
          <w:szCs w:val="24"/>
        </w:rPr>
      </w:pPr>
    </w:p>
    <w:p w:rsidR="00751A63" w:rsidRDefault="00751A63" w:rsidP="00751A63">
      <w:pPr>
        <w:rPr>
          <w:sz w:val="24"/>
          <w:szCs w:val="24"/>
        </w:rPr>
      </w:pPr>
    </w:p>
    <w:p w:rsidR="00F601D4" w:rsidRDefault="00F601D4"/>
    <w:sectPr w:rsidR="00F601D4" w:rsidSect="00751A6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09"/>
    <w:rsid w:val="002E3409"/>
    <w:rsid w:val="00751A63"/>
    <w:rsid w:val="00961EC1"/>
    <w:rsid w:val="00F6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77301-41B1-40F7-A973-3344468F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8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869</Words>
  <Characters>4957</Characters>
  <Application>Microsoft Office Word</Application>
  <DocSecurity>0</DocSecurity>
  <Lines>41</Lines>
  <Paragraphs>11</Paragraphs>
  <ScaleCrop>false</ScaleCrop>
  <Company/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dcterms:created xsi:type="dcterms:W3CDTF">2022-06-08T09:38:00Z</dcterms:created>
  <dcterms:modified xsi:type="dcterms:W3CDTF">2022-06-08T09:40:00Z</dcterms:modified>
</cp:coreProperties>
</file>