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03" w:rsidRPr="00982F03" w:rsidRDefault="00982F03" w:rsidP="00982F03">
      <w:pPr>
        <w:jc w:val="center"/>
      </w:pPr>
      <w:r w:rsidRPr="00982F03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22E81A1" wp14:editId="5D2FE82F">
            <wp:extent cx="438150" cy="685800"/>
            <wp:effectExtent l="0" t="0" r="0" b="0"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03" w:rsidRPr="00982F03" w:rsidRDefault="00982F03" w:rsidP="00982F03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982F03">
        <w:rPr>
          <w:rFonts w:ascii="Arial" w:hAnsi="Arial"/>
          <w:b/>
          <w:sz w:val="32"/>
          <w:szCs w:val="32"/>
        </w:rPr>
        <w:t>ДУМА</w:t>
      </w:r>
    </w:p>
    <w:p w:rsidR="00982F03" w:rsidRPr="00982F03" w:rsidRDefault="00982F03" w:rsidP="00982F03">
      <w:pPr>
        <w:jc w:val="center"/>
        <w:rPr>
          <w:rFonts w:ascii="Arial" w:hAnsi="Arial" w:cs="Arial"/>
          <w:sz w:val="26"/>
          <w:szCs w:val="26"/>
        </w:rPr>
      </w:pPr>
      <w:r w:rsidRPr="00982F03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982F03" w:rsidRPr="00982F03" w:rsidRDefault="00982F03" w:rsidP="00982F03">
      <w:pPr>
        <w:jc w:val="center"/>
        <w:rPr>
          <w:rFonts w:ascii="Arial" w:hAnsi="Arial" w:cs="Arial"/>
          <w:b/>
          <w:sz w:val="28"/>
        </w:rPr>
      </w:pPr>
    </w:p>
    <w:p w:rsidR="00982F03" w:rsidRPr="00982F03" w:rsidRDefault="00982F03" w:rsidP="00982F03">
      <w:pPr>
        <w:jc w:val="center"/>
        <w:rPr>
          <w:rFonts w:ascii="Arial" w:hAnsi="Arial" w:cs="Arial"/>
          <w:b/>
          <w:sz w:val="28"/>
        </w:rPr>
      </w:pPr>
      <w:r w:rsidRPr="00982F03">
        <w:rPr>
          <w:rFonts w:ascii="Arial" w:hAnsi="Arial" w:cs="Arial"/>
          <w:b/>
          <w:sz w:val="28"/>
        </w:rPr>
        <w:t>ПРОТОКОЛ</w:t>
      </w:r>
    </w:p>
    <w:p w:rsidR="00982F03" w:rsidRPr="00982F03" w:rsidRDefault="00982F03" w:rsidP="00982F03">
      <w:pPr>
        <w:jc w:val="center"/>
        <w:rPr>
          <w:rFonts w:ascii="Arial" w:hAnsi="Arial" w:cs="Arial"/>
          <w:b/>
          <w:sz w:val="32"/>
          <w:szCs w:val="32"/>
        </w:rPr>
      </w:pPr>
      <w:r w:rsidRPr="00982F03">
        <w:rPr>
          <w:rFonts w:ascii="Arial" w:hAnsi="Arial" w:cs="Arial"/>
          <w:b/>
          <w:sz w:val="32"/>
          <w:szCs w:val="32"/>
        </w:rPr>
        <w:t>заседания постоянной</w:t>
      </w:r>
      <w:r w:rsidRPr="00982F03">
        <w:rPr>
          <w:rFonts w:ascii="Arial" w:hAnsi="Arial" w:cs="Arial"/>
          <w:b/>
          <w:sz w:val="28"/>
        </w:rPr>
        <w:t xml:space="preserve"> </w:t>
      </w:r>
      <w:r w:rsidRPr="00982F03">
        <w:rPr>
          <w:rFonts w:ascii="Arial" w:hAnsi="Arial" w:cs="Arial"/>
          <w:b/>
          <w:sz w:val="32"/>
          <w:szCs w:val="32"/>
        </w:rPr>
        <w:t xml:space="preserve">комиссии </w:t>
      </w:r>
    </w:p>
    <w:p w:rsidR="00982F03" w:rsidRPr="00982F03" w:rsidRDefault="00982F03" w:rsidP="00982F03">
      <w:pPr>
        <w:jc w:val="center"/>
        <w:rPr>
          <w:rFonts w:ascii="Arial" w:hAnsi="Arial" w:cs="Arial"/>
          <w:b/>
          <w:sz w:val="32"/>
          <w:szCs w:val="32"/>
        </w:rPr>
      </w:pPr>
      <w:r w:rsidRPr="00982F03">
        <w:rPr>
          <w:rFonts w:ascii="Arial" w:hAnsi="Arial" w:cs="Arial"/>
          <w:b/>
          <w:sz w:val="32"/>
          <w:szCs w:val="32"/>
        </w:rPr>
        <w:t xml:space="preserve">по </w:t>
      </w:r>
      <w:r>
        <w:rPr>
          <w:rFonts w:ascii="Arial" w:hAnsi="Arial" w:cs="Arial"/>
          <w:b/>
          <w:sz w:val="32"/>
          <w:szCs w:val="32"/>
        </w:rPr>
        <w:t xml:space="preserve">бюджету, местным налогам и сборам </w:t>
      </w:r>
    </w:p>
    <w:p w:rsidR="00DC079B" w:rsidRPr="00624059" w:rsidRDefault="00DC079B" w:rsidP="00DC079B">
      <w:pPr>
        <w:jc w:val="center"/>
        <w:rPr>
          <w:rFonts w:ascii="Arial" w:hAnsi="Arial" w:cs="Arial"/>
          <w:b/>
          <w:sz w:val="32"/>
          <w:szCs w:val="32"/>
        </w:rPr>
      </w:pPr>
    </w:p>
    <w:p w:rsidR="00DC079B" w:rsidRPr="006F35AF" w:rsidRDefault="002C6DC3" w:rsidP="00DC079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</w:t>
      </w:r>
      <w:r w:rsidR="000C61EB">
        <w:rPr>
          <w:rFonts w:ascii="Arial" w:hAnsi="Arial" w:cs="Arial"/>
          <w:sz w:val="26"/>
          <w:szCs w:val="26"/>
        </w:rPr>
        <w:t xml:space="preserve"> </w:t>
      </w:r>
      <w:r w:rsidR="00905B8A">
        <w:rPr>
          <w:rFonts w:ascii="Arial" w:hAnsi="Arial" w:cs="Arial"/>
          <w:sz w:val="26"/>
          <w:szCs w:val="26"/>
        </w:rPr>
        <w:t>декабря</w:t>
      </w:r>
      <w:r w:rsidR="000C61EB">
        <w:rPr>
          <w:rFonts w:ascii="Arial" w:hAnsi="Arial" w:cs="Arial"/>
          <w:sz w:val="26"/>
          <w:szCs w:val="26"/>
        </w:rPr>
        <w:t xml:space="preserve"> </w:t>
      </w:r>
      <w:r w:rsidR="00DC079B" w:rsidRPr="006F35AF">
        <w:rPr>
          <w:rFonts w:ascii="Arial" w:hAnsi="Arial" w:cs="Arial"/>
          <w:sz w:val="26"/>
          <w:szCs w:val="26"/>
        </w:rPr>
        <w:t>20</w:t>
      </w:r>
      <w:r w:rsidR="00F23D75">
        <w:rPr>
          <w:rFonts w:ascii="Arial" w:hAnsi="Arial" w:cs="Arial"/>
          <w:sz w:val="26"/>
          <w:szCs w:val="26"/>
        </w:rPr>
        <w:t>2</w:t>
      </w:r>
      <w:r w:rsidR="00BD48CD">
        <w:rPr>
          <w:rFonts w:ascii="Arial" w:hAnsi="Arial" w:cs="Arial"/>
          <w:sz w:val="26"/>
          <w:szCs w:val="26"/>
        </w:rPr>
        <w:t>1</w:t>
      </w:r>
      <w:r w:rsidR="00DC079B" w:rsidRPr="006F35AF">
        <w:rPr>
          <w:rFonts w:ascii="Arial" w:hAnsi="Arial" w:cs="Arial"/>
          <w:sz w:val="26"/>
          <w:szCs w:val="26"/>
        </w:rPr>
        <w:t xml:space="preserve"> г.                                                                     </w:t>
      </w:r>
      <w:r w:rsidR="0027772B">
        <w:rPr>
          <w:rFonts w:ascii="Arial" w:hAnsi="Arial" w:cs="Arial"/>
          <w:sz w:val="26"/>
          <w:szCs w:val="26"/>
        </w:rPr>
        <w:t xml:space="preserve">              </w:t>
      </w:r>
      <w:r w:rsidR="00DC079B" w:rsidRPr="006F35AF">
        <w:rPr>
          <w:rFonts w:ascii="Arial" w:hAnsi="Arial" w:cs="Arial"/>
          <w:sz w:val="26"/>
          <w:szCs w:val="26"/>
        </w:rPr>
        <w:t xml:space="preserve">   </w:t>
      </w:r>
      <w:r w:rsidR="00EA2F62">
        <w:rPr>
          <w:rFonts w:ascii="Arial" w:hAnsi="Arial" w:cs="Arial"/>
          <w:sz w:val="26"/>
          <w:szCs w:val="26"/>
        </w:rPr>
        <w:t xml:space="preserve">       </w:t>
      </w:r>
      <w:r w:rsidR="00DC079B" w:rsidRPr="006F35AF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5</w:t>
      </w:r>
      <w:r w:rsidR="00197DCF">
        <w:rPr>
          <w:rFonts w:ascii="Arial" w:hAnsi="Arial" w:cs="Arial"/>
          <w:sz w:val="26"/>
          <w:szCs w:val="26"/>
        </w:rPr>
        <w:t xml:space="preserve">   </w:t>
      </w:r>
    </w:p>
    <w:p w:rsidR="00DC079B" w:rsidRDefault="00BB2536" w:rsidP="00BB2536">
      <w:pPr>
        <w:jc w:val="center"/>
        <w:rPr>
          <w:rFonts w:ascii="Arial" w:hAnsi="Arial" w:cs="Arial"/>
          <w:sz w:val="26"/>
          <w:szCs w:val="26"/>
        </w:rPr>
      </w:pPr>
      <w:r w:rsidRPr="006F35AF">
        <w:rPr>
          <w:rFonts w:ascii="Arial" w:hAnsi="Arial" w:cs="Arial"/>
          <w:sz w:val="26"/>
          <w:szCs w:val="26"/>
        </w:rPr>
        <w:t>с. Уват</w:t>
      </w:r>
    </w:p>
    <w:p w:rsidR="00BB2536" w:rsidRPr="006F35AF" w:rsidRDefault="00BB2536" w:rsidP="00BB2536">
      <w:pPr>
        <w:jc w:val="center"/>
        <w:rPr>
          <w:rFonts w:ascii="Arial" w:hAnsi="Arial" w:cs="Arial"/>
          <w:sz w:val="26"/>
          <w:szCs w:val="26"/>
        </w:rPr>
      </w:pPr>
    </w:p>
    <w:p w:rsidR="00244CE7" w:rsidRPr="006F35AF" w:rsidRDefault="00244CE7" w:rsidP="00244CE7">
      <w:pPr>
        <w:jc w:val="both"/>
        <w:rPr>
          <w:rFonts w:ascii="Arial" w:hAnsi="Arial" w:cs="Arial"/>
          <w:sz w:val="26"/>
          <w:szCs w:val="26"/>
        </w:rPr>
      </w:pPr>
      <w:r w:rsidRPr="006F35AF">
        <w:rPr>
          <w:rFonts w:ascii="Arial" w:hAnsi="Arial" w:cs="Arial"/>
          <w:sz w:val="26"/>
          <w:szCs w:val="26"/>
        </w:rPr>
        <w:t xml:space="preserve">Место проведения заседания – </w:t>
      </w:r>
      <w:proofErr w:type="spellStart"/>
      <w:r w:rsidRPr="006F35AF">
        <w:rPr>
          <w:rFonts w:ascii="Arial" w:hAnsi="Arial" w:cs="Arial"/>
          <w:sz w:val="26"/>
          <w:szCs w:val="26"/>
        </w:rPr>
        <w:t>с</w:t>
      </w:r>
      <w:proofErr w:type="gramStart"/>
      <w:r w:rsidRPr="006F35AF">
        <w:rPr>
          <w:rFonts w:ascii="Arial" w:hAnsi="Arial" w:cs="Arial"/>
          <w:sz w:val="26"/>
          <w:szCs w:val="26"/>
        </w:rPr>
        <w:t>.</w:t>
      </w:r>
      <w:r w:rsidR="00DD35B6">
        <w:rPr>
          <w:rFonts w:ascii="Arial" w:hAnsi="Arial" w:cs="Arial"/>
          <w:sz w:val="26"/>
          <w:szCs w:val="26"/>
        </w:rPr>
        <w:t>У</w:t>
      </w:r>
      <w:proofErr w:type="gramEnd"/>
      <w:r w:rsidR="00DD35B6">
        <w:rPr>
          <w:rFonts w:ascii="Arial" w:hAnsi="Arial" w:cs="Arial"/>
          <w:sz w:val="26"/>
          <w:szCs w:val="26"/>
        </w:rPr>
        <w:t>ват</w:t>
      </w:r>
      <w:proofErr w:type="spellEnd"/>
      <w:r w:rsidRPr="006F35AF">
        <w:rPr>
          <w:rFonts w:ascii="Arial" w:hAnsi="Arial" w:cs="Arial"/>
          <w:sz w:val="26"/>
          <w:szCs w:val="26"/>
        </w:rPr>
        <w:t>, ул.</w:t>
      </w:r>
      <w:r w:rsidR="003529E2">
        <w:rPr>
          <w:rFonts w:ascii="Arial" w:hAnsi="Arial" w:cs="Arial"/>
          <w:sz w:val="26"/>
          <w:szCs w:val="26"/>
        </w:rPr>
        <w:t xml:space="preserve"> </w:t>
      </w:r>
      <w:r w:rsidR="008F2DCE">
        <w:rPr>
          <w:rFonts w:ascii="Arial" w:hAnsi="Arial" w:cs="Arial"/>
          <w:sz w:val="26"/>
          <w:szCs w:val="26"/>
        </w:rPr>
        <w:t>Иртышская, д.19, каб.225</w:t>
      </w:r>
      <w:r w:rsidR="00241E8F" w:rsidRPr="006F35AF">
        <w:rPr>
          <w:rFonts w:ascii="Arial" w:hAnsi="Arial" w:cs="Arial"/>
          <w:sz w:val="26"/>
          <w:szCs w:val="26"/>
        </w:rPr>
        <w:t>.</w:t>
      </w:r>
      <w:r w:rsidRPr="006F35AF">
        <w:rPr>
          <w:rFonts w:ascii="Arial" w:hAnsi="Arial" w:cs="Arial"/>
          <w:sz w:val="26"/>
          <w:szCs w:val="26"/>
        </w:rPr>
        <w:t xml:space="preserve"> </w:t>
      </w:r>
    </w:p>
    <w:p w:rsidR="00244CE7" w:rsidRPr="006F35AF" w:rsidRDefault="00244CE7" w:rsidP="00DC079B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C079B" w:rsidRPr="006F35AF" w:rsidTr="0019708C">
        <w:tc>
          <w:tcPr>
            <w:tcW w:w="4928" w:type="dxa"/>
          </w:tcPr>
          <w:p w:rsidR="00DC079B" w:rsidRPr="006F35AF" w:rsidRDefault="00DC079B" w:rsidP="00241E8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Председатель</w:t>
            </w:r>
            <w:r w:rsidR="00241E8F" w:rsidRPr="006F35AF">
              <w:rPr>
                <w:rFonts w:ascii="Arial" w:hAnsi="Arial" w:cs="Arial"/>
                <w:sz w:val="26"/>
                <w:szCs w:val="26"/>
              </w:rPr>
              <w:t xml:space="preserve">ствующий </w:t>
            </w:r>
            <w:r w:rsidRPr="006F35AF">
              <w:rPr>
                <w:rFonts w:ascii="Arial" w:hAnsi="Arial" w:cs="Arial"/>
                <w:sz w:val="26"/>
                <w:szCs w:val="26"/>
              </w:rPr>
              <w:t>заседания</w:t>
            </w:r>
          </w:p>
        </w:tc>
        <w:tc>
          <w:tcPr>
            <w:tcW w:w="4819" w:type="dxa"/>
          </w:tcPr>
          <w:p w:rsidR="00DC079B" w:rsidRPr="006F35AF" w:rsidRDefault="00BD48CD" w:rsidP="0019708C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Климов И.А.</w:t>
            </w:r>
            <w:r w:rsidR="00DC079B" w:rsidRPr="006F35AF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821A48">
              <w:rPr>
                <w:rFonts w:ascii="Arial" w:hAnsi="Arial" w:cs="Arial"/>
                <w:sz w:val="26"/>
                <w:szCs w:val="26"/>
              </w:rPr>
              <w:t>председател</w:t>
            </w:r>
            <w:r w:rsidR="00196274">
              <w:rPr>
                <w:rFonts w:ascii="Arial" w:hAnsi="Arial" w:cs="Arial"/>
                <w:sz w:val="26"/>
                <w:szCs w:val="26"/>
              </w:rPr>
              <w:t>ь</w:t>
            </w:r>
            <w:r w:rsidR="00084E2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B5E44" w:rsidRPr="006F35AF">
              <w:rPr>
                <w:rFonts w:ascii="Arial" w:hAnsi="Arial" w:cs="Arial"/>
                <w:sz w:val="26"/>
                <w:szCs w:val="26"/>
              </w:rPr>
              <w:t>постоянной комиссии по бюджету, местным налогам и сборам</w:t>
            </w:r>
          </w:p>
          <w:p w:rsidR="00DC079B" w:rsidRPr="006F35AF" w:rsidRDefault="00DC079B" w:rsidP="0019708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079B" w:rsidRPr="006F35AF" w:rsidTr="0019708C">
        <w:tc>
          <w:tcPr>
            <w:tcW w:w="4928" w:type="dxa"/>
          </w:tcPr>
          <w:p w:rsidR="00DC079B" w:rsidRPr="006F35AF" w:rsidRDefault="00DC079B" w:rsidP="0019708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Секретарь заседания</w:t>
            </w:r>
          </w:p>
        </w:tc>
        <w:tc>
          <w:tcPr>
            <w:tcW w:w="4819" w:type="dxa"/>
          </w:tcPr>
          <w:p w:rsidR="00241E8F" w:rsidRPr="006F35AF" w:rsidRDefault="003529E2" w:rsidP="00241E8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Ибрагимова Р.Ф.</w:t>
            </w:r>
            <w:r w:rsidR="00DC079B" w:rsidRPr="006F35AF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 xml:space="preserve">главный специалист организационно-правового </w:t>
            </w:r>
            <w:r w:rsidR="006B4AD3">
              <w:rPr>
                <w:rFonts w:ascii="Arial" w:hAnsi="Arial" w:cs="Arial"/>
                <w:sz w:val="26"/>
                <w:szCs w:val="26"/>
              </w:rPr>
              <w:t xml:space="preserve">отдела </w:t>
            </w:r>
            <w:r w:rsidR="00C449CD">
              <w:rPr>
                <w:rFonts w:ascii="Arial" w:hAnsi="Arial" w:cs="Arial"/>
                <w:sz w:val="26"/>
                <w:szCs w:val="26"/>
              </w:rPr>
              <w:t xml:space="preserve">аппарата </w:t>
            </w:r>
            <w:r w:rsidR="00241E8F" w:rsidRPr="006F35AF">
              <w:rPr>
                <w:rFonts w:ascii="Arial" w:hAnsi="Arial" w:cs="Arial"/>
                <w:sz w:val="26"/>
                <w:szCs w:val="26"/>
              </w:rPr>
              <w:t xml:space="preserve">Думы </w:t>
            </w:r>
            <w:proofErr w:type="spellStart"/>
            <w:r w:rsidR="007B5E44" w:rsidRPr="006F35AF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7B5E44" w:rsidRPr="006F35AF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  <w:p w:rsidR="00621CDF" w:rsidRPr="006F35AF" w:rsidRDefault="00621CDF" w:rsidP="00241E8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C079B" w:rsidRPr="006F35AF" w:rsidRDefault="00DC079B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6F35AF">
        <w:rPr>
          <w:rFonts w:ascii="Arial" w:hAnsi="Arial" w:cs="Arial"/>
          <w:b/>
          <w:i/>
          <w:sz w:val="26"/>
          <w:szCs w:val="26"/>
          <w:u w:val="single"/>
        </w:rPr>
        <w:t>Присутствовали:</w:t>
      </w:r>
      <w:r w:rsidR="00244CE7" w:rsidRPr="006F35AF">
        <w:rPr>
          <w:rFonts w:ascii="Arial" w:hAnsi="Arial" w:cs="Arial"/>
          <w:sz w:val="26"/>
          <w:szCs w:val="26"/>
        </w:rPr>
        <w:t xml:space="preserve"> </w:t>
      </w:r>
      <w:r w:rsidR="00A66110">
        <w:rPr>
          <w:rFonts w:ascii="Arial" w:hAnsi="Arial" w:cs="Arial"/>
          <w:sz w:val="26"/>
          <w:szCs w:val="26"/>
        </w:rPr>
        <w:t>4</w:t>
      </w:r>
      <w:r w:rsidR="00244CE7" w:rsidRPr="006F35AF">
        <w:rPr>
          <w:rFonts w:ascii="Arial" w:hAnsi="Arial" w:cs="Arial"/>
          <w:sz w:val="26"/>
          <w:szCs w:val="26"/>
        </w:rPr>
        <w:t xml:space="preserve"> депута</w:t>
      </w:r>
      <w:r w:rsidR="00B0759A">
        <w:rPr>
          <w:rFonts w:ascii="Arial" w:hAnsi="Arial" w:cs="Arial"/>
          <w:sz w:val="26"/>
          <w:szCs w:val="26"/>
        </w:rPr>
        <w:t>т</w:t>
      </w:r>
      <w:r w:rsidR="00A66110">
        <w:rPr>
          <w:rFonts w:ascii="Arial" w:hAnsi="Arial" w:cs="Arial"/>
          <w:sz w:val="26"/>
          <w:szCs w:val="26"/>
        </w:rPr>
        <w:t>а</w:t>
      </w:r>
      <w:r w:rsidR="00244CE7" w:rsidRPr="006F35AF">
        <w:rPr>
          <w:rFonts w:ascii="Arial" w:hAnsi="Arial" w:cs="Arial"/>
          <w:sz w:val="26"/>
          <w:szCs w:val="26"/>
        </w:rPr>
        <w:t xml:space="preserve"> (установленная численность депутатов - </w:t>
      </w:r>
      <w:r w:rsidR="001078C3" w:rsidRPr="006F35AF">
        <w:rPr>
          <w:rFonts w:ascii="Arial" w:hAnsi="Arial" w:cs="Arial"/>
          <w:sz w:val="26"/>
          <w:szCs w:val="26"/>
        </w:rPr>
        <w:t>5</w:t>
      </w:r>
      <w:r w:rsidR="00244CE7" w:rsidRPr="006F35AF">
        <w:rPr>
          <w:rFonts w:ascii="Arial" w:hAnsi="Arial" w:cs="Arial"/>
          <w:sz w:val="26"/>
          <w:szCs w:val="26"/>
        </w:rPr>
        <w:t>)</w:t>
      </w:r>
      <w:r w:rsidR="00084E28">
        <w:rPr>
          <w:rFonts w:ascii="Arial" w:hAnsi="Arial" w:cs="Arial"/>
          <w:sz w:val="26"/>
          <w:szCs w:val="26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28"/>
        <w:gridCol w:w="3423"/>
        <w:gridCol w:w="4696"/>
        <w:gridCol w:w="11"/>
      </w:tblGrid>
      <w:tr w:rsidR="00DC079B" w:rsidRPr="006F35AF" w:rsidTr="00084E28">
        <w:trPr>
          <w:gridAfter w:val="1"/>
          <w:wAfter w:w="11" w:type="dxa"/>
        </w:trPr>
        <w:tc>
          <w:tcPr>
            <w:tcW w:w="9747" w:type="dxa"/>
            <w:gridSpan w:val="3"/>
          </w:tcPr>
          <w:p w:rsidR="00FD7B54" w:rsidRPr="006F35AF" w:rsidRDefault="006C22D0" w:rsidP="00FD7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</w:t>
            </w:r>
            <w:r w:rsidR="00D3709A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FD7B54" w:rsidRPr="006F35AF">
              <w:rPr>
                <w:rFonts w:ascii="Arial" w:hAnsi="Arial" w:cs="Arial"/>
                <w:sz w:val="26"/>
                <w:szCs w:val="26"/>
              </w:rPr>
              <w:t>Кворум соблюден.</w:t>
            </w:r>
            <w:r w:rsidR="0094189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41890" w:rsidRPr="00941890">
              <w:rPr>
                <w:rFonts w:ascii="Arial" w:hAnsi="Arial" w:cs="Arial"/>
                <w:i/>
                <w:sz w:val="26"/>
                <w:szCs w:val="26"/>
              </w:rPr>
              <w:t>Список прилагается.</w:t>
            </w:r>
          </w:p>
        </w:tc>
      </w:tr>
      <w:tr w:rsidR="00DC079B" w:rsidRPr="006F35AF" w:rsidTr="00084E28">
        <w:trPr>
          <w:gridAfter w:val="1"/>
          <w:wAfter w:w="11" w:type="dxa"/>
        </w:trPr>
        <w:tc>
          <w:tcPr>
            <w:tcW w:w="9747" w:type="dxa"/>
            <w:gridSpan w:val="3"/>
          </w:tcPr>
          <w:p w:rsidR="00982F03" w:rsidRDefault="00982F03" w:rsidP="00241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</w:p>
          <w:p w:rsidR="00241E8F" w:rsidRDefault="006B05B2" w:rsidP="00241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Приглашен</w:t>
            </w:r>
            <w:r w:rsidR="00241E8F"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ы</w:t>
            </w:r>
            <w:r w:rsidR="007B5E44"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 xml:space="preserve"> (присутствуют)</w:t>
            </w:r>
            <w:r w:rsidR="00241E8F"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:</w:t>
            </w:r>
          </w:p>
          <w:p w:rsidR="00197DCF" w:rsidRPr="006F35AF" w:rsidRDefault="00197DCF" w:rsidP="00241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</w:p>
          <w:p w:rsidR="00B2493E" w:rsidRDefault="000C61EB" w:rsidP="00875C75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Шестера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С.Н.</w:t>
            </w:r>
            <w:r w:rsidR="00B2493E">
              <w:rPr>
                <w:rFonts w:ascii="Arial" w:hAnsi="Arial" w:cs="Arial"/>
                <w:sz w:val="26"/>
                <w:szCs w:val="26"/>
              </w:rPr>
              <w:t xml:space="preserve"> –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B4AD3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  <w:r w:rsidR="00197DCF">
              <w:rPr>
                <w:rFonts w:ascii="Arial" w:hAnsi="Arial" w:cs="Arial"/>
                <w:sz w:val="26"/>
                <w:szCs w:val="26"/>
              </w:rPr>
              <w:t>у</w:t>
            </w:r>
            <w:r w:rsidR="008F2DCE">
              <w:rPr>
                <w:rFonts w:ascii="Arial" w:hAnsi="Arial" w:cs="Arial"/>
                <w:sz w:val="26"/>
                <w:szCs w:val="26"/>
              </w:rPr>
              <w:t xml:space="preserve">правления </w:t>
            </w:r>
            <w:r w:rsidR="006B4AD3">
              <w:rPr>
                <w:rFonts w:ascii="Arial" w:hAnsi="Arial" w:cs="Arial"/>
                <w:sz w:val="26"/>
                <w:szCs w:val="26"/>
              </w:rPr>
              <w:t xml:space="preserve">финансов администрации </w:t>
            </w:r>
            <w:proofErr w:type="spellStart"/>
            <w:r w:rsidR="006B4AD3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6B4AD3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  <w:r w:rsidR="00B2493E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875C75" w:rsidRPr="006F35AF" w:rsidRDefault="00875C75" w:rsidP="00982F03">
            <w:pPr>
              <w:pStyle w:val="ab"/>
              <w:suppressAutoHyphens/>
              <w:autoSpaceDN w:val="0"/>
              <w:ind w:left="567" w:right="-1"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628C" w:rsidRPr="006F35AF" w:rsidTr="006915CD">
        <w:tc>
          <w:tcPr>
            <w:tcW w:w="9758" w:type="dxa"/>
            <w:gridSpan w:val="4"/>
          </w:tcPr>
          <w:p w:rsidR="00C40A3A" w:rsidRPr="006F35AF" w:rsidRDefault="00196274" w:rsidP="00C40A3A">
            <w:pPr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C40A3A">
              <w:rPr>
                <w:rFonts w:ascii="Arial" w:hAnsi="Arial" w:cs="Arial"/>
                <w:sz w:val="26"/>
                <w:szCs w:val="26"/>
              </w:rPr>
              <w:t>редседател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="00C40A3A">
              <w:rPr>
                <w:rFonts w:ascii="Arial" w:hAnsi="Arial" w:cs="Arial"/>
                <w:sz w:val="26"/>
                <w:szCs w:val="26"/>
              </w:rPr>
              <w:t xml:space="preserve"> постоянной комиссии </w:t>
            </w:r>
            <w:r w:rsidR="00BD48CD">
              <w:rPr>
                <w:rFonts w:ascii="Arial" w:hAnsi="Arial" w:cs="Arial"/>
                <w:sz w:val="26"/>
                <w:szCs w:val="26"/>
              </w:rPr>
              <w:t>Климов И.А.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 xml:space="preserve"> ознакомил депутатов с </w:t>
            </w:r>
            <w:r w:rsidR="00C40A3A">
              <w:rPr>
                <w:rFonts w:ascii="Arial" w:hAnsi="Arial" w:cs="Arial"/>
                <w:sz w:val="26"/>
                <w:szCs w:val="26"/>
              </w:rPr>
              <w:t xml:space="preserve">проектом 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>повестк</w:t>
            </w:r>
            <w:r w:rsidR="00C40A3A">
              <w:rPr>
                <w:rFonts w:ascii="Arial" w:hAnsi="Arial" w:cs="Arial"/>
                <w:sz w:val="26"/>
                <w:szCs w:val="26"/>
              </w:rPr>
              <w:t>и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 xml:space="preserve"> заседания </w:t>
            </w:r>
            <w:r w:rsidR="00C40A3A">
              <w:rPr>
                <w:rFonts w:ascii="Arial" w:hAnsi="Arial" w:cs="Arial"/>
                <w:sz w:val="26"/>
                <w:szCs w:val="26"/>
              </w:rPr>
              <w:t>постоянной комиссии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 xml:space="preserve"> и уточнил</w:t>
            </w:r>
            <w:r w:rsidR="00C40A3A">
              <w:rPr>
                <w:rFonts w:ascii="Arial" w:hAnsi="Arial" w:cs="Arial"/>
                <w:sz w:val="26"/>
                <w:szCs w:val="26"/>
              </w:rPr>
              <w:t>,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 xml:space="preserve"> есть ли у кого</w:t>
            </w:r>
            <w:r w:rsidR="00982F03">
              <w:rPr>
                <w:rFonts w:ascii="Arial" w:hAnsi="Arial" w:cs="Arial"/>
                <w:sz w:val="26"/>
                <w:szCs w:val="26"/>
              </w:rPr>
              <w:t xml:space="preserve">-то 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>предложения о внесении изменений или дополнений в повестку.</w:t>
            </w:r>
            <w:r w:rsidR="00C40A3A" w:rsidRPr="006F35AF">
              <w:rPr>
                <w:rFonts w:ascii="Arial" w:hAnsi="Arial" w:cs="Arial"/>
                <w:sz w:val="26"/>
                <w:szCs w:val="26"/>
              </w:rPr>
              <w:t xml:space="preserve"> Других предложений от депутатов об изменении и дополнении повестки не поступило.</w:t>
            </w:r>
          </w:p>
          <w:p w:rsidR="00C40A3A" w:rsidRPr="006F35AF" w:rsidRDefault="00C40A3A" w:rsidP="00C40A3A">
            <w:pPr>
              <w:pStyle w:val="ac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 xml:space="preserve">Вопрос </w:t>
            </w:r>
            <w:r>
              <w:rPr>
                <w:rFonts w:ascii="Arial" w:hAnsi="Arial" w:cs="Arial"/>
                <w:sz w:val="26"/>
                <w:szCs w:val="26"/>
              </w:rPr>
              <w:t xml:space="preserve">об утверждении повестки </w:t>
            </w:r>
            <w:r w:rsidRPr="006F35AF">
              <w:rPr>
                <w:rFonts w:ascii="Arial" w:hAnsi="Arial" w:cs="Arial"/>
                <w:sz w:val="26"/>
                <w:szCs w:val="26"/>
              </w:rPr>
              <w:t>вынесен на голосование.</w:t>
            </w:r>
          </w:p>
          <w:p w:rsidR="00EF628C" w:rsidRPr="006F35AF" w:rsidRDefault="00C40A3A" w:rsidP="00C40A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Результат голосования по повестке в целом:</w:t>
            </w:r>
          </w:p>
        </w:tc>
      </w:tr>
      <w:tr w:rsidR="00EF628C" w:rsidRPr="006F35AF" w:rsidTr="006915CD">
        <w:tc>
          <w:tcPr>
            <w:tcW w:w="5051" w:type="dxa"/>
            <w:gridSpan w:val="2"/>
          </w:tcPr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07" w:type="dxa"/>
            <w:gridSpan w:val="2"/>
          </w:tcPr>
          <w:p w:rsidR="00982F03" w:rsidRDefault="00982F03" w:rsidP="0019708C">
            <w:pPr>
              <w:rPr>
                <w:rFonts w:ascii="Arial" w:hAnsi="Arial" w:cs="Arial"/>
                <w:sz w:val="26"/>
                <w:szCs w:val="26"/>
              </w:rPr>
            </w:pPr>
          </w:p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 xml:space="preserve">за                      - </w:t>
            </w:r>
            <w:r w:rsidR="00530ECD">
              <w:rPr>
                <w:rFonts w:ascii="Arial" w:hAnsi="Arial" w:cs="Arial"/>
                <w:sz w:val="26"/>
                <w:szCs w:val="26"/>
              </w:rPr>
              <w:t>4</w:t>
            </w:r>
          </w:p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против              - нет</w:t>
            </w:r>
          </w:p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воздержались  - нет</w:t>
            </w:r>
          </w:p>
        </w:tc>
      </w:tr>
      <w:tr w:rsidR="00EF628C" w:rsidRPr="006C6334" w:rsidTr="006915CD">
        <w:tc>
          <w:tcPr>
            <w:tcW w:w="1628" w:type="dxa"/>
          </w:tcPr>
          <w:p w:rsidR="00B2493E" w:rsidRDefault="00B2493E" w:rsidP="0019708C">
            <w:pPr>
              <w:rPr>
                <w:rFonts w:ascii="Arial" w:hAnsi="Arial" w:cs="Arial"/>
                <w:sz w:val="26"/>
                <w:szCs w:val="26"/>
              </w:rPr>
            </w:pPr>
          </w:p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 xml:space="preserve">РЕШИЛИ: </w:t>
            </w:r>
          </w:p>
        </w:tc>
        <w:tc>
          <w:tcPr>
            <w:tcW w:w="8130" w:type="dxa"/>
            <w:gridSpan w:val="3"/>
          </w:tcPr>
          <w:p w:rsidR="00B2493E" w:rsidRDefault="00B2493E" w:rsidP="006F35A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F628C" w:rsidRPr="006F35AF" w:rsidRDefault="00EF628C" w:rsidP="00B171E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 xml:space="preserve">Повестку </w:t>
            </w:r>
            <w:r w:rsidR="00B171E5">
              <w:rPr>
                <w:rFonts w:ascii="Arial" w:hAnsi="Arial" w:cs="Arial"/>
                <w:sz w:val="26"/>
                <w:szCs w:val="26"/>
              </w:rPr>
              <w:t>д</w:t>
            </w:r>
            <w:r w:rsidRPr="006F35AF">
              <w:rPr>
                <w:rFonts w:ascii="Arial" w:hAnsi="Arial" w:cs="Arial"/>
                <w:sz w:val="26"/>
                <w:szCs w:val="26"/>
              </w:rPr>
              <w:t>ня заседания постоянной комиссии  считать принятой.</w:t>
            </w:r>
          </w:p>
        </w:tc>
      </w:tr>
    </w:tbl>
    <w:p w:rsidR="00982F03" w:rsidRDefault="00982F03" w:rsidP="00DC079B">
      <w:pPr>
        <w:jc w:val="center"/>
        <w:rPr>
          <w:rFonts w:ascii="Arial" w:hAnsi="Arial" w:cs="Arial"/>
          <w:b/>
          <w:sz w:val="24"/>
        </w:rPr>
      </w:pPr>
    </w:p>
    <w:p w:rsidR="00982F03" w:rsidRDefault="00982F03" w:rsidP="00DC079B">
      <w:pPr>
        <w:jc w:val="center"/>
        <w:rPr>
          <w:rFonts w:ascii="Arial" w:hAnsi="Arial" w:cs="Arial"/>
          <w:b/>
          <w:sz w:val="24"/>
        </w:rPr>
      </w:pPr>
    </w:p>
    <w:p w:rsidR="00A66110" w:rsidRDefault="00A66110" w:rsidP="00DC079B">
      <w:pPr>
        <w:jc w:val="center"/>
        <w:rPr>
          <w:rFonts w:ascii="Arial" w:hAnsi="Arial" w:cs="Arial"/>
          <w:b/>
          <w:sz w:val="24"/>
        </w:rPr>
      </w:pPr>
    </w:p>
    <w:p w:rsidR="00DC079B" w:rsidRPr="00624059" w:rsidRDefault="00DC079B" w:rsidP="00DC079B">
      <w:pPr>
        <w:jc w:val="center"/>
        <w:rPr>
          <w:rFonts w:ascii="Arial" w:hAnsi="Arial" w:cs="Arial"/>
          <w:b/>
          <w:sz w:val="24"/>
        </w:rPr>
      </w:pPr>
      <w:proofErr w:type="gramStart"/>
      <w:r w:rsidRPr="00624059">
        <w:rPr>
          <w:rFonts w:ascii="Arial" w:hAnsi="Arial" w:cs="Arial"/>
          <w:b/>
          <w:sz w:val="24"/>
        </w:rPr>
        <w:t>П</w:t>
      </w:r>
      <w:proofErr w:type="gramEnd"/>
      <w:r w:rsidRPr="00624059">
        <w:rPr>
          <w:rFonts w:ascii="Arial" w:hAnsi="Arial" w:cs="Arial"/>
          <w:b/>
          <w:sz w:val="24"/>
        </w:rPr>
        <w:t xml:space="preserve"> О В Е С Т К А: </w:t>
      </w:r>
    </w:p>
    <w:p w:rsidR="00DC079B" w:rsidRPr="00EF6E1F" w:rsidRDefault="00DC079B" w:rsidP="00DC079B">
      <w:pPr>
        <w:jc w:val="both"/>
        <w:rPr>
          <w:rFonts w:ascii="Arial" w:hAnsi="Arial" w:cs="Arial"/>
          <w:sz w:val="28"/>
          <w:szCs w:val="28"/>
        </w:rPr>
      </w:pPr>
    </w:p>
    <w:p w:rsidR="002C6DC3" w:rsidRPr="002C6DC3" w:rsidRDefault="002C6DC3" w:rsidP="002C6DC3">
      <w:pPr>
        <w:numPr>
          <w:ilvl w:val="0"/>
          <w:numId w:val="13"/>
        </w:numPr>
        <w:ind w:left="142"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C6DC3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proofErr w:type="spellStart"/>
      <w:r w:rsidRPr="002C6DC3">
        <w:rPr>
          <w:rFonts w:ascii="Arial" w:hAnsi="Arial" w:cs="Arial"/>
          <w:sz w:val="26"/>
          <w:szCs w:val="26"/>
        </w:rPr>
        <w:t>Уватского</w:t>
      </w:r>
      <w:proofErr w:type="spellEnd"/>
      <w:r w:rsidRPr="002C6DC3">
        <w:rPr>
          <w:rFonts w:ascii="Arial" w:hAnsi="Arial" w:cs="Arial"/>
          <w:sz w:val="26"/>
          <w:szCs w:val="26"/>
        </w:rPr>
        <w:t xml:space="preserve"> муниципального района от 03.12.2020 № 17 «О бюджете </w:t>
      </w:r>
      <w:proofErr w:type="spellStart"/>
      <w:r w:rsidRPr="002C6DC3">
        <w:rPr>
          <w:rFonts w:ascii="Arial" w:hAnsi="Arial" w:cs="Arial"/>
          <w:sz w:val="26"/>
          <w:szCs w:val="26"/>
        </w:rPr>
        <w:t>Уватского</w:t>
      </w:r>
      <w:proofErr w:type="spellEnd"/>
      <w:r w:rsidRPr="002C6DC3">
        <w:rPr>
          <w:rFonts w:ascii="Arial" w:hAnsi="Arial" w:cs="Arial"/>
          <w:sz w:val="26"/>
          <w:szCs w:val="26"/>
        </w:rPr>
        <w:t xml:space="preserve"> муниципального района на 2021 год и на плановый период 2022 и 2023 годов».</w:t>
      </w:r>
    </w:p>
    <w:p w:rsidR="002C6DC3" w:rsidRPr="002C6DC3" w:rsidRDefault="002C6DC3" w:rsidP="002C6DC3">
      <w:pPr>
        <w:ind w:left="567" w:right="-1"/>
        <w:contextualSpacing/>
        <w:jc w:val="right"/>
        <w:rPr>
          <w:rFonts w:ascii="Arial" w:hAnsi="Arial" w:cs="Arial"/>
        </w:rPr>
      </w:pPr>
      <w:r w:rsidRPr="002C6DC3">
        <w:rPr>
          <w:rFonts w:ascii="Arial" w:hAnsi="Arial" w:cs="Arial"/>
        </w:rPr>
        <w:t>Докладывает - начальник управления финансов</w:t>
      </w:r>
    </w:p>
    <w:p w:rsidR="002C6DC3" w:rsidRPr="002C6DC3" w:rsidRDefault="002C6DC3" w:rsidP="002C6DC3">
      <w:pPr>
        <w:ind w:left="567" w:right="-1"/>
        <w:contextualSpacing/>
        <w:jc w:val="right"/>
        <w:rPr>
          <w:rFonts w:ascii="Arial" w:hAnsi="Arial" w:cs="Arial"/>
        </w:rPr>
      </w:pPr>
      <w:r w:rsidRPr="002C6DC3">
        <w:rPr>
          <w:rFonts w:ascii="Arial" w:hAnsi="Arial" w:cs="Arial"/>
        </w:rPr>
        <w:t xml:space="preserve">администрации </w:t>
      </w:r>
      <w:proofErr w:type="spellStart"/>
      <w:r w:rsidRPr="002C6DC3">
        <w:rPr>
          <w:rFonts w:ascii="Arial" w:hAnsi="Arial" w:cs="Arial"/>
        </w:rPr>
        <w:t>Уватского</w:t>
      </w:r>
      <w:proofErr w:type="spellEnd"/>
      <w:r w:rsidRPr="002C6DC3">
        <w:rPr>
          <w:rFonts w:ascii="Arial" w:hAnsi="Arial" w:cs="Arial"/>
        </w:rPr>
        <w:t xml:space="preserve"> муниципального района </w:t>
      </w:r>
    </w:p>
    <w:p w:rsidR="002C6DC3" w:rsidRPr="002C6DC3" w:rsidRDefault="002C6DC3" w:rsidP="002C6DC3">
      <w:pPr>
        <w:ind w:left="567" w:right="-1"/>
        <w:contextualSpacing/>
        <w:jc w:val="right"/>
        <w:rPr>
          <w:rFonts w:ascii="Arial" w:hAnsi="Arial" w:cs="Arial"/>
          <w:b/>
        </w:rPr>
      </w:pPr>
      <w:proofErr w:type="spellStart"/>
      <w:r w:rsidRPr="002C6DC3">
        <w:rPr>
          <w:rFonts w:ascii="Arial" w:hAnsi="Arial" w:cs="Arial"/>
        </w:rPr>
        <w:t>Шестера</w:t>
      </w:r>
      <w:proofErr w:type="spellEnd"/>
      <w:r w:rsidRPr="002C6DC3">
        <w:rPr>
          <w:rFonts w:ascii="Arial" w:hAnsi="Arial" w:cs="Arial"/>
        </w:rPr>
        <w:t xml:space="preserve"> Светлана Николаевна</w:t>
      </w:r>
    </w:p>
    <w:p w:rsidR="002C6DC3" w:rsidRPr="002C6DC3" w:rsidRDefault="002C6DC3" w:rsidP="002C6DC3">
      <w:pPr>
        <w:ind w:left="1422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2C6DC3" w:rsidRPr="002C6DC3" w:rsidRDefault="002C6DC3" w:rsidP="002C6DC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 w:bidi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2</w:t>
      </w:r>
      <w:r w:rsidRPr="002C6DC3">
        <w:rPr>
          <w:rFonts w:ascii="Arial" w:eastAsia="Calibri" w:hAnsi="Arial" w:cs="Arial"/>
          <w:sz w:val="26"/>
          <w:szCs w:val="26"/>
          <w:lang w:eastAsia="en-US"/>
        </w:rPr>
        <w:t>.</w:t>
      </w:r>
      <w:r w:rsidRPr="002C6DC3">
        <w:rPr>
          <w:rFonts w:ascii="Arial" w:eastAsia="Calibri" w:hAnsi="Arial" w:cs="Arial"/>
          <w:sz w:val="26"/>
          <w:szCs w:val="26"/>
          <w:lang w:eastAsia="en-US"/>
        </w:rPr>
        <w:tab/>
      </w:r>
      <w:r w:rsidRPr="002C6DC3">
        <w:rPr>
          <w:rFonts w:ascii="Arial" w:eastAsia="Calibri" w:hAnsi="Arial" w:cs="Arial"/>
          <w:bCs/>
          <w:sz w:val="26"/>
          <w:szCs w:val="26"/>
          <w:lang w:eastAsia="en-US" w:bidi="en-US"/>
        </w:rPr>
        <w:t xml:space="preserve">О внесении изменений в постановление Думы </w:t>
      </w:r>
      <w:proofErr w:type="spellStart"/>
      <w:r w:rsidRPr="002C6DC3">
        <w:rPr>
          <w:rFonts w:ascii="Arial" w:eastAsia="Calibri" w:hAnsi="Arial" w:cs="Arial"/>
          <w:bCs/>
          <w:sz w:val="26"/>
          <w:szCs w:val="26"/>
          <w:lang w:eastAsia="en-US" w:bidi="en-US"/>
        </w:rPr>
        <w:t>Уватского</w:t>
      </w:r>
      <w:proofErr w:type="spellEnd"/>
      <w:r w:rsidRPr="002C6DC3">
        <w:rPr>
          <w:rFonts w:ascii="Arial" w:eastAsia="Calibri" w:hAnsi="Arial" w:cs="Arial"/>
          <w:bCs/>
          <w:sz w:val="26"/>
          <w:szCs w:val="26"/>
          <w:lang w:eastAsia="en-US" w:bidi="en-US"/>
        </w:rPr>
        <w:t xml:space="preserve"> района от 12.05.2005 №3 «О муниципальной поддержке инвестиционной деятельности на территории </w:t>
      </w:r>
      <w:proofErr w:type="spellStart"/>
      <w:r w:rsidRPr="002C6DC3">
        <w:rPr>
          <w:rFonts w:ascii="Arial" w:eastAsia="Calibri" w:hAnsi="Arial" w:cs="Arial"/>
          <w:bCs/>
          <w:sz w:val="26"/>
          <w:szCs w:val="26"/>
          <w:lang w:eastAsia="en-US" w:bidi="en-US"/>
        </w:rPr>
        <w:t>Уватского</w:t>
      </w:r>
      <w:proofErr w:type="spellEnd"/>
      <w:r w:rsidRPr="002C6DC3">
        <w:rPr>
          <w:rFonts w:ascii="Arial" w:eastAsia="Calibri" w:hAnsi="Arial" w:cs="Arial"/>
          <w:bCs/>
          <w:sz w:val="26"/>
          <w:szCs w:val="26"/>
          <w:lang w:eastAsia="en-US" w:bidi="en-US"/>
        </w:rPr>
        <w:t xml:space="preserve"> муниципального района».</w:t>
      </w:r>
    </w:p>
    <w:p w:rsidR="002C6DC3" w:rsidRPr="002C6DC3" w:rsidRDefault="002C6DC3" w:rsidP="002C6DC3">
      <w:pPr>
        <w:autoSpaceDE w:val="0"/>
        <w:autoSpaceDN w:val="0"/>
        <w:adjustRightInd w:val="0"/>
        <w:ind w:left="720"/>
        <w:contextualSpacing/>
        <w:jc w:val="right"/>
        <w:rPr>
          <w:rFonts w:ascii="Arial" w:hAnsi="Arial" w:cs="Arial"/>
        </w:rPr>
      </w:pPr>
    </w:p>
    <w:p w:rsidR="002C6DC3" w:rsidRPr="002C6DC3" w:rsidRDefault="002C6DC3" w:rsidP="002C6DC3">
      <w:pPr>
        <w:ind w:left="567" w:right="-1"/>
        <w:contextualSpacing/>
        <w:jc w:val="right"/>
        <w:rPr>
          <w:rFonts w:ascii="Arial" w:hAnsi="Arial" w:cs="Arial"/>
        </w:rPr>
      </w:pPr>
      <w:r w:rsidRPr="002C6DC3">
        <w:rPr>
          <w:rFonts w:ascii="Arial" w:hAnsi="Arial" w:cs="Arial"/>
        </w:rPr>
        <w:t>Докладывает – начальник управления финансов</w:t>
      </w:r>
    </w:p>
    <w:p w:rsidR="002C6DC3" w:rsidRPr="002C6DC3" w:rsidRDefault="002C6DC3" w:rsidP="002C6DC3">
      <w:pPr>
        <w:ind w:left="567" w:right="-1"/>
        <w:contextualSpacing/>
        <w:jc w:val="right"/>
        <w:rPr>
          <w:rFonts w:ascii="Arial" w:hAnsi="Arial" w:cs="Arial"/>
        </w:rPr>
      </w:pPr>
      <w:r w:rsidRPr="002C6DC3">
        <w:rPr>
          <w:rFonts w:ascii="Arial" w:hAnsi="Arial" w:cs="Arial"/>
        </w:rPr>
        <w:t xml:space="preserve">администрации </w:t>
      </w:r>
      <w:proofErr w:type="spellStart"/>
      <w:r w:rsidRPr="002C6DC3">
        <w:rPr>
          <w:rFonts w:ascii="Arial" w:hAnsi="Arial" w:cs="Arial"/>
        </w:rPr>
        <w:t>Уватского</w:t>
      </w:r>
      <w:proofErr w:type="spellEnd"/>
      <w:r w:rsidRPr="002C6DC3">
        <w:rPr>
          <w:rFonts w:ascii="Arial" w:hAnsi="Arial" w:cs="Arial"/>
        </w:rPr>
        <w:t xml:space="preserve"> муниципального района </w:t>
      </w:r>
    </w:p>
    <w:p w:rsidR="002C6DC3" w:rsidRPr="002C6DC3" w:rsidRDefault="002C6DC3" w:rsidP="002C6DC3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Calibri" w:hAnsi="Arial" w:cs="Arial"/>
          <w:bCs/>
          <w:sz w:val="26"/>
          <w:szCs w:val="26"/>
          <w:lang w:eastAsia="en-US" w:bidi="en-US"/>
        </w:rPr>
      </w:pPr>
      <w:proofErr w:type="spellStart"/>
      <w:r w:rsidRPr="002C6DC3">
        <w:rPr>
          <w:rFonts w:ascii="Arial" w:hAnsi="Arial" w:cs="Arial"/>
        </w:rPr>
        <w:t>Шестера</w:t>
      </w:r>
      <w:proofErr w:type="spellEnd"/>
      <w:r w:rsidRPr="002C6DC3">
        <w:rPr>
          <w:rFonts w:ascii="Arial" w:hAnsi="Arial" w:cs="Arial"/>
        </w:rPr>
        <w:t xml:space="preserve"> Светлана Николаевна</w:t>
      </w:r>
    </w:p>
    <w:p w:rsidR="002C6DC3" w:rsidRDefault="002C6DC3" w:rsidP="00E903F2">
      <w:pPr>
        <w:ind w:left="2835" w:hanging="2835"/>
        <w:jc w:val="both"/>
        <w:rPr>
          <w:rFonts w:ascii="Arial" w:hAnsi="Arial" w:cs="Arial"/>
          <w:b/>
          <w:sz w:val="26"/>
          <w:szCs w:val="26"/>
        </w:rPr>
      </w:pPr>
    </w:p>
    <w:p w:rsidR="002E60CE" w:rsidRPr="005632F9" w:rsidRDefault="002C6DC3" w:rsidP="00E903F2">
      <w:pPr>
        <w:ind w:left="2835" w:hanging="2835"/>
        <w:jc w:val="both"/>
        <w:rPr>
          <w:rFonts w:ascii="Arial" w:hAnsi="Arial"/>
          <w:sz w:val="26"/>
          <w:szCs w:val="26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E87C68" w:rsidRPr="00667BEF">
        <w:rPr>
          <w:rFonts w:ascii="Arial" w:hAnsi="Arial" w:cs="Arial"/>
          <w:b/>
          <w:sz w:val="26"/>
          <w:szCs w:val="26"/>
        </w:rPr>
        <w:t>. СЛУШАЛИ</w:t>
      </w:r>
      <w:r w:rsidR="00E87C68" w:rsidRPr="00667BEF">
        <w:rPr>
          <w:rFonts w:ascii="Arial" w:hAnsi="Arial" w:cs="Arial"/>
          <w:sz w:val="26"/>
          <w:szCs w:val="26"/>
        </w:rPr>
        <w:t>:</w:t>
      </w:r>
      <w:r w:rsidR="00E87C68" w:rsidRPr="001E1F3B">
        <w:rPr>
          <w:rFonts w:ascii="Arial" w:hAnsi="Arial"/>
          <w:sz w:val="26"/>
          <w:szCs w:val="26"/>
          <w:lang w:eastAsia="en-US" w:bidi="en-US"/>
        </w:rPr>
        <w:tab/>
      </w:r>
      <w:r w:rsidR="002E60CE" w:rsidRPr="005632F9">
        <w:rPr>
          <w:rFonts w:ascii="Arial" w:hAnsi="Arial"/>
          <w:sz w:val="26"/>
          <w:szCs w:val="26"/>
          <w:lang w:eastAsia="en-US" w:bidi="en-US"/>
        </w:rPr>
        <w:t xml:space="preserve">О внесении изменений в решение Думы </w:t>
      </w:r>
      <w:proofErr w:type="spellStart"/>
      <w:r w:rsidR="002E60CE" w:rsidRPr="005632F9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="002E60CE" w:rsidRPr="005632F9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от 03.12.2020 № 17 «О бюджете </w:t>
      </w:r>
      <w:proofErr w:type="spellStart"/>
      <w:r w:rsidR="002E60CE" w:rsidRPr="005632F9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="002E60CE" w:rsidRPr="005632F9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на 2021 год и на плановый период 2022 и 2023 годов».</w:t>
      </w:r>
    </w:p>
    <w:p w:rsidR="002E60CE" w:rsidRDefault="002E60CE" w:rsidP="002E60CE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A66110" w:rsidRPr="00A334C2" w:rsidRDefault="00743C1B" w:rsidP="00A66110">
      <w:pPr>
        <w:ind w:firstLine="680"/>
        <w:jc w:val="both"/>
        <w:rPr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Шестера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С.Н.</w:t>
      </w:r>
      <w:r w:rsidR="00E87C68" w:rsidRPr="00193F21">
        <w:rPr>
          <w:rFonts w:ascii="Arial" w:hAnsi="Arial" w:cs="Arial"/>
          <w:b/>
          <w:sz w:val="26"/>
          <w:szCs w:val="26"/>
        </w:rPr>
        <w:t>:</w:t>
      </w:r>
      <w:r w:rsidR="00935423">
        <w:rPr>
          <w:rFonts w:ascii="Arial" w:hAnsi="Arial" w:cs="Arial"/>
          <w:b/>
          <w:sz w:val="26"/>
          <w:szCs w:val="26"/>
        </w:rPr>
        <w:t xml:space="preserve"> </w:t>
      </w:r>
      <w:r w:rsidR="00A66110" w:rsidRPr="00A334C2">
        <w:rPr>
          <w:rFonts w:ascii="Arial" w:hAnsi="Arial" w:cs="Arial"/>
          <w:color w:val="000000"/>
          <w:sz w:val="26"/>
          <w:szCs w:val="26"/>
        </w:rPr>
        <w:t xml:space="preserve">Изменения в утвержденный бюджет </w:t>
      </w:r>
      <w:proofErr w:type="spellStart"/>
      <w:r w:rsidR="00A66110" w:rsidRPr="00A334C2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="00A66110" w:rsidRPr="00A334C2">
        <w:rPr>
          <w:rFonts w:ascii="Arial" w:hAnsi="Arial" w:cs="Arial"/>
          <w:color w:val="000000"/>
          <w:sz w:val="26"/>
          <w:szCs w:val="26"/>
        </w:rPr>
        <w:t xml:space="preserve"> муниципального района на 2021 год и на плановый период 2022 и 2023 годов вносятся в соответствии с Бюджетным кодексом Российской Федерации, разделом 9 Положения о бюджетном процессе в </w:t>
      </w:r>
      <w:proofErr w:type="spellStart"/>
      <w:r w:rsidR="00A66110" w:rsidRPr="00A334C2">
        <w:rPr>
          <w:rFonts w:ascii="Arial" w:hAnsi="Arial" w:cs="Arial"/>
          <w:color w:val="000000"/>
          <w:sz w:val="26"/>
          <w:szCs w:val="26"/>
        </w:rPr>
        <w:t>Уватском</w:t>
      </w:r>
      <w:proofErr w:type="spellEnd"/>
      <w:r w:rsidR="00A66110" w:rsidRPr="00A334C2">
        <w:rPr>
          <w:rFonts w:ascii="Arial" w:hAnsi="Arial" w:cs="Arial"/>
          <w:color w:val="000000"/>
          <w:sz w:val="26"/>
          <w:szCs w:val="26"/>
        </w:rPr>
        <w:t xml:space="preserve"> муниципальном районе, утвержденным решением Думы </w:t>
      </w:r>
      <w:proofErr w:type="spellStart"/>
      <w:r w:rsidR="00A66110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="00A66110">
        <w:rPr>
          <w:rFonts w:ascii="Arial" w:hAnsi="Arial" w:cs="Arial"/>
          <w:color w:val="000000"/>
          <w:sz w:val="26"/>
          <w:szCs w:val="26"/>
        </w:rPr>
        <w:t xml:space="preserve"> </w:t>
      </w:r>
      <w:r w:rsidR="00A66110" w:rsidRPr="00A334C2">
        <w:rPr>
          <w:rFonts w:ascii="Arial" w:hAnsi="Arial" w:cs="Arial"/>
          <w:color w:val="000000"/>
          <w:sz w:val="26"/>
          <w:szCs w:val="26"/>
        </w:rPr>
        <w:t>муниципального района от 11.06.2010 № 448, и связаны с уточнением показателей доходной и расходной части утвержденного бюджета на</w:t>
      </w:r>
      <w:proofErr w:type="gramEnd"/>
      <w:r w:rsidR="00A66110" w:rsidRPr="00A334C2">
        <w:rPr>
          <w:rFonts w:ascii="Arial" w:hAnsi="Arial" w:cs="Arial"/>
          <w:color w:val="000000"/>
          <w:sz w:val="26"/>
          <w:szCs w:val="26"/>
        </w:rPr>
        <w:t xml:space="preserve"> 2021 год:</w:t>
      </w:r>
    </w:p>
    <w:p w:rsidR="00A66110" w:rsidRPr="00A334C2" w:rsidRDefault="00A66110" w:rsidP="00A66110">
      <w:pPr>
        <w:ind w:firstLine="680"/>
        <w:jc w:val="both"/>
        <w:rPr>
          <w:sz w:val="24"/>
          <w:szCs w:val="24"/>
        </w:rPr>
      </w:pPr>
      <w:proofErr w:type="gramStart"/>
      <w:r w:rsidRPr="00A334C2">
        <w:rPr>
          <w:rFonts w:ascii="Arial" w:hAnsi="Arial" w:cs="Arial"/>
          <w:color w:val="000000"/>
          <w:sz w:val="26"/>
          <w:szCs w:val="26"/>
        </w:rPr>
        <w:t xml:space="preserve">1. на сумму изменений бюджетных ассигнований, выделенных в соответствии с распоряжениями, постановлениями Правительства Тюменской области и поступивших в виде межбюджетных трансфертов из областного бюджета на исполнение расходных обязательств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 муниципального района, а также передаваемых в бюджет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 муниципального района на исполнение государственных полномочий в соответствии с целевым назначением на 2021 год в общей сумме 70 317,0 тыс. рублей.</w:t>
      </w:r>
      <w:proofErr w:type="gramEnd"/>
      <w:r w:rsidRPr="00A334C2">
        <w:rPr>
          <w:rFonts w:ascii="Arial" w:hAnsi="Arial" w:cs="Arial"/>
          <w:color w:val="000000"/>
          <w:sz w:val="26"/>
          <w:szCs w:val="26"/>
        </w:rPr>
        <w:t xml:space="preserve"> Так, например, выделены средства </w:t>
      </w:r>
      <w:proofErr w:type="gramStart"/>
      <w:r w:rsidRPr="00A334C2">
        <w:rPr>
          <w:rFonts w:ascii="Arial" w:hAnsi="Arial" w:cs="Arial"/>
          <w:color w:val="000000"/>
          <w:sz w:val="26"/>
          <w:szCs w:val="26"/>
        </w:rPr>
        <w:t>на</w:t>
      </w:r>
      <w:proofErr w:type="gramEnd"/>
      <w:r w:rsidRPr="00A334C2">
        <w:rPr>
          <w:rFonts w:ascii="Arial" w:hAnsi="Arial" w:cs="Arial"/>
          <w:color w:val="000000"/>
          <w:sz w:val="26"/>
          <w:szCs w:val="26"/>
        </w:rPr>
        <w:t>:</w:t>
      </w:r>
    </w:p>
    <w:p w:rsidR="00A66110" w:rsidRPr="00A334C2" w:rsidRDefault="00A66110" w:rsidP="00A66110">
      <w:pPr>
        <w:ind w:firstLine="680"/>
        <w:jc w:val="both"/>
        <w:rPr>
          <w:sz w:val="24"/>
          <w:szCs w:val="24"/>
        </w:rPr>
      </w:pPr>
      <w:r w:rsidRPr="00A334C2">
        <w:rPr>
          <w:rFonts w:ascii="Arial" w:hAnsi="Arial" w:cs="Arial"/>
          <w:color w:val="000000"/>
          <w:sz w:val="26"/>
          <w:szCs w:val="26"/>
        </w:rPr>
        <w:t>- приобретение МАФ (скамеек и урн) в рамках благоустройства детской игровой площадки на территории Демьянского сельского поселения;</w:t>
      </w:r>
    </w:p>
    <w:p w:rsidR="00A66110" w:rsidRPr="00A334C2" w:rsidRDefault="00A66110" w:rsidP="00A66110">
      <w:pPr>
        <w:ind w:firstLine="680"/>
        <w:jc w:val="both"/>
        <w:rPr>
          <w:sz w:val="24"/>
          <w:szCs w:val="24"/>
        </w:rPr>
      </w:pPr>
      <w:r w:rsidRPr="00A334C2">
        <w:rPr>
          <w:rFonts w:ascii="Arial" w:hAnsi="Arial" w:cs="Arial"/>
          <w:color w:val="000000"/>
          <w:sz w:val="26"/>
          <w:szCs w:val="26"/>
        </w:rPr>
        <w:t>- приобретение компьютерного оборудования для муниципальных автономных общеобразовательных учреждений;</w:t>
      </w:r>
    </w:p>
    <w:p w:rsidR="00A66110" w:rsidRPr="00A334C2" w:rsidRDefault="00A66110" w:rsidP="00A66110">
      <w:pPr>
        <w:ind w:firstLine="680"/>
        <w:jc w:val="both"/>
        <w:rPr>
          <w:sz w:val="24"/>
          <w:szCs w:val="24"/>
        </w:rPr>
      </w:pPr>
      <w:r w:rsidRPr="00A334C2">
        <w:rPr>
          <w:rFonts w:ascii="Arial" w:hAnsi="Arial" w:cs="Arial"/>
          <w:color w:val="000000"/>
          <w:sz w:val="26"/>
          <w:szCs w:val="26"/>
        </w:rPr>
        <w:t>- поддержку отрасли культуры, в части комплектования библиотечных фондов муниципальных общедоступных библиотек;</w:t>
      </w:r>
    </w:p>
    <w:p w:rsidR="00A66110" w:rsidRPr="00A334C2" w:rsidRDefault="00A66110" w:rsidP="00A66110">
      <w:pPr>
        <w:ind w:firstLine="680"/>
        <w:jc w:val="both"/>
        <w:rPr>
          <w:sz w:val="24"/>
          <w:szCs w:val="24"/>
        </w:rPr>
      </w:pPr>
      <w:r w:rsidRPr="00A334C2">
        <w:rPr>
          <w:rFonts w:ascii="Arial" w:hAnsi="Arial" w:cs="Arial"/>
          <w:color w:val="000000"/>
          <w:sz w:val="26"/>
          <w:szCs w:val="26"/>
        </w:rPr>
        <w:t>- обеспечение мероприятий по переселению граждан из аварийного жилищного фонда;</w:t>
      </w:r>
    </w:p>
    <w:p w:rsidR="00A66110" w:rsidRPr="00A334C2" w:rsidRDefault="00A66110" w:rsidP="00A66110">
      <w:pPr>
        <w:ind w:firstLine="680"/>
        <w:jc w:val="both"/>
        <w:rPr>
          <w:sz w:val="24"/>
          <w:szCs w:val="24"/>
        </w:rPr>
      </w:pPr>
      <w:r w:rsidRPr="00A334C2">
        <w:rPr>
          <w:rFonts w:ascii="Arial" w:hAnsi="Arial" w:cs="Arial"/>
          <w:color w:val="000000"/>
          <w:sz w:val="26"/>
          <w:szCs w:val="26"/>
        </w:rPr>
        <w:t>- проведение государственной экспертизы проектной документации по объекту «Капитальный ремонт кровли СОК «Газовик» в п. Демьянка».</w:t>
      </w:r>
    </w:p>
    <w:p w:rsidR="00A66110" w:rsidRPr="00A334C2" w:rsidRDefault="00A66110" w:rsidP="00A66110">
      <w:pPr>
        <w:ind w:firstLine="680"/>
        <w:jc w:val="both"/>
        <w:rPr>
          <w:sz w:val="24"/>
          <w:szCs w:val="24"/>
        </w:rPr>
      </w:pPr>
      <w:r w:rsidRPr="00A334C2">
        <w:rPr>
          <w:rFonts w:ascii="Arial" w:hAnsi="Arial" w:cs="Arial"/>
          <w:color w:val="000000"/>
          <w:sz w:val="26"/>
          <w:szCs w:val="26"/>
        </w:rPr>
        <w:t xml:space="preserve">2. на сумму изменений показателей сводной бюджетной росписи бюджета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 муниципального района в соответствии с особенностями исполнения бюджета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 муниципального района, установленными </w:t>
      </w:r>
      <w:r w:rsidRPr="00A334C2">
        <w:rPr>
          <w:rFonts w:ascii="Arial" w:hAnsi="Arial" w:cs="Arial"/>
          <w:color w:val="000000"/>
          <w:sz w:val="26"/>
          <w:szCs w:val="26"/>
        </w:rPr>
        <w:lastRenderedPageBreak/>
        <w:t xml:space="preserve">решением Думы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 муниципального района от 03.12.2020 № 17 «О бюджете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 муниципального района на 2021 год и на плановый период 2022 и 2023 годов». Решением о бюджете предусмотрены средства </w:t>
      </w:r>
      <w:proofErr w:type="gramStart"/>
      <w:r w:rsidRPr="00A334C2">
        <w:rPr>
          <w:rFonts w:ascii="Arial" w:hAnsi="Arial" w:cs="Arial"/>
          <w:color w:val="000000"/>
          <w:sz w:val="26"/>
          <w:szCs w:val="26"/>
        </w:rPr>
        <w:t>на</w:t>
      </w:r>
      <w:proofErr w:type="gramEnd"/>
      <w:r w:rsidRPr="00A334C2">
        <w:rPr>
          <w:rFonts w:ascii="Arial" w:hAnsi="Arial" w:cs="Arial"/>
          <w:color w:val="000000"/>
          <w:sz w:val="26"/>
          <w:szCs w:val="26"/>
        </w:rPr>
        <w:t>:</w:t>
      </w:r>
    </w:p>
    <w:p w:rsidR="00A66110" w:rsidRPr="00A334C2" w:rsidRDefault="00A66110" w:rsidP="00A66110">
      <w:pPr>
        <w:ind w:firstLine="680"/>
        <w:jc w:val="both"/>
        <w:rPr>
          <w:sz w:val="24"/>
          <w:szCs w:val="24"/>
        </w:rPr>
      </w:pPr>
      <w:r w:rsidRPr="00A334C2">
        <w:rPr>
          <w:rFonts w:ascii="Arial" w:hAnsi="Arial" w:cs="Arial"/>
          <w:color w:val="000000"/>
          <w:sz w:val="26"/>
          <w:szCs w:val="26"/>
        </w:rPr>
        <w:t xml:space="preserve">- приобретение снегохода для подготовки лыжных трасс в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п</w:t>
      </w:r>
      <w:proofErr w:type="gramStart"/>
      <w:r w:rsidRPr="00A334C2">
        <w:rPr>
          <w:rFonts w:ascii="Arial" w:hAnsi="Arial" w:cs="Arial"/>
          <w:color w:val="000000"/>
          <w:sz w:val="26"/>
          <w:szCs w:val="26"/>
        </w:rPr>
        <w:t>.Т</w:t>
      </w:r>
      <w:proofErr w:type="gramEnd"/>
      <w:r w:rsidRPr="00A334C2">
        <w:rPr>
          <w:rFonts w:ascii="Arial" w:hAnsi="Arial" w:cs="Arial"/>
          <w:color w:val="000000"/>
          <w:sz w:val="26"/>
          <w:szCs w:val="26"/>
        </w:rPr>
        <w:t>уртас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 для МАУ ДО «ДЮСШ»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 муниципального района;</w:t>
      </w:r>
    </w:p>
    <w:p w:rsidR="00A66110" w:rsidRPr="00A334C2" w:rsidRDefault="00A66110" w:rsidP="00A66110">
      <w:pPr>
        <w:ind w:firstLine="680"/>
        <w:jc w:val="both"/>
        <w:rPr>
          <w:sz w:val="24"/>
          <w:szCs w:val="24"/>
        </w:rPr>
      </w:pPr>
      <w:r w:rsidRPr="00A334C2">
        <w:rPr>
          <w:rFonts w:ascii="Arial" w:hAnsi="Arial" w:cs="Arial"/>
          <w:color w:val="000000"/>
          <w:sz w:val="26"/>
          <w:szCs w:val="26"/>
        </w:rPr>
        <w:t xml:space="preserve">- монтаж АПС на биатлонном центре в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с</w:t>
      </w:r>
      <w:proofErr w:type="gramStart"/>
      <w:r w:rsidRPr="00A334C2">
        <w:rPr>
          <w:rFonts w:ascii="Arial" w:hAnsi="Arial" w:cs="Arial"/>
          <w:color w:val="000000"/>
          <w:sz w:val="26"/>
          <w:szCs w:val="26"/>
        </w:rPr>
        <w:t>.У</w:t>
      </w:r>
      <w:proofErr w:type="gramEnd"/>
      <w:r w:rsidRPr="00A334C2">
        <w:rPr>
          <w:rFonts w:ascii="Arial" w:hAnsi="Arial" w:cs="Arial"/>
          <w:color w:val="000000"/>
          <w:sz w:val="26"/>
          <w:szCs w:val="26"/>
        </w:rPr>
        <w:t>ват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>;</w:t>
      </w:r>
    </w:p>
    <w:p w:rsidR="00A66110" w:rsidRPr="00A334C2" w:rsidRDefault="00A66110" w:rsidP="00A66110">
      <w:pPr>
        <w:ind w:firstLine="680"/>
        <w:jc w:val="both"/>
        <w:rPr>
          <w:sz w:val="24"/>
          <w:szCs w:val="24"/>
        </w:rPr>
      </w:pPr>
      <w:r w:rsidRPr="00A334C2">
        <w:rPr>
          <w:rFonts w:ascii="Arial" w:hAnsi="Arial" w:cs="Arial"/>
          <w:color w:val="000000"/>
          <w:sz w:val="26"/>
          <w:szCs w:val="26"/>
        </w:rPr>
        <w:t xml:space="preserve">- ремонт центрального крыльца «Начальная школа — детский сад» в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с</w:t>
      </w:r>
      <w:proofErr w:type="gramStart"/>
      <w:r w:rsidRPr="00A334C2">
        <w:rPr>
          <w:rFonts w:ascii="Arial" w:hAnsi="Arial" w:cs="Arial"/>
          <w:color w:val="000000"/>
          <w:sz w:val="26"/>
          <w:szCs w:val="26"/>
        </w:rPr>
        <w:t>.У</w:t>
      </w:r>
      <w:proofErr w:type="gramEnd"/>
      <w:r w:rsidRPr="00A334C2">
        <w:rPr>
          <w:rFonts w:ascii="Arial" w:hAnsi="Arial" w:cs="Arial"/>
          <w:color w:val="000000"/>
          <w:sz w:val="26"/>
          <w:szCs w:val="26"/>
        </w:rPr>
        <w:t>ват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 — филиал МАОУ «Ивановская СОШ»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 муниципального района;</w:t>
      </w:r>
    </w:p>
    <w:p w:rsidR="00A66110" w:rsidRPr="00A334C2" w:rsidRDefault="00A66110" w:rsidP="00A66110">
      <w:pPr>
        <w:ind w:firstLine="680"/>
        <w:jc w:val="both"/>
        <w:rPr>
          <w:sz w:val="24"/>
          <w:szCs w:val="24"/>
        </w:rPr>
      </w:pPr>
      <w:r w:rsidRPr="00A334C2">
        <w:rPr>
          <w:rFonts w:ascii="Arial" w:hAnsi="Arial" w:cs="Arial"/>
          <w:color w:val="000000"/>
          <w:sz w:val="26"/>
          <w:szCs w:val="26"/>
        </w:rPr>
        <w:t xml:space="preserve">- ремонт крылец, установку систем противопожарной защиты в помещениях МАОУ «СОШ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п</w:t>
      </w:r>
      <w:proofErr w:type="gramStart"/>
      <w:r w:rsidRPr="00A334C2">
        <w:rPr>
          <w:rFonts w:ascii="Arial" w:hAnsi="Arial" w:cs="Arial"/>
          <w:color w:val="000000"/>
          <w:sz w:val="26"/>
          <w:szCs w:val="26"/>
        </w:rPr>
        <w:t>.Д</w:t>
      </w:r>
      <w:proofErr w:type="gramEnd"/>
      <w:r w:rsidRPr="00A334C2">
        <w:rPr>
          <w:rFonts w:ascii="Arial" w:hAnsi="Arial" w:cs="Arial"/>
          <w:color w:val="000000"/>
          <w:sz w:val="26"/>
          <w:szCs w:val="26"/>
        </w:rPr>
        <w:t>емьянка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»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 муниципального района.</w:t>
      </w:r>
    </w:p>
    <w:p w:rsidR="00A66110" w:rsidRPr="00A334C2" w:rsidRDefault="00A66110" w:rsidP="00A66110">
      <w:pPr>
        <w:ind w:firstLine="680"/>
        <w:jc w:val="both"/>
        <w:rPr>
          <w:sz w:val="24"/>
          <w:szCs w:val="24"/>
        </w:rPr>
      </w:pPr>
      <w:r w:rsidRPr="00A334C2">
        <w:rPr>
          <w:rFonts w:ascii="Arial" w:hAnsi="Arial" w:cs="Arial"/>
          <w:color w:val="000000"/>
          <w:sz w:val="26"/>
          <w:szCs w:val="26"/>
        </w:rPr>
        <w:t>3. на сумму целевого пожертвования по заключенному договору пожертвования денежных средств, предоставляемых негосударственными организациями получателям средств бюджета муниципального района в сумме 6 300,0 тыс. рублей. Средства, предоставленные ООО «РН-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Уватнефтегаз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>»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Pr="00A334C2">
        <w:rPr>
          <w:rFonts w:ascii="Arial" w:hAnsi="Arial" w:cs="Arial"/>
          <w:color w:val="000000"/>
          <w:sz w:val="26"/>
          <w:szCs w:val="26"/>
        </w:rPr>
        <w:t xml:space="preserve"> направлены на 2022 год на проектно-изыскательские работы, реконструкцию, ремонт и благоустройство дорог, улиц, территорий, зданий, в том числе Площади нефтяников с. Уват.</w:t>
      </w:r>
    </w:p>
    <w:p w:rsidR="00A66110" w:rsidRPr="00A334C2" w:rsidRDefault="00A66110" w:rsidP="00A66110">
      <w:pPr>
        <w:ind w:firstLine="680"/>
        <w:jc w:val="both"/>
        <w:rPr>
          <w:sz w:val="24"/>
          <w:szCs w:val="24"/>
        </w:rPr>
      </w:pPr>
      <w:r w:rsidRPr="00A334C2">
        <w:rPr>
          <w:rFonts w:ascii="Arial" w:hAnsi="Arial" w:cs="Arial"/>
          <w:color w:val="000000"/>
          <w:sz w:val="26"/>
          <w:szCs w:val="26"/>
        </w:rPr>
        <w:t>Кроме того, проектом решения:</w:t>
      </w:r>
    </w:p>
    <w:p w:rsidR="00A66110" w:rsidRPr="00A334C2" w:rsidRDefault="00A66110" w:rsidP="00A66110">
      <w:pPr>
        <w:ind w:firstLine="680"/>
        <w:jc w:val="both"/>
        <w:rPr>
          <w:sz w:val="24"/>
          <w:szCs w:val="24"/>
        </w:rPr>
      </w:pPr>
      <w:r w:rsidRPr="00A334C2">
        <w:rPr>
          <w:rFonts w:ascii="Arial" w:hAnsi="Arial" w:cs="Arial"/>
          <w:color w:val="000000"/>
          <w:sz w:val="26"/>
          <w:szCs w:val="26"/>
        </w:rPr>
        <w:t>- увеличивается на 2021 год объем собственных доходов бюджета муниципального района исходя из оценки и фактического поступления на сумму 23 374,5 тыс. рублей;</w:t>
      </w:r>
    </w:p>
    <w:p w:rsidR="00A66110" w:rsidRPr="00A334C2" w:rsidRDefault="00A66110" w:rsidP="00A66110">
      <w:pPr>
        <w:ind w:firstLine="680"/>
        <w:jc w:val="both"/>
        <w:rPr>
          <w:sz w:val="24"/>
          <w:szCs w:val="24"/>
        </w:rPr>
      </w:pPr>
      <w:proofErr w:type="gramStart"/>
      <w:r w:rsidRPr="00A334C2">
        <w:rPr>
          <w:rFonts w:ascii="Arial" w:hAnsi="Arial" w:cs="Arial"/>
          <w:color w:val="000000"/>
          <w:sz w:val="26"/>
          <w:szCs w:val="26"/>
        </w:rPr>
        <w:t xml:space="preserve">- уменьшается дефицит бюджета на 2021 год на сумму 23 327,8 тыс. рублей, за счет сокращения расходной части бюджета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 муниципального района на сумму экономии средств по поставке товаров, выполнению работ, оказанию услуг для муниципальных нужд, реализации муниципальных функций, в том числе в целях резервирования средств для покрытия дефицита бюджета района на 2022 год;</w:t>
      </w:r>
      <w:proofErr w:type="gramEnd"/>
    </w:p>
    <w:p w:rsidR="00A66110" w:rsidRPr="00A334C2" w:rsidRDefault="00A66110" w:rsidP="00A66110">
      <w:pPr>
        <w:ind w:firstLine="794"/>
        <w:jc w:val="both"/>
        <w:rPr>
          <w:sz w:val="24"/>
          <w:szCs w:val="24"/>
        </w:rPr>
      </w:pPr>
      <w:proofErr w:type="gramStart"/>
      <w:r w:rsidRPr="00A334C2">
        <w:rPr>
          <w:rFonts w:ascii="Arial" w:hAnsi="Arial" w:cs="Arial"/>
          <w:sz w:val="26"/>
          <w:szCs w:val="26"/>
        </w:rPr>
        <w:t xml:space="preserve">- предусматриваются средства </w:t>
      </w:r>
      <w:r w:rsidRPr="00A334C2">
        <w:rPr>
          <w:rFonts w:ascii="Arial" w:hAnsi="Arial" w:cs="Arial"/>
          <w:color w:val="000000"/>
          <w:sz w:val="26"/>
          <w:szCs w:val="26"/>
          <w:shd w:val="clear" w:color="auto" w:fill="FFFFFF"/>
        </w:rPr>
        <w:t>в сумме 36 130,7 тыс. рублей</w:t>
      </w:r>
      <w:r w:rsidRPr="00A334C2">
        <w:rPr>
          <w:rFonts w:ascii="Arial" w:hAnsi="Arial" w:cs="Arial"/>
          <w:color w:val="000000"/>
          <w:sz w:val="26"/>
          <w:szCs w:val="26"/>
        </w:rPr>
        <w:t xml:space="preserve"> в целях предоставления субсидии по постановлению администрации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 муниципального района от 25.12.2019 № 270 «Об утверждении Порядка предоставления субсидий для предупреждения банкротства и восстановления платежеспособности муниципальных унитарных предприятий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 муниципального района» муниципальному предприятию «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Туртасское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 КП» для погашения основной суммы долга по решению и определению Арбитражного суда Тюменской области в связи с неисполнением обязательств</w:t>
      </w:r>
      <w:proofErr w:type="gramEnd"/>
      <w:r w:rsidRPr="00A334C2">
        <w:rPr>
          <w:rFonts w:ascii="Arial" w:hAnsi="Arial" w:cs="Arial"/>
          <w:color w:val="000000"/>
          <w:sz w:val="26"/>
          <w:szCs w:val="26"/>
        </w:rPr>
        <w:t xml:space="preserve"> по договорным отношениям по поставке мазута на котельную в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п</w:t>
      </w:r>
      <w:proofErr w:type="gramStart"/>
      <w:r w:rsidRPr="00A334C2">
        <w:rPr>
          <w:rFonts w:ascii="Arial" w:hAnsi="Arial" w:cs="Arial"/>
          <w:color w:val="000000"/>
          <w:sz w:val="26"/>
          <w:szCs w:val="26"/>
        </w:rPr>
        <w:t>.Д</w:t>
      </w:r>
      <w:proofErr w:type="gramEnd"/>
      <w:r w:rsidRPr="00A334C2">
        <w:rPr>
          <w:rFonts w:ascii="Arial" w:hAnsi="Arial" w:cs="Arial"/>
          <w:color w:val="000000"/>
          <w:sz w:val="26"/>
          <w:szCs w:val="26"/>
        </w:rPr>
        <w:t>емьянка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>;</w:t>
      </w:r>
    </w:p>
    <w:p w:rsidR="00A66110" w:rsidRPr="00A334C2" w:rsidRDefault="00A66110" w:rsidP="00A66110">
      <w:pPr>
        <w:ind w:firstLine="680"/>
        <w:jc w:val="both"/>
        <w:rPr>
          <w:sz w:val="24"/>
          <w:szCs w:val="24"/>
        </w:rPr>
      </w:pPr>
      <w:r w:rsidRPr="00A334C2">
        <w:rPr>
          <w:rFonts w:ascii="Arial" w:hAnsi="Arial" w:cs="Arial"/>
          <w:color w:val="000000"/>
          <w:sz w:val="26"/>
          <w:szCs w:val="26"/>
        </w:rPr>
        <w:t xml:space="preserve">- увеличивается дефицит бюджета на 2022 год на сумму 10 375,5 тыс. рублей за счет увеличения расходной части бюджета на обеспечение обязательств по переходящим муниципальным контрактам и </w:t>
      </w:r>
      <w:proofErr w:type="gramStart"/>
      <w:r w:rsidRPr="00A334C2">
        <w:rPr>
          <w:rFonts w:ascii="Arial" w:hAnsi="Arial" w:cs="Arial"/>
          <w:color w:val="000000"/>
          <w:sz w:val="26"/>
          <w:szCs w:val="26"/>
        </w:rPr>
        <w:t>договорам</w:t>
      </w:r>
      <w:proofErr w:type="gramEnd"/>
      <w:r w:rsidRPr="00A334C2">
        <w:rPr>
          <w:rFonts w:ascii="Arial" w:hAnsi="Arial" w:cs="Arial"/>
          <w:color w:val="000000"/>
          <w:sz w:val="26"/>
          <w:szCs w:val="26"/>
        </w:rPr>
        <w:t xml:space="preserve"> заключаемым в 2021 году. Источником покрытия дефицита бюджета на 2022 год являются переходящие остатки местного бюджета по состоянию на 01.01.2022, обеспечиваемые за счет дополнительных поступлений налоговых и неналоговых доходов и сокращения расходов в 2021 году, а также переходящие остатки целевого пожертвования.</w:t>
      </w:r>
    </w:p>
    <w:p w:rsidR="00A66110" w:rsidRPr="00A334C2" w:rsidRDefault="00A66110" w:rsidP="00A66110">
      <w:pPr>
        <w:ind w:firstLine="737"/>
        <w:jc w:val="both"/>
        <w:rPr>
          <w:sz w:val="24"/>
          <w:szCs w:val="24"/>
        </w:rPr>
      </w:pPr>
      <w:proofErr w:type="gramStart"/>
      <w:r w:rsidRPr="00A334C2">
        <w:rPr>
          <w:rFonts w:ascii="Arial" w:hAnsi="Arial" w:cs="Arial"/>
          <w:color w:val="000000"/>
          <w:sz w:val="26"/>
          <w:szCs w:val="26"/>
        </w:rPr>
        <w:t xml:space="preserve">В соответствии с решением Думы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 муниципального района от 30.09.2021 № 82 «Об утверждении Положения о порядке использования собственных материальных ресурсов и финансовых средств для осуществления переданных органам местного самоуправления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 муниципального района отдельных государственных полномочий» в проекте </w:t>
      </w:r>
      <w:r w:rsidRPr="00A334C2">
        <w:rPr>
          <w:rFonts w:ascii="Arial" w:hAnsi="Arial" w:cs="Arial"/>
          <w:color w:val="000000"/>
          <w:sz w:val="26"/>
          <w:szCs w:val="26"/>
        </w:rPr>
        <w:lastRenderedPageBreak/>
        <w:t>решения предусмотрены средства местного бюджета для осуществления переданных государственных полномочий на 2021 год в сумме 1 794,1 тыс. рублей, из которых: 1 139,7</w:t>
      </w:r>
      <w:proofErr w:type="gramEnd"/>
      <w:r w:rsidRPr="00A334C2">
        <w:rPr>
          <w:rFonts w:ascii="Arial" w:hAnsi="Arial" w:cs="Arial"/>
          <w:color w:val="000000"/>
          <w:sz w:val="26"/>
          <w:szCs w:val="26"/>
        </w:rPr>
        <w:t xml:space="preserve"> тыс. рублей направлены на капитальный ремонт и выполнение работ по монтажу систем (средств, установок) обеспечения пожарной безопасности зданий и сооружений на объектах АУ «КЦСОН </w:t>
      </w:r>
      <w:proofErr w:type="spellStart"/>
      <w:r w:rsidRPr="00A334C2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A334C2">
        <w:rPr>
          <w:rFonts w:ascii="Arial" w:hAnsi="Arial" w:cs="Arial"/>
          <w:color w:val="000000"/>
          <w:sz w:val="26"/>
          <w:szCs w:val="26"/>
        </w:rPr>
        <w:t xml:space="preserve"> муниципального района»; 654,4 тыс. рублей направлены на исполнение полномочия по государственной регистрации актов гражданского состояния.</w:t>
      </w:r>
    </w:p>
    <w:p w:rsidR="00E87C68" w:rsidRPr="00FA0E18" w:rsidRDefault="00E87C68" w:rsidP="00A6611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FA0E18">
        <w:rPr>
          <w:rFonts w:ascii="Arial" w:hAnsi="Arial" w:cs="Arial"/>
          <w:sz w:val="26"/>
          <w:szCs w:val="26"/>
        </w:rPr>
        <w:t>Пред</w:t>
      </w:r>
      <w:r w:rsidR="00B27350">
        <w:rPr>
          <w:rFonts w:ascii="Arial" w:hAnsi="Arial" w:cs="Arial"/>
          <w:sz w:val="26"/>
          <w:szCs w:val="26"/>
        </w:rPr>
        <w:t>оставляется</w:t>
      </w:r>
      <w:r w:rsidRPr="00FA0E18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E87C68" w:rsidRPr="004F0AE9" w:rsidRDefault="00E87C68" w:rsidP="00E87C6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E87C68" w:rsidRPr="00667BEF" w:rsidRDefault="00E87C68" w:rsidP="00E87C68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ВЫСТУПИЛИ:</w:t>
      </w:r>
    </w:p>
    <w:p w:rsidR="00E87C68" w:rsidRDefault="002A1660" w:rsidP="00E87C6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Климов И.А.</w:t>
      </w:r>
      <w:r w:rsidR="00E87C68" w:rsidRPr="00667BEF">
        <w:rPr>
          <w:rFonts w:ascii="Arial" w:hAnsi="Arial" w:cs="Arial"/>
          <w:b/>
          <w:sz w:val="26"/>
          <w:szCs w:val="26"/>
        </w:rPr>
        <w:t>:</w:t>
      </w:r>
      <w:r w:rsidR="00E87C68" w:rsidRPr="00667BEF">
        <w:rPr>
          <w:rFonts w:ascii="Arial" w:hAnsi="Arial" w:cs="Arial"/>
          <w:sz w:val="26"/>
          <w:szCs w:val="26"/>
        </w:rPr>
        <w:t xml:space="preserve"> </w:t>
      </w:r>
      <w:r w:rsidR="00E87C68">
        <w:rPr>
          <w:rFonts w:ascii="Arial" w:hAnsi="Arial" w:cs="Arial"/>
          <w:sz w:val="26"/>
          <w:szCs w:val="26"/>
        </w:rPr>
        <w:t xml:space="preserve">предложил </w:t>
      </w:r>
      <w:r w:rsidR="00E87C68" w:rsidRPr="00667BEF">
        <w:rPr>
          <w:rFonts w:ascii="Arial" w:hAnsi="Arial" w:cs="Arial"/>
          <w:sz w:val="26"/>
          <w:szCs w:val="26"/>
        </w:rPr>
        <w:t>рекомендовать депутатам районной Думы принять проект решения</w:t>
      </w:r>
      <w:r w:rsidR="00E87C68">
        <w:rPr>
          <w:rFonts w:ascii="Arial" w:hAnsi="Arial" w:cs="Arial"/>
          <w:sz w:val="26"/>
          <w:szCs w:val="26"/>
        </w:rPr>
        <w:t>.</w:t>
      </w:r>
      <w:r w:rsidR="00E87C68" w:rsidRPr="00667BEF">
        <w:rPr>
          <w:rFonts w:ascii="Arial" w:hAnsi="Arial" w:cs="Arial"/>
          <w:sz w:val="26"/>
          <w:szCs w:val="26"/>
        </w:rPr>
        <w:t xml:space="preserve"> </w:t>
      </w:r>
    </w:p>
    <w:p w:rsidR="00E87C68" w:rsidRPr="00667BEF" w:rsidRDefault="00E87C68" w:rsidP="00E87C68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E87C68" w:rsidRPr="00667BEF" w:rsidRDefault="00E87C68" w:rsidP="00E87C68">
      <w:pPr>
        <w:pStyle w:val="a6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E87C68" w:rsidRPr="00667BEF" w:rsidRDefault="00E87C68" w:rsidP="00E87C68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за – </w:t>
      </w:r>
      <w:r w:rsidR="00A66110">
        <w:rPr>
          <w:rFonts w:ascii="Arial" w:hAnsi="Arial" w:cs="Arial"/>
          <w:sz w:val="26"/>
          <w:szCs w:val="26"/>
        </w:rPr>
        <w:t>4</w:t>
      </w:r>
    </w:p>
    <w:p w:rsidR="00E87C68" w:rsidRPr="00667BEF" w:rsidRDefault="00E87C68" w:rsidP="00E87C68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против – нет</w:t>
      </w:r>
      <w:r w:rsidRPr="00667BEF">
        <w:rPr>
          <w:rFonts w:ascii="Arial" w:hAnsi="Arial" w:cs="Arial"/>
          <w:sz w:val="26"/>
          <w:szCs w:val="26"/>
        </w:rPr>
        <w:tab/>
      </w:r>
    </w:p>
    <w:p w:rsidR="00E87C68" w:rsidRPr="00667BEF" w:rsidRDefault="00E87C68" w:rsidP="00E87C68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воздержались – нет</w:t>
      </w:r>
    </w:p>
    <w:p w:rsidR="00E87C68" w:rsidRPr="00667BEF" w:rsidRDefault="00E87C68" w:rsidP="00E87C68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E87C68" w:rsidRPr="00667BEF" w:rsidTr="002C6DC3">
        <w:tc>
          <w:tcPr>
            <w:tcW w:w="2235" w:type="dxa"/>
          </w:tcPr>
          <w:p w:rsidR="00E87C68" w:rsidRPr="00667BEF" w:rsidRDefault="00E87C68" w:rsidP="002C6DC3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E87C68" w:rsidRPr="00667BEF" w:rsidRDefault="00E87C68" w:rsidP="00A6611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2E60CE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A66110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667BEF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512" w:type="dxa"/>
          </w:tcPr>
          <w:p w:rsidR="00E87C68" w:rsidRPr="003053CE" w:rsidRDefault="00E87C68" w:rsidP="002E60CE">
            <w:pPr>
              <w:ind w:left="600" w:hanging="3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2E60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2E60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2E60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муниципального района «</w:t>
            </w:r>
            <w:r w:rsidR="002E60CE" w:rsidRPr="005632F9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О внесении изменений в решение Думы </w:t>
            </w:r>
            <w:proofErr w:type="spellStart"/>
            <w:r w:rsidR="002E60CE" w:rsidRPr="005632F9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="002E60CE" w:rsidRPr="005632F9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муниципального района от 03.12.2020 № 17 «О бюджете </w:t>
            </w:r>
            <w:proofErr w:type="spellStart"/>
            <w:r w:rsidR="002E60CE" w:rsidRPr="005632F9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="002E60CE" w:rsidRPr="005632F9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муниципального района на 2021 год и на плановый период 2022 и 2023 годов»</w:t>
            </w:r>
            <w:r w:rsidR="0035004A" w:rsidRPr="002A1660">
              <w:rPr>
                <w:rFonts w:ascii="Arial" w:eastAsia="Arial" w:hAnsi="Arial"/>
                <w:i/>
                <w:kern w:val="3"/>
                <w:sz w:val="26"/>
                <w:szCs w:val="24"/>
                <w:lang w:eastAsia="zh-CN" w:bidi="en-US"/>
              </w:rPr>
              <w:t>».</w:t>
            </w:r>
          </w:p>
        </w:tc>
      </w:tr>
    </w:tbl>
    <w:p w:rsidR="003832D1" w:rsidRDefault="003832D1" w:rsidP="00DC079B">
      <w:pPr>
        <w:rPr>
          <w:rFonts w:ascii="Arial" w:hAnsi="Arial" w:cs="Arial"/>
          <w:sz w:val="26"/>
          <w:szCs w:val="26"/>
        </w:rPr>
      </w:pPr>
    </w:p>
    <w:p w:rsidR="002C6DC3" w:rsidRPr="002C6DC3" w:rsidRDefault="00B76937" w:rsidP="002C6DC3">
      <w:pPr>
        <w:autoSpaceDE w:val="0"/>
        <w:autoSpaceDN w:val="0"/>
        <w:adjustRightInd w:val="0"/>
        <w:ind w:left="2127" w:hanging="2127"/>
        <w:jc w:val="both"/>
        <w:rPr>
          <w:rFonts w:ascii="Arial" w:eastAsia="Calibri" w:hAnsi="Arial" w:cs="Arial"/>
          <w:bCs/>
          <w:sz w:val="26"/>
          <w:szCs w:val="26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t>2</w:t>
      </w:r>
      <w:bookmarkStart w:id="0" w:name="_GoBack"/>
      <w:bookmarkEnd w:id="0"/>
      <w:r w:rsidR="002E60CE" w:rsidRPr="00667BEF">
        <w:rPr>
          <w:rFonts w:ascii="Arial" w:hAnsi="Arial" w:cs="Arial"/>
          <w:b/>
          <w:sz w:val="26"/>
          <w:szCs w:val="26"/>
        </w:rPr>
        <w:t>. СЛУШАЛИ</w:t>
      </w:r>
      <w:r w:rsidR="002E60CE" w:rsidRPr="00667BEF">
        <w:rPr>
          <w:rFonts w:ascii="Arial" w:hAnsi="Arial" w:cs="Arial"/>
          <w:sz w:val="26"/>
          <w:szCs w:val="26"/>
        </w:rPr>
        <w:t>:</w:t>
      </w:r>
      <w:r w:rsidR="002E60CE" w:rsidRPr="001E1F3B">
        <w:rPr>
          <w:rFonts w:ascii="Arial" w:hAnsi="Arial"/>
          <w:sz w:val="26"/>
          <w:szCs w:val="26"/>
          <w:lang w:eastAsia="en-US" w:bidi="en-US"/>
        </w:rPr>
        <w:tab/>
      </w:r>
      <w:r w:rsidR="002C6DC3" w:rsidRPr="002C6DC3">
        <w:rPr>
          <w:rFonts w:ascii="Arial" w:eastAsia="Calibri" w:hAnsi="Arial" w:cs="Arial"/>
          <w:bCs/>
          <w:sz w:val="26"/>
          <w:szCs w:val="26"/>
          <w:lang w:eastAsia="en-US" w:bidi="en-US"/>
        </w:rPr>
        <w:t xml:space="preserve">О внесении изменений в постановление Думы </w:t>
      </w:r>
      <w:proofErr w:type="spellStart"/>
      <w:r w:rsidR="002C6DC3" w:rsidRPr="002C6DC3">
        <w:rPr>
          <w:rFonts w:ascii="Arial" w:eastAsia="Calibri" w:hAnsi="Arial" w:cs="Arial"/>
          <w:bCs/>
          <w:sz w:val="26"/>
          <w:szCs w:val="26"/>
          <w:lang w:eastAsia="en-US" w:bidi="en-US"/>
        </w:rPr>
        <w:t>Уватского</w:t>
      </w:r>
      <w:proofErr w:type="spellEnd"/>
      <w:r w:rsidR="002C6DC3" w:rsidRPr="002C6DC3">
        <w:rPr>
          <w:rFonts w:ascii="Arial" w:eastAsia="Calibri" w:hAnsi="Arial" w:cs="Arial"/>
          <w:bCs/>
          <w:sz w:val="26"/>
          <w:szCs w:val="26"/>
          <w:lang w:eastAsia="en-US" w:bidi="en-US"/>
        </w:rPr>
        <w:t xml:space="preserve"> района от 12.05.2005 №3 «О муниципальной поддержке инвестиционной деятельности на территории </w:t>
      </w:r>
      <w:proofErr w:type="spellStart"/>
      <w:r w:rsidR="002C6DC3" w:rsidRPr="002C6DC3">
        <w:rPr>
          <w:rFonts w:ascii="Arial" w:eastAsia="Calibri" w:hAnsi="Arial" w:cs="Arial"/>
          <w:bCs/>
          <w:sz w:val="26"/>
          <w:szCs w:val="26"/>
          <w:lang w:eastAsia="en-US" w:bidi="en-US"/>
        </w:rPr>
        <w:t>Уватского</w:t>
      </w:r>
      <w:proofErr w:type="spellEnd"/>
      <w:r w:rsidR="002C6DC3" w:rsidRPr="002C6DC3">
        <w:rPr>
          <w:rFonts w:ascii="Arial" w:eastAsia="Calibri" w:hAnsi="Arial" w:cs="Arial"/>
          <w:bCs/>
          <w:sz w:val="26"/>
          <w:szCs w:val="26"/>
          <w:lang w:eastAsia="en-US" w:bidi="en-US"/>
        </w:rPr>
        <w:t xml:space="preserve"> муниципального района».</w:t>
      </w:r>
    </w:p>
    <w:p w:rsidR="002C6DC3" w:rsidRPr="00926E5C" w:rsidRDefault="002E60CE" w:rsidP="002C6DC3">
      <w:pPr>
        <w:pStyle w:val="af"/>
        <w:spacing w:after="0"/>
        <w:ind w:firstLine="567"/>
        <w:jc w:val="both"/>
      </w:pP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Ше</w:t>
      </w:r>
      <w:r w:rsidR="002C6DC3">
        <w:rPr>
          <w:rFonts w:ascii="Arial" w:hAnsi="Arial" w:cs="Arial"/>
          <w:b/>
          <w:sz w:val="26"/>
          <w:szCs w:val="26"/>
        </w:rPr>
        <w:t>стера</w:t>
      </w:r>
      <w:proofErr w:type="spellEnd"/>
      <w:r w:rsidR="002C6DC3">
        <w:rPr>
          <w:rFonts w:ascii="Arial" w:hAnsi="Arial" w:cs="Arial"/>
          <w:b/>
          <w:sz w:val="26"/>
          <w:szCs w:val="26"/>
        </w:rPr>
        <w:t xml:space="preserve"> С.Н.</w:t>
      </w:r>
      <w:r w:rsidRPr="00193F21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2C6DC3" w:rsidRPr="00926E5C">
        <w:rPr>
          <w:rFonts w:ascii="Arial" w:hAnsi="Arial" w:cs="Arial"/>
          <w:color w:val="000000"/>
          <w:sz w:val="26"/>
          <w:szCs w:val="26"/>
        </w:rPr>
        <w:t xml:space="preserve">Внесение изменений в постановление Думы </w:t>
      </w:r>
      <w:proofErr w:type="spellStart"/>
      <w:r w:rsidR="002C6DC3" w:rsidRPr="00926E5C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="002C6DC3" w:rsidRPr="00926E5C">
        <w:rPr>
          <w:rFonts w:ascii="Arial" w:hAnsi="Arial" w:cs="Arial"/>
          <w:color w:val="000000"/>
          <w:sz w:val="26"/>
          <w:szCs w:val="26"/>
        </w:rPr>
        <w:t xml:space="preserve"> района от 12.05.2005 № 3 «О муниципальной поддержке инвестиционной деятельности на территории </w:t>
      </w:r>
      <w:proofErr w:type="spellStart"/>
      <w:r w:rsidR="002C6DC3" w:rsidRPr="00926E5C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="002C6DC3" w:rsidRPr="00926E5C">
        <w:rPr>
          <w:rFonts w:ascii="Arial" w:hAnsi="Arial" w:cs="Arial"/>
          <w:color w:val="000000"/>
          <w:sz w:val="26"/>
          <w:szCs w:val="26"/>
        </w:rPr>
        <w:t xml:space="preserve"> муниципального района» необходимо в целях закрепления обязанности администрации </w:t>
      </w:r>
      <w:proofErr w:type="spellStart"/>
      <w:r w:rsidR="002C6DC3" w:rsidRPr="00926E5C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="002C6DC3" w:rsidRPr="00926E5C">
        <w:rPr>
          <w:rFonts w:ascii="Arial" w:hAnsi="Arial" w:cs="Arial"/>
          <w:color w:val="000000"/>
          <w:sz w:val="26"/>
          <w:szCs w:val="26"/>
        </w:rPr>
        <w:t xml:space="preserve"> муниципального района внесения изменений в соглашение о муниципальной поддержке и договор о предоставлении субсидии в случае внесения изменений в инвестиционный проект Тюменской области и инвестиционное соглашение, заключенное с Правительством Тюменской</w:t>
      </w:r>
      <w:proofErr w:type="gramEnd"/>
      <w:r w:rsidR="002C6DC3" w:rsidRPr="00926E5C">
        <w:rPr>
          <w:rFonts w:ascii="Arial" w:hAnsi="Arial" w:cs="Arial"/>
          <w:color w:val="000000"/>
          <w:sz w:val="26"/>
          <w:szCs w:val="26"/>
        </w:rPr>
        <w:t xml:space="preserve"> области в соответствии с Законом Тюменской области от 08.07.2003 № 159 «О государственной поддержке инвестиционной деятельности в Тюменской области».</w:t>
      </w:r>
    </w:p>
    <w:p w:rsidR="002E60CE" w:rsidRPr="00FA0E18" w:rsidRDefault="002E60CE" w:rsidP="002C6DC3">
      <w:pPr>
        <w:widowControl w:val="0"/>
        <w:autoSpaceDE w:val="0"/>
        <w:jc w:val="both"/>
        <w:rPr>
          <w:rFonts w:ascii="Arial" w:hAnsi="Arial" w:cs="Arial"/>
          <w:sz w:val="26"/>
          <w:szCs w:val="26"/>
        </w:rPr>
      </w:pPr>
      <w:r w:rsidRPr="00FA0E18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FA0E18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2E60CE" w:rsidRPr="004F0AE9" w:rsidRDefault="002E60CE" w:rsidP="002E60C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2E60CE" w:rsidRPr="00667BEF" w:rsidRDefault="002E60CE" w:rsidP="002E60CE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ВЫСТУПИЛИ:</w:t>
      </w:r>
    </w:p>
    <w:p w:rsidR="002E60CE" w:rsidRDefault="002E60CE" w:rsidP="002E60C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Климов И.А.</w:t>
      </w:r>
      <w:r w:rsidRPr="00667BEF">
        <w:rPr>
          <w:rFonts w:ascii="Arial" w:hAnsi="Arial" w:cs="Arial"/>
          <w:b/>
          <w:sz w:val="26"/>
          <w:szCs w:val="26"/>
        </w:rPr>
        <w:t>:</w:t>
      </w:r>
      <w:r w:rsidRPr="00667BE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предложил </w:t>
      </w:r>
      <w:r w:rsidRPr="00667BEF">
        <w:rPr>
          <w:rFonts w:ascii="Arial" w:hAnsi="Arial" w:cs="Arial"/>
          <w:sz w:val="26"/>
          <w:szCs w:val="26"/>
        </w:rPr>
        <w:t>рекомендовать депутатам районной Думы принять проект решения</w:t>
      </w:r>
      <w:r>
        <w:rPr>
          <w:rFonts w:ascii="Arial" w:hAnsi="Arial" w:cs="Arial"/>
          <w:sz w:val="26"/>
          <w:szCs w:val="26"/>
        </w:rPr>
        <w:t>.</w:t>
      </w:r>
      <w:r w:rsidRPr="00667BEF">
        <w:rPr>
          <w:rFonts w:ascii="Arial" w:hAnsi="Arial" w:cs="Arial"/>
          <w:sz w:val="26"/>
          <w:szCs w:val="26"/>
        </w:rPr>
        <w:t xml:space="preserve"> </w:t>
      </w:r>
    </w:p>
    <w:p w:rsidR="002E60CE" w:rsidRPr="00667BEF" w:rsidRDefault="002E60CE" w:rsidP="002E60CE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2E60CE" w:rsidRPr="00667BEF" w:rsidRDefault="002E60CE" w:rsidP="002E60CE">
      <w:pPr>
        <w:pStyle w:val="a6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2E60CE" w:rsidRPr="00667BEF" w:rsidRDefault="002E60CE" w:rsidP="002E60CE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за – </w:t>
      </w:r>
      <w:r w:rsidR="00A66110">
        <w:rPr>
          <w:rFonts w:ascii="Arial" w:hAnsi="Arial" w:cs="Arial"/>
          <w:sz w:val="26"/>
          <w:szCs w:val="26"/>
        </w:rPr>
        <w:t>4</w:t>
      </w:r>
    </w:p>
    <w:p w:rsidR="00A66110" w:rsidRDefault="002E60CE" w:rsidP="002E60CE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lastRenderedPageBreak/>
        <w:t xml:space="preserve">                      </w:t>
      </w:r>
    </w:p>
    <w:p w:rsidR="002E60CE" w:rsidRPr="00667BEF" w:rsidRDefault="00A66110" w:rsidP="002E60CE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</w:t>
      </w:r>
      <w:r w:rsidR="002E60CE" w:rsidRPr="00667BEF">
        <w:rPr>
          <w:rFonts w:ascii="Arial" w:hAnsi="Arial" w:cs="Arial"/>
          <w:sz w:val="26"/>
          <w:szCs w:val="26"/>
        </w:rPr>
        <w:t xml:space="preserve">  против – нет</w:t>
      </w:r>
      <w:r w:rsidR="002E60CE" w:rsidRPr="00667BEF">
        <w:rPr>
          <w:rFonts w:ascii="Arial" w:hAnsi="Arial" w:cs="Arial"/>
          <w:sz w:val="26"/>
          <w:szCs w:val="26"/>
        </w:rPr>
        <w:tab/>
      </w:r>
    </w:p>
    <w:p w:rsidR="002E60CE" w:rsidRPr="00667BEF" w:rsidRDefault="002E60CE" w:rsidP="002E60CE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воздержались – нет</w:t>
      </w:r>
    </w:p>
    <w:p w:rsidR="002E60CE" w:rsidRPr="00667BEF" w:rsidRDefault="002E60CE" w:rsidP="002E60CE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2E60CE" w:rsidRPr="00667BEF" w:rsidTr="002C6DC3">
        <w:tc>
          <w:tcPr>
            <w:tcW w:w="2235" w:type="dxa"/>
          </w:tcPr>
          <w:p w:rsidR="002E60CE" w:rsidRPr="00667BEF" w:rsidRDefault="002E60CE" w:rsidP="002C6DC3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2E60CE" w:rsidRPr="00667BEF" w:rsidRDefault="002E60CE" w:rsidP="002C6DC3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2C6DC3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667BEF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512" w:type="dxa"/>
          </w:tcPr>
          <w:p w:rsidR="002E60CE" w:rsidRPr="00A71590" w:rsidRDefault="002E60CE" w:rsidP="00A71590">
            <w:pPr>
              <w:autoSpaceDE w:val="0"/>
              <w:autoSpaceDN w:val="0"/>
              <w:adjustRightInd w:val="0"/>
              <w:ind w:left="33" w:hanging="33"/>
              <w:jc w:val="both"/>
              <w:rPr>
                <w:rFonts w:ascii="Arial" w:eastAsia="Arial" w:hAnsi="Arial"/>
                <w:i/>
                <w:kern w:val="3"/>
                <w:sz w:val="26"/>
                <w:szCs w:val="24"/>
                <w:lang w:eastAsia="zh-CN" w:bidi="en-US"/>
              </w:rPr>
            </w:pPr>
            <w:r w:rsidRPr="002E60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2E60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2E60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муниципального района </w:t>
            </w:r>
            <w:r w:rsidRPr="00E903F2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«</w:t>
            </w:r>
            <w:r w:rsidR="00A71590" w:rsidRPr="002C6DC3">
              <w:rPr>
                <w:rFonts w:ascii="Arial" w:eastAsia="Calibri" w:hAnsi="Arial" w:cs="Arial"/>
                <w:bCs/>
                <w:i/>
                <w:sz w:val="26"/>
                <w:szCs w:val="26"/>
                <w:lang w:eastAsia="en-US" w:bidi="en-US"/>
              </w:rPr>
              <w:t xml:space="preserve">О внесении изменений в постановление Думы </w:t>
            </w:r>
            <w:proofErr w:type="spellStart"/>
            <w:r w:rsidR="00A71590" w:rsidRPr="002C6DC3">
              <w:rPr>
                <w:rFonts w:ascii="Arial" w:eastAsia="Calibri" w:hAnsi="Arial" w:cs="Arial"/>
                <w:bCs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="00A71590" w:rsidRPr="002C6DC3">
              <w:rPr>
                <w:rFonts w:ascii="Arial" w:eastAsia="Calibri" w:hAnsi="Arial" w:cs="Arial"/>
                <w:bCs/>
                <w:i/>
                <w:sz w:val="26"/>
                <w:szCs w:val="26"/>
                <w:lang w:eastAsia="en-US" w:bidi="en-US"/>
              </w:rPr>
              <w:t xml:space="preserve"> района от 12.05.2005 №3 «О муниципальной поддержке инвестиционной деятельности на территории </w:t>
            </w:r>
            <w:proofErr w:type="spellStart"/>
            <w:r w:rsidR="00A71590" w:rsidRPr="002C6DC3">
              <w:rPr>
                <w:rFonts w:ascii="Arial" w:eastAsia="Calibri" w:hAnsi="Arial" w:cs="Arial"/>
                <w:bCs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="00A71590" w:rsidRPr="002C6DC3">
              <w:rPr>
                <w:rFonts w:ascii="Arial" w:eastAsia="Calibri" w:hAnsi="Arial" w:cs="Arial"/>
                <w:bCs/>
                <w:i/>
                <w:sz w:val="26"/>
                <w:szCs w:val="26"/>
                <w:lang w:eastAsia="en-US" w:bidi="en-US"/>
              </w:rPr>
              <w:t xml:space="preserve"> муниципального района»</w:t>
            </w:r>
            <w:r w:rsidRPr="00A71590">
              <w:rPr>
                <w:rFonts w:ascii="Arial" w:eastAsia="Arial" w:hAnsi="Arial"/>
                <w:i/>
                <w:kern w:val="3"/>
                <w:sz w:val="26"/>
                <w:szCs w:val="24"/>
                <w:lang w:eastAsia="zh-CN" w:bidi="en-US"/>
              </w:rPr>
              <w:t>».</w:t>
            </w:r>
          </w:p>
          <w:p w:rsidR="00E903F2" w:rsidRPr="003053CE" w:rsidRDefault="00E903F2" w:rsidP="002C6DC3">
            <w:pPr>
              <w:ind w:left="600" w:hanging="3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C366D3" w:rsidRDefault="00C366D3" w:rsidP="00DC079B">
      <w:pPr>
        <w:rPr>
          <w:rFonts w:ascii="Arial" w:hAnsi="Arial" w:cs="Arial"/>
          <w:sz w:val="26"/>
          <w:szCs w:val="26"/>
        </w:rPr>
      </w:pPr>
    </w:p>
    <w:p w:rsidR="005163DB" w:rsidRDefault="00DC079B" w:rsidP="00DC079B">
      <w:pPr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Председатель</w:t>
      </w:r>
      <w:r w:rsidR="00437B25">
        <w:rPr>
          <w:rFonts w:ascii="Arial" w:hAnsi="Arial" w:cs="Arial"/>
          <w:sz w:val="26"/>
          <w:szCs w:val="26"/>
        </w:rPr>
        <w:t>ствующий</w:t>
      </w:r>
      <w:r w:rsidRPr="00667BEF">
        <w:rPr>
          <w:rFonts w:ascii="Arial" w:hAnsi="Arial" w:cs="Arial"/>
          <w:sz w:val="26"/>
          <w:szCs w:val="26"/>
        </w:rPr>
        <w:t xml:space="preserve">                                                  </w:t>
      </w:r>
      <w:r w:rsidR="005110A8">
        <w:rPr>
          <w:rFonts w:ascii="Arial" w:hAnsi="Arial" w:cs="Arial"/>
          <w:sz w:val="26"/>
          <w:szCs w:val="26"/>
        </w:rPr>
        <w:t xml:space="preserve">            </w:t>
      </w:r>
      <w:proofErr w:type="spellStart"/>
      <w:r w:rsidR="002A1660">
        <w:rPr>
          <w:rFonts w:ascii="Arial" w:hAnsi="Arial" w:cs="Arial"/>
          <w:sz w:val="26"/>
          <w:szCs w:val="26"/>
        </w:rPr>
        <w:t>И.А.Климов</w:t>
      </w:r>
      <w:proofErr w:type="spellEnd"/>
    </w:p>
    <w:p w:rsidR="007919F9" w:rsidRDefault="007919F9" w:rsidP="00DC079B">
      <w:pPr>
        <w:rPr>
          <w:rFonts w:ascii="Arial" w:hAnsi="Arial" w:cs="Arial"/>
          <w:sz w:val="26"/>
          <w:szCs w:val="26"/>
        </w:rPr>
      </w:pPr>
    </w:p>
    <w:p w:rsidR="00DC079B" w:rsidRPr="00667BEF" w:rsidRDefault="00DC079B" w:rsidP="00DC079B">
      <w:pPr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Секретарь заседания                                                      </w:t>
      </w:r>
      <w:r w:rsidR="00177C85" w:rsidRPr="00667BEF">
        <w:rPr>
          <w:rFonts w:ascii="Arial" w:hAnsi="Arial" w:cs="Arial"/>
          <w:sz w:val="26"/>
          <w:szCs w:val="26"/>
        </w:rPr>
        <w:t xml:space="preserve">     </w:t>
      </w:r>
      <w:r w:rsidRPr="00667BEF">
        <w:rPr>
          <w:rFonts w:ascii="Arial" w:hAnsi="Arial" w:cs="Arial"/>
          <w:sz w:val="26"/>
          <w:szCs w:val="26"/>
        </w:rPr>
        <w:t xml:space="preserve">  </w:t>
      </w:r>
      <w:r w:rsidR="008269B9">
        <w:rPr>
          <w:rFonts w:ascii="Arial" w:hAnsi="Arial" w:cs="Arial"/>
          <w:sz w:val="26"/>
          <w:szCs w:val="26"/>
        </w:rPr>
        <w:t xml:space="preserve"> </w:t>
      </w:r>
      <w:r w:rsidR="00B9426A">
        <w:rPr>
          <w:rFonts w:ascii="Arial" w:hAnsi="Arial" w:cs="Arial"/>
          <w:sz w:val="26"/>
          <w:szCs w:val="26"/>
        </w:rPr>
        <w:t xml:space="preserve"> </w:t>
      </w:r>
      <w:r w:rsidR="00437B25">
        <w:rPr>
          <w:rFonts w:ascii="Arial" w:hAnsi="Arial" w:cs="Arial"/>
          <w:sz w:val="26"/>
          <w:szCs w:val="26"/>
        </w:rPr>
        <w:t xml:space="preserve">  </w:t>
      </w:r>
      <w:r w:rsidR="00B9426A">
        <w:rPr>
          <w:rFonts w:ascii="Arial" w:hAnsi="Arial" w:cs="Arial"/>
          <w:sz w:val="26"/>
          <w:szCs w:val="26"/>
        </w:rPr>
        <w:t xml:space="preserve"> </w:t>
      </w:r>
      <w:r w:rsidR="008269B9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3832D1">
        <w:rPr>
          <w:rFonts w:ascii="Arial" w:hAnsi="Arial" w:cs="Arial"/>
          <w:sz w:val="26"/>
          <w:szCs w:val="26"/>
        </w:rPr>
        <w:t>Р.Ф.Ибрагимова</w:t>
      </w:r>
      <w:proofErr w:type="spellEnd"/>
    </w:p>
    <w:p w:rsidR="001951E2" w:rsidRDefault="001951E2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851BED" w:rsidRDefault="00851BED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35004A" w:rsidRDefault="0035004A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35004A" w:rsidRDefault="0035004A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B41FC7" w:rsidRDefault="00B41FC7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B41FC7" w:rsidRDefault="00B41FC7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B41FC7" w:rsidRDefault="00B41FC7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35004A" w:rsidRDefault="0035004A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B41FC7" w:rsidRDefault="00B41FC7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B41FC7" w:rsidRDefault="00B41FC7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A66110" w:rsidRDefault="00A6611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C67D2E" w:rsidRPr="00C67D2E" w:rsidRDefault="00C67D2E" w:rsidP="00C67D2E">
      <w:pPr>
        <w:jc w:val="center"/>
        <w:rPr>
          <w:rFonts w:ascii="Arial" w:hAnsi="Arial" w:cs="Arial"/>
          <w:b/>
          <w:sz w:val="26"/>
          <w:szCs w:val="26"/>
        </w:rPr>
      </w:pPr>
      <w:r w:rsidRPr="00C67D2E">
        <w:rPr>
          <w:rFonts w:ascii="Arial" w:hAnsi="Arial" w:cs="Arial"/>
          <w:b/>
          <w:sz w:val="26"/>
          <w:szCs w:val="26"/>
        </w:rPr>
        <w:t>СПИСОК ДЕПУТАТОВ,</w:t>
      </w:r>
    </w:p>
    <w:p w:rsidR="00C67D2E" w:rsidRPr="00C67D2E" w:rsidRDefault="00C67D2E" w:rsidP="00C67D2E">
      <w:pPr>
        <w:jc w:val="center"/>
        <w:rPr>
          <w:rFonts w:ascii="Arial" w:hAnsi="Arial" w:cs="Arial"/>
          <w:b/>
          <w:sz w:val="26"/>
          <w:szCs w:val="26"/>
        </w:rPr>
      </w:pPr>
      <w:r w:rsidRPr="00C67D2E">
        <w:rPr>
          <w:rFonts w:ascii="Arial" w:hAnsi="Arial" w:cs="Arial"/>
          <w:b/>
          <w:sz w:val="26"/>
          <w:szCs w:val="26"/>
        </w:rPr>
        <w:t xml:space="preserve">присутствующих на заседании постоянной комиссии Думы </w:t>
      </w:r>
      <w:proofErr w:type="spellStart"/>
      <w:r w:rsidRPr="00C67D2E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C67D2E">
        <w:rPr>
          <w:rFonts w:ascii="Arial" w:hAnsi="Arial" w:cs="Arial"/>
          <w:b/>
          <w:sz w:val="26"/>
          <w:szCs w:val="26"/>
        </w:rPr>
        <w:t xml:space="preserve"> муниципального района </w:t>
      </w:r>
      <w:r w:rsidR="0003161C">
        <w:rPr>
          <w:rFonts w:ascii="Arial" w:hAnsi="Arial" w:cs="Arial"/>
          <w:b/>
          <w:sz w:val="26"/>
          <w:szCs w:val="26"/>
        </w:rPr>
        <w:t>шестого</w:t>
      </w:r>
      <w:r w:rsidRPr="00C67D2E">
        <w:rPr>
          <w:rFonts w:ascii="Arial" w:hAnsi="Arial" w:cs="Arial"/>
          <w:b/>
          <w:sz w:val="26"/>
          <w:szCs w:val="26"/>
        </w:rPr>
        <w:t xml:space="preserve"> созыва</w:t>
      </w:r>
    </w:p>
    <w:p w:rsidR="00C67D2E" w:rsidRPr="00C67D2E" w:rsidRDefault="00C67D2E" w:rsidP="00C67D2E">
      <w:pPr>
        <w:jc w:val="center"/>
        <w:rPr>
          <w:rFonts w:ascii="Arial" w:hAnsi="Arial" w:cs="Arial"/>
          <w:b/>
          <w:sz w:val="26"/>
          <w:szCs w:val="26"/>
        </w:rPr>
      </w:pPr>
      <w:r w:rsidRPr="00C67D2E">
        <w:rPr>
          <w:rFonts w:ascii="Arial" w:hAnsi="Arial" w:cs="Arial"/>
          <w:b/>
          <w:sz w:val="26"/>
          <w:szCs w:val="26"/>
        </w:rPr>
        <w:t xml:space="preserve">по бюджету, местным налогам и сборам </w:t>
      </w:r>
    </w:p>
    <w:p w:rsidR="00C67D2E" w:rsidRPr="00C67D2E" w:rsidRDefault="00A71590" w:rsidP="00C67D2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23</w:t>
      </w:r>
      <w:r w:rsidR="00F23D75">
        <w:rPr>
          <w:rFonts w:ascii="Arial" w:hAnsi="Arial" w:cs="Arial"/>
          <w:b/>
          <w:sz w:val="26"/>
          <w:szCs w:val="26"/>
        </w:rPr>
        <w:t xml:space="preserve"> </w:t>
      </w:r>
      <w:r w:rsidR="00517209">
        <w:rPr>
          <w:rFonts w:ascii="Arial" w:hAnsi="Arial" w:cs="Arial"/>
          <w:b/>
          <w:sz w:val="26"/>
          <w:szCs w:val="26"/>
        </w:rPr>
        <w:t>декабря</w:t>
      </w:r>
      <w:r w:rsidR="00C67D2E" w:rsidRPr="00C67D2E">
        <w:rPr>
          <w:rFonts w:ascii="Arial" w:hAnsi="Arial" w:cs="Arial"/>
          <w:b/>
          <w:sz w:val="26"/>
          <w:szCs w:val="26"/>
        </w:rPr>
        <w:t xml:space="preserve"> 20</w:t>
      </w:r>
      <w:r w:rsidR="00F23D75">
        <w:rPr>
          <w:rFonts w:ascii="Arial" w:hAnsi="Arial" w:cs="Arial"/>
          <w:b/>
          <w:sz w:val="26"/>
          <w:szCs w:val="26"/>
        </w:rPr>
        <w:t>2</w:t>
      </w:r>
      <w:r w:rsidR="002F2D00">
        <w:rPr>
          <w:rFonts w:ascii="Arial" w:hAnsi="Arial" w:cs="Arial"/>
          <w:b/>
          <w:sz w:val="26"/>
          <w:szCs w:val="26"/>
        </w:rPr>
        <w:t>1</w:t>
      </w:r>
      <w:r w:rsidR="00C67D2E" w:rsidRPr="00C67D2E">
        <w:rPr>
          <w:rFonts w:ascii="Arial" w:hAnsi="Arial" w:cs="Arial"/>
          <w:b/>
          <w:sz w:val="26"/>
          <w:szCs w:val="26"/>
        </w:rPr>
        <w:t xml:space="preserve"> года</w:t>
      </w:r>
    </w:p>
    <w:p w:rsidR="00C67D2E" w:rsidRPr="00C67D2E" w:rsidRDefault="00C67D2E" w:rsidP="00C67D2E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61"/>
        <w:gridCol w:w="3118"/>
      </w:tblGrid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и</w:t>
            </w:r>
            <w:r w:rsidRPr="00C67D2E">
              <w:rPr>
                <w:rFonts w:ascii="Arial" w:hAnsi="Arial" w:cs="Arial"/>
                <w:b/>
                <w:sz w:val="26"/>
                <w:szCs w:val="26"/>
              </w:rPr>
              <w:t>збира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Pr="00C67D2E">
              <w:rPr>
                <w:rFonts w:ascii="Arial" w:hAnsi="Arial" w:cs="Arial"/>
                <w:b/>
                <w:sz w:val="26"/>
                <w:szCs w:val="26"/>
              </w:rPr>
              <w:t>тельного</w:t>
            </w:r>
            <w:proofErr w:type="gramEnd"/>
            <w:r w:rsidRPr="00C67D2E">
              <w:rPr>
                <w:rFonts w:ascii="Arial" w:hAnsi="Arial" w:cs="Arial"/>
                <w:b/>
                <w:sz w:val="26"/>
                <w:szCs w:val="26"/>
              </w:rPr>
              <w:t xml:space="preserve"> округа</w:t>
            </w:r>
          </w:p>
        </w:tc>
        <w:tc>
          <w:tcPr>
            <w:tcW w:w="4961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Фамилия Имя Отчество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Присутствие/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отсутствие депутата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(с указанием причины отсутствия)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C67D2E" w:rsidRPr="00C67D2E" w:rsidRDefault="00C67D2E" w:rsidP="00C67D2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67D2E">
              <w:rPr>
                <w:rFonts w:ascii="Arial" w:hAnsi="Arial" w:cs="Arial"/>
                <w:sz w:val="26"/>
                <w:szCs w:val="26"/>
              </w:rPr>
              <w:t>Дивак</w:t>
            </w:r>
            <w:proofErr w:type="spellEnd"/>
            <w:r w:rsidRPr="00C67D2E">
              <w:rPr>
                <w:rFonts w:ascii="Arial" w:hAnsi="Arial" w:cs="Arial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3118" w:type="dxa"/>
          </w:tcPr>
          <w:p w:rsidR="001951E2" w:rsidRDefault="00B41FC7" w:rsidP="00B41F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</w:t>
            </w:r>
            <w:r w:rsidR="00521E3F">
              <w:rPr>
                <w:rFonts w:ascii="Arial" w:hAnsi="Arial" w:cs="Arial"/>
                <w:sz w:val="26"/>
                <w:szCs w:val="26"/>
              </w:rPr>
              <w:t>сутствовала</w:t>
            </w:r>
          </w:p>
          <w:p w:rsidR="00B41FC7" w:rsidRPr="00C67D2E" w:rsidRDefault="00B41FC7" w:rsidP="00B41F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(болеет)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C67D2E" w:rsidRPr="00C67D2E" w:rsidRDefault="00C67D2E" w:rsidP="00C67D2E">
            <w:pPr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Софронов Василий Викторович</w:t>
            </w:r>
          </w:p>
        </w:tc>
        <w:tc>
          <w:tcPr>
            <w:tcW w:w="3118" w:type="dxa"/>
          </w:tcPr>
          <w:p w:rsidR="006B4AD3" w:rsidRPr="00C67D2E" w:rsidRDefault="006C22D0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:rsidR="00C67D2E" w:rsidRPr="00C67D2E" w:rsidRDefault="00C67D2E" w:rsidP="00C67D2E">
            <w:pPr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Попова Светлана Павловна</w:t>
            </w:r>
          </w:p>
        </w:tc>
        <w:tc>
          <w:tcPr>
            <w:tcW w:w="3118" w:type="dxa"/>
          </w:tcPr>
          <w:p w:rsidR="00C67D2E" w:rsidRPr="00C67D2E" w:rsidRDefault="00851BED" w:rsidP="00E86E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Присутствовала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AD46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1</w:t>
            </w:r>
            <w:r w:rsidR="00AD460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C67D2E" w:rsidRPr="00C67D2E" w:rsidRDefault="00AD4600" w:rsidP="00C67D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Климов Иван Алексеевич</w:t>
            </w:r>
          </w:p>
        </w:tc>
        <w:tc>
          <w:tcPr>
            <w:tcW w:w="3118" w:type="dxa"/>
          </w:tcPr>
          <w:p w:rsidR="00C67D2E" w:rsidRPr="00C67D2E" w:rsidRDefault="00B11704" w:rsidP="00851BE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961" w:type="dxa"/>
          </w:tcPr>
          <w:p w:rsidR="00C67D2E" w:rsidRPr="00C67D2E" w:rsidRDefault="00AD4600" w:rsidP="00C67D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Марченко Александр Владимирович</w:t>
            </w:r>
          </w:p>
        </w:tc>
        <w:tc>
          <w:tcPr>
            <w:tcW w:w="3118" w:type="dxa"/>
          </w:tcPr>
          <w:p w:rsidR="00F23D75" w:rsidRPr="00C67D2E" w:rsidRDefault="00AD4600" w:rsidP="000569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C67D2E" w:rsidRPr="00C67D2E" w:rsidRDefault="00C67D2E" w:rsidP="00C67D2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67D2E" w:rsidRPr="00C67D2E" w:rsidRDefault="00C67D2E" w:rsidP="00C67D2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ВСЕГО присутствует:</w:t>
            </w:r>
          </w:p>
        </w:tc>
        <w:tc>
          <w:tcPr>
            <w:tcW w:w="311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67D2E" w:rsidRPr="00C67D2E" w:rsidRDefault="00B41FC7" w:rsidP="00B41FC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</w:tr>
    </w:tbl>
    <w:p w:rsidR="003703A3" w:rsidRDefault="003703A3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417173" w:rsidRPr="00417173" w:rsidRDefault="00417173" w:rsidP="00417173">
      <w:pPr>
        <w:widowControl w:val="0"/>
        <w:autoSpaceDE w:val="0"/>
        <w:autoSpaceDN w:val="0"/>
        <w:adjustRightInd w:val="0"/>
        <w:jc w:val="center"/>
      </w:pPr>
      <w:r w:rsidRPr="0041717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051979BB" wp14:editId="3D5F9FB9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73" w:rsidRPr="00417173" w:rsidRDefault="00417173" w:rsidP="00417173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417173">
        <w:rPr>
          <w:rFonts w:ascii="Arial" w:hAnsi="Arial"/>
          <w:b/>
          <w:sz w:val="32"/>
          <w:szCs w:val="32"/>
        </w:rPr>
        <w:t>ДУМА</w:t>
      </w:r>
    </w:p>
    <w:p w:rsidR="00417173" w:rsidRPr="00417173" w:rsidRDefault="00417173" w:rsidP="00417173">
      <w:pPr>
        <w:jc w:val="center"/>
        <w:rPr>
          <w:rFonts w:ascii="Arial" w:hAnsi="Arial" w:cs="Arial"/>
          <w:sz w:val="26"/>
          <w:szCs w:val="26"/>
        </w:rPr>
      </w:pPr>
      <w:r w:rsidRPr="00417173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417173" w:rsidRPr="00417173" w:rsidRDefault="00417173" w:rsidP="00417173">
      <w:pPr>
        <w:jc w:val="center"/>
        <w:rPr>
          <w:rFonts w:ascii="Arial" w:hAnsi="Arial" w:cs="Arial"/>
          <w:b/>
          <w:sz w:val="28"/>
        </w:rPr>
      </w:pPr>
    </w:p>
    <w:p w:rsidR="00417173" w:rsidRPr="00417173" w:rsidRDefault="00417173" w:rsidP="00417173">
      <w:pPr>
        <w:jc w:val="center"/>
        <w:rPr>
          <w:rFonts w:ascii="Arial" w:hAnsi="Arial" w:cs="Arial"/>
          <w:b/>
          <w:sz w:val="32"/>
          <w:szCs w:val="32"/>
        </w:rPr>
      </w:pPr>
      <w:r w:rsidRPr="00417173">
        <w:rPr>
          <w:rFonts w:ascii="Arial" w:hAnsi="Arial" w:cs="Arial"/>
          <w:b/>
          <w:sz w:val="32"/>
          <w:szCs w:val="32"/>
        </w:rPr>
        <w:t>Постоянная</w:t>
      </w:r>
      <w:r w:rsidRPr="00417173">
        <w:rPr>
          <w:rFonts w:ascii="Arial" w:hAnsi="Arial" w:cs="Arial"/>
          <w:b/>
          <w:sz w:val="28"/>
        </w:rPr>
        <w:t xml:space="preserve"> </w:t>
      </w:r>
      <w:r w:rsidRPr="00417173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417173" w:rsidRPr="00417173" w:rsidRDefault="00417173" w:rsidP="0041717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417173">
        <w:rPr>
          <w:rFonts w:ascii="Arial" w:hAnsi="Arial" w:cs="Arial"/>
          <w:b/>
          <w:sz w:val="32"/>
          <w:szCs w:val="32"/>
        </w:rPr>
        <w:t>по бюджету, местным налогам и сборам</w:t>
      </w:r>
    </w:p>
    <w:p w:rsidR="00417173" w:rsidRPr="00417173" w:rsidRDefault="00417173" w:rsidP="00417173">
      <w:pPr>
        <w:widowControl w:val="0"/>
        <w:autoSpaceDE w:val="0"/>
        <w:autoSpaceDN w:val="0"/>
        <w:adjustRightInd w:val="0"/>
      </w:pPr>
    </w:p>
    <w:p w:rsidR="00417173" w:rsidRPr="00417173" w:rsidRDefault="00417173" w:rsidP="0041717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417173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417173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417173" w:rsidRPr="00417173" w:rsidRDefault="00417173" w:rsidP="0041717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417173" w:rsidRPr="00417173" w:rsidTr="005D7EA3">
        <w:trPr>
          <w:trHeight w:val="184"/>
        </w:trPr>
        <w:tc>
          <w:tcPr>
            <w:tcW w:w="3379" w:type="dxa"/>
          </w:tcPr>
          <w:p w:rsidR="00417173" w:rsidRPr="00417173" w:rsidRDefault="00417173" w:rsidP="00417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7173">
              <w:rPr>
                <w:rFonts w:ascii="Arial" w:hAnsi="Arial" w:cs="Arial"/>
                <w:sz w:val="26"/>
                <w:szCs w:val="26"/>
              </w:rPr>
              <w:t xml:space="preserve">23 декабря 2021 г. </w:t>
            </w:r>
          </w:p>
        </w:tc>
        <w:tc>
          <w:tcPr>
            <w:tcW w:w="3379" w:type="dxa"/>
          </w:tcPr>
          <w:p w:rsidR="00417173" w:rsidRPr="00417173" w:rsidRDefault="00417173" w:rsidP="0041717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41717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417173" w:rsidRPr="00417173" w:rsidRDefault="00417173" w:rsidP="0041717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17173">
              <w:rPr>
                <w:rFonts w:ascii="Arial" w:hAnsi="Arial" w:cs="Arial"/>
                <w:sz w:val="26"/>
                <w:szCs w:val="26"/>
              </w:rPr>
              <w:t xml:space="preserve">                 № 14         </w:t>
            </w:r>
          </w:p>
        </w:tc>
      </w:tr>
    </w:tbl>
    <w:p w:rsidR="00417173" w:rsidRPr="00417173" w:rsidRDefault="00417173" w:rsidP="0041717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proofErr w:type="spellStart"/>
      <w:r w:rsidRPr="00417173">
        <w:rPr>
          <w:rFonts w:ascii="Arial" w:hAnsi="Arial" w:cs="Arial"/>
          <w:sz w:val="26"/>
          <w:szCs w:val="26"/>
        </w:rPr>
        <w:t>с</w:t>
      </w:r>
      <w:proofErr w:type="gramStart"/>
      <w:r w:rsidRPr="00417173">
        <w:rPr>
          <w:rFonts w:ascii="Arial" w:hAnsi="Arial" w:cs="Arial"/>
          <w:sz w:val="26"/>
          <w:szCs w:val="26"/>
        </w:rPr>
        <w:t>.У</w:t>
      </w:r>
      <w:proofErr w:type="gramEnd"/>
      <w:r w:rsidRPr="00417173">
        <w:rPr>
          <w:rFonts w:ascii="Arial" w:hAnsi="Arial" w:cs="Arial"/>
          <w:sz w:val="26"/>
          <w:szCs w:val="26"/>
        </w:rPr>
        <w:t>ват</w:t>
      </w:r>
      <w:proofErr w:type="spellEnd"/>
    </w:p>
    <w:p w:rsidR="00417173" w:rsidRPr="00417173" w:rsidRDefault="00417173" w:rsidP="0041717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17173" w:rsidRPr="00417173" w:rsidTr="005D7EA3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417173" w:rsidRPr="00417173" w:rsidRDefault="00417173" w:rsidP="00417173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41717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41717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41717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 </w:t>
            </w:r>
          </w:p>
          <w:p w:rsidR="00417173" w:rsidRPr="00417173" w:rsidRDefault="00417173" w:rsidP="0041717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41717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«О внесении изменений в решение Думы </w:t>
            </w:r>
            <w:proofErr w:type="spellStart"/>
            <w:r w:rsidRPr="0041717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41717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 от 03.12.2020 № 17 «О бюджете </w:t>
            </w:r>
            <w:proofErr w:type="spellStart"/>
            <w:r w:rsidRPr="0041717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41717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 на 2021 год и на плановый период 2022 и 2023 годов»</w:t>
            </w:r>
          </w:p>
          <w:p w:rsidR="00417173" w:rsidRPr="00417173" w:rsidRDefault="00417173" w:rsidP="004171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</w:p>
          <w:p w:rsidR="00417173" w:rsidRPr="00417173" w:rsidRDefault="00417173" w:rsidP="0041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17173" w:rsidRPr="00417173" w:rsidRDefault="00417173" w:rsidP="004171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41717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417173">
        <w:rPr>
          <w:rFonts w:ascii="Arial" w:hAnsi="Arial" w:cs="Arial"/>
          <w:sz w:val="26"/>
          <w:szCs w:val="26"/>
        </w:rPr>
        <w:t>Уватского</w:t>
      </w:r>
      <w:proofErr w:type="spellEnd"/>
      <w:r w:rsidRPr="0041717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417173">
        <w:rPr>
          <w:rFonts w:ascii="Arial" w:hAnsi="Arial"/>
          <w:sz w:val="26"/>
          <w:szCs w:val="26"/>
          <w:lang w:eastAsia="en-US" w:bidi="en-US"/>
        </w:rPr>
        <w:t xml:space="preserve">О внесении изменений в решение Думы </w:t>
      </w:r>
      <w:proofErr w:type="spellStart"/>
      <w:r w:rsidRPr="00417173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417173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от 03.12.2020 № 17 «О бюджете </w:t>
      </w:r>
      <w:proofErr w:type="spellStart"/>
      <w:r w:rsidRPr="00417173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417173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на 2021 год и на плановый период 2022 и 2023 годов»»  </w:t>
      </w:r>
      <w:r w:rsidRPr="00417173">
        <w:rPr>
          <w:rFonts w:ascii="Arial" w:hAnsi="Arial" w:cs="Arial"/>
          <w:sz w:val="26"/>
          <w:szCs w:val="26"/>
        </w:rPr>
        <w:t>постоянная комиссия РЕШИЛА:</w:t>
      </w:r>
    </w:p>
    <w:p w:rsidR="00417173" w:rsidRPr="00417173" w:rsidRDefault="00417173" w:rsidP="004171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17173" w:rsidRPr="00417173" w:rsidRDefault="00417173" w:rsidP="004171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 w:rsidRPr="0041717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417173">
        <w:rPr>
          <w:rFonts w:ascii="Arial" w:hAnsi="Arial" w:cs="Arial"/>
          <w:sz w:val="26"/>
          <w:szCs w:val="26"/>
        </w:rPr>
        <w:t>Уватского</w:t>
      </w:r>
      <w:proofErr w:type="spellEnd"/>
      <w:r w:rsidRPr="00417173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417173">
        <w:rPr>
          <w:rFonts w:ascii="Arial" w:hAnsi="Arial"/>
          <w:sz w:val="26"/>
          <w:szCs w:val="26"/>
          <w:lang w:eastAsia="en-US" w:bidi="en-US"/>
        </w:rPr>
        <w:t xml:space="preserve">«О внесении изменений в решение Думы </w:t>
      </w:r>
      <w:proofErr w:type="spellStart"/>
      <w:r w:rsidRPr="00417173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417173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от 03.12.2020 № 17 «О бюджете </w:t>
      </w:r>
      <w:proofErr w:type="spellStart"/>
      <w:r w:rsidRPr="00417173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417173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на 2021 год и на плановый период 2022 и 2023 годов»».</w:t>
      </w:r>
    </w:p>
    <w:p w:rsidR="00417173" w:rsidRPr="00417173" w:rsidRDefault="00417173" w:rsidP="0041717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417173" w:rsidRPr="00417173" w:rsidRDefault="00417173" w:rsidP="00417173">
      <w:pPr>
        <w:jc w:val="both"/>
        <w:rPr>
          <w:rFonts w:ascii="Arial" w:hAnsi="Arial" w:cs="Arial"/>
          <w:sz w:val="26"/>
          <w:szCs w:val="26"/>
        </w:rPr>
      </w:pPr>
    </w:p>
    <w:p w:rsidR="00417173" w:rsidRPr="00417173" w:rsidRDefault="00417173" w:rsidP="00417173">
      <w:pPr>
        <w:jc w:val="both"/>
        <w:rPr>
          <w:rFonts w:ascii="Arial" w:hAnsi="Arial" w:cs="Arial"/>
        </w:rPr>
      </w:pPr>
      <w:r w:rsidRPr="0041717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 </w:t>
      </w:r>
      <w:proofErr w:type="spellStart"/>
      <w:r w:rsidRPr="00417173">
        <w:rPr>
          <w:rFonts w:ascii="Arial" w:hAnsi="Arial" w:cs="Arial"/>
          <w:sz w:val="26"/>
          <w:szCs w:val="26"/>
        </w:rPr>
        <w:t>И.А.Климов</w:t>
      </w:r>
      <w:proofErr w:type="spellEnd"/>
      <w:r w:rsidRPr="00417173">
        <w:rPr>
          <w:rFonts w:ascii="Arial" w:hAnsi="Arial" w:cs="Arial"/>
          <w:sz w:val="26"/>
          <w:szCs w:val="26"/>
        </w:rPr>
        <w:t xml:space="preserve">                                                                                 </w:t>
      </w:r>
      <w:r w:rsidRPr="00417173">
        <w:rPr>
          <w:rFonts w:ascii="Arial" w:hAnsi="Arial" w:cs="Arial"/>
        </w:rPr>
        <w:t xml:space="preserve">                                         </w:t>
      </w:r>
    </w:p>
    <w:p w:rsidR="00417173" w:rsidRPr="00417173" w:rsidRDefault="00417173" w:rsidP="00417173">
      <w:pPr>
        <w:jc w:val="center"/>
      </w:pPr>
    </w:p>
    <w:p w:rsidR="00417173" w:rsidRPr="00417173" w:rsidRDefault="00417173" w:rsidP="00417173">
      <w:pPr>
        <w:jc w:val="center"/>
      </w:pPr>
    </w:p>
    <w:p w:rsidR="00417173" w:rsidRPr="00417173" w:rsidRDefault="00417173" w:rsidP="00417173">
      <w:pPr>
        <w:jc w:val="center"/>
      </w:pPr>
    </w:p>
    <w:p w:rsidR="00417173" w:rsidRPr="00417173" w:rsidRDefault="00417173" w:rsidP="00417173">
      <w:pPr>
        <w:jc w:val="center"/>
      </w:pPr>
    </w:p>
    <w:p w:rsidR="00417173" w:rsidRPr="00417173" w:rsidRDefault="00417173" w:rsidP="00417173">
      <w:pPr>
        <w:jc w:val="center"/>
      </w:pPr>
    </w:p>
    <w:p w:rsidR="00417173" w:rsidRPr="00417173" w:rsidRDefault="00417173" w:rsidP="00417173">
      <w:pPr>
        <w:jc w:val="center"/>
      </w:pPr>
    </w:p>
    <w:p w:rsidR="00417173" w:rsidRPr="00417173" w:rsidRDefault="00417173" w:rsidP="00417173">
      <w:pPr>
        <w:jc w:val="center"/>
      </w:pPr>
    </w:p>
    <w:p w:rsidR="00417173" w:rsidRPr="00417173" w:rsidRDefault="00417173" w:rsidP="00417173">
      <w:pPr>
        <w:jc w:val="center"/>
      </w:pPr>
    </w:p>
    <w:p w:rsidR="00417173" w:rsidRPr="00417173" w:rsidRDefault="00417173" w:rsidP="00417173">
      <w:pPr>
        <w:jc w:val="center"/>
      </w:pPr>
    </w:p>
    <w:p w:rsidR="00417173" w:rsidRPr="00417173" w:rsidRDefault="00417173" w:rsidP="00417173">
      <w:pPr>
        <w:jc w:val="center"/>
      </w:pPr>
    </w:p>
    <w:p w:rsidR="00417173" w:rsidRPr="00417173" w:rsidRDefault="00417173" w:rsidP="00417173">
      <w:pPr>
        <w:jc w:val="center"/>
      </w:pPr>
    </w:p>
    <w:p w:rsidR="00417173" w:rsidRPr="00417173" w:rsidRDefault="00417173" w:rsidP="00417173">
      <w:pPr>
        <w:jc w:val="center"/>
      </w:pPr>
    </w:p>
    <w:p w:rsidR="00417173" w:rsidRPr="00417173" w:rsidRDefault="00417173" w:rsidP="00417173">
      <w:pPr>
        <w:jc w:val="center"/>
      </w:pPr>
    </w:p>
    <w:p w:rsidR="00417173" w:rsidRPr="00417173" w:rsidRDefault="00417173" w:rsidP="00417173">
      <w:pPr>
        <w:jc w:val="center"/>
      </w:pPr>
    </w:p>
    <w:p w:rsidR="00417173" w:rsidRPr="00417173" w:rsidRDefault="00417173" w:rsidP="00417173">
      <w:pPr>
        <w:jc w:val="center"/>
      </w:pPr>
    </w:p>
    <w:p w:rsidR="00417173" w:rsidRPr="00417173" w:rsidRDefault="00417173" w:rsidP="00417173">
      <w:pPr>
        <w:jc w:val="center"/>
      </w:pPr>
    </w:p>
    <w:p w:rsidR="00417173" w:rsidRPr="00417173" w:rsidRDefault="00417173" w:rsidP="00417173">
      <w:pPr>
        <w:jc w:val="center"/>
      </w:pPr>
    </w:p>
    <w:p w:rsidR="00417173" w:rsidRPr="00417173" w:rsidRDefault="00417173" w:rsidP="00417173">
      <w:pPr>
        <w:jc w:val="center"/>
      </w:pPr>
    </w:p>
    <w:p w:rsidR="00417173" w:rsidRPr="00417173" w:rsidRDefault="00417173" w:rsidP="00417173">
      <w:pPr>
        <w:widowControl w:val="0"/>
        <w:autoSpaceDE w:val="0"/>
        <w:autoSpaceDN w:val="0"/>
        <w:adjustRightInd w:val="0"/>
        <w:jc w:val="center"/>
      </w:pPr>
      <w:r w:rsidRPr="00417173">
        <w:rPr>
          <w:rFonts w:ascii="Arial" w:hAnsi="Arial" w:cs="Arial"/>
        </w:rPr>
        <w:t xml:space="preserve">                                                 </w:t>
      </w:r>
    </w:p>
    <w:p w:rsidR="00417173" w:rsidRPr="00417173" w:rsidRDefault="00417173" w:rsidP="00417173">
      <w:pPr>
        <w:jc w:val="center"/>
        <w:rPr>
          <w:rFonts w:ascii="Arial" w:hAnsi="Arial" w:cs="Arial"/>
        </w:rPr>
      </w:pPr>
      <w:r w:rsidRPr="0041717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6E1F19D5" wp14:editId="3A2EE53C">
            <wp:extent cx="438150" cy="685800"/>
            <wp:effectExtent l="0" t="0" r="0" b="0"/>
            <wp:docPr id="3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73" w:rsidRPr="00417173" w:rsidRDefault="00417173" w:rsidP="00417173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417173">
        <w:rPr>
          <w:rFonts w:ascii="Arial" w:hAnsi="Arial"/>
          <w:b/>
          <w:sz w:val="32"/>
          <w:szCs w:val="32"/>
        </w:rPr>
        <w:t>ДУМА</w:t>
      </w:r>
    </w:p>
    <w:p w:rsidR="00417173" w:rsidRPr="00417173" w:rsidRDefault="00417173" w:rsidP="00417173">
      <w:pPr>
        <w:jc w:val="center"/>
        <w:rPr>
          <w:rFonts w:ascii="Arial" w:hAnsi="Arial" w:cs="Arial"/>
          <w:sz w:val="26"/>
          <w:szCs w:val="26"/>
        </w:rPr>
      </w:pPr>
      <w:r w:rsidRPr="00417173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417173" w:rsidRPr="00417173" w:rsidRDefault="00417173" w:rsidP="00417173">
      <w:pPr>
        <w:jc w:val="center"/>
        <w:rPr>
          <w:rFonts w:ascii="Arial" w:hAnsi="Arial" w:cs="Arial"/>
          <w:b/>
          <w:sz w:val="28"/>
        </w:rPr>
      </w:pPr>
    </w:p>
    <w:p w:rsidR="00417173" w:rsidRPr="00417173" w:rsidRDefault="00417173" w:rsidP="00417173">
      <w:pPr>
        <w:jc w:val="center"/>
        <w:rPr>
          <w:rFonts w:ascii="Arial" w:hAnsi="Arial" w:cs="Arial"/>
          <w:b/>
          <w:sz w:val="32"/>
          <w:szCs w:val="32"/>
        </w:rPr>
      </w:pPr>
      <w:r w:rsidRPr="00417173">
        <w:rPr>
          <w:rFonts w:ascii="Arial" w:hAnsi="Arial" w:cs="Arial"/>
          <w:b/>
          <w:sz w:val="32"/>
          <w:szCs w:val="32"/>
        </w:rPr>
        <w:t>Постоянная</w:t>
      </w:r>
      <w:r w:rsidRPr="00417173">
        <w:rPr>
          <w:rFonts w:ascii="Arial" w:hAnsi="Arial" w:cs="Arial"/>
          <w:b/>
          <w:sz w:val="28"/>
        </w:rPr>
        <w:t xml:space="preserve"> </w:t>
      </w:r>
      <w:r w:rsidRPr="00417173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417173" w:rsidRPr="00417173" w:rsidRDefault="00417173" w:rsidP="00417173">
      <w:pPr>
        <w:widowControl w:val="0"/>
        <w:autoSpaceDE w:val="0"/>
        <w:autoSpaceDN w:val="0"/>
        <w:adjustRightInd w:val="0"/>
        <w:jc w:val="center"/>
      </w:pPr>
      <w:r w:rsidRPr="00417173">
        <w:rPr>
          <w:rFonts w:ascii="Arial" w:hAnsi="Arial" w:cs="Arial"/>
          <w:b/>
          <w:sz w:val="32"/>
          <w:szCs w:val="32"/>
        </w:rPr>
        <w:t xml:space="preserve">по бюджету, местным налогам и сборам </w:t>
      </w:r>
      <w:r w:rsidRPr="00417173">
        <w:rPr>
          <w:rFonts w:ascii="Arial" w:hAnsi="Arial" w:cs="Arial"/>
        </w:rPr>
        <w:t xml:space="preserve">                                                          </w:t>
      </w:r>
    </w:p>
    <w:p w:rsidR="00417173" w:rsidRPr="00417173" w:rsidRDefault="00417173" w:rsidP="0041717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417173" w:rsidRPr="00417173" w:rsidRDefault="00417173" w:rsidP="0041717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417173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417173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417173" w:rsidRPr="00417173" w:rsidRDefault="00417173" w:rsidP="0041717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417173" w:rsidRPr="00417173" w:rsidTr="005D7EA3">
        <w:trPr>
          <w:trHeight w:val="184"/>
        </w:trPr>
        <w:tc>
          <w:tcPr>
            <w:tcW w:w="3379" w:type="dxa"/>
          </w:tcPr>
          <w:p w:rsidR="00417173" w:rsidRPr="00417173" w:rsidRDefault="00417173" w:rsidP="00417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7173">
              <w:rPr>
                <w:rFonts w:ascii="Arial" w:hAnsi="Arial" w:cs="Arial"/>
                <w:sz w:val="26"/>
                <w:szCs w:val="26"/>
              </w:rPr>
              <w:t xml:space="preserve">23 декабря 2021 г. </w:t>
            </w:r>
          </w:p>
        </w:tc>
        <w:tc>
          <w:tcPr>
            <w:tcW w:w="3379" w:type="dxa"/>
          </w:tcPr>
          <w:p w:rsidR="00417173" w:rsidRPr="00417173" w:rsidRDefault="00417173" w:rsidP="0041717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41717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417173" w:rsidRPr="00417173" w:rsidRDefault="00417173" w:rsidP="0041717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17173">
              <w:rPr>
                <w:rFonts w:ascii="Arial" w:hAnsi="Arial" w:cs="Arial"/>
                <w:sz w:val="26"/>
                <w:szCs w:val="26"/>
              </w:rPr>
              <w:t xml:space="preserve">                 № 15         </w:t>
            </w:r>
          </w:p>
        </w:tc>
      </w:tr>
    </w:tbl>
    <w:p w:rsidR="00417173" w:rsidRPr="00417173" w:rsidRDefault="00417173" w:rsidP="0041717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proofErr w:type="spellStart"/>
      <w:r w:rsidRPr="00417173">
        <w:rPr>
          <w:rFonts w:ascii="Arial" w:hAnsi="Arial" w:cs="Arial"/>
          <w:sz w:val="26"/>
          <w:szCs w:val="26"/>
        </w:rPr>
        <w:t>с</w:t>
      </w:r>
      <w:proofErr w:type="gramStart"/>
      <w:r w:rsidRPr="00417173">
        <w:rPr>
          <w:rFonts w:ascii="Arial" w:hAnsi="Arial" w:cs="Arial"/>
          <w:sz w:val="26"/>
          <w:szCs w:val="26"/>
        </w:rPr>
        <w:t>.У</w:t>
      </w:r>
      <w:proofErr w:type="gramEnd"/>
      <w:r w:rsidRPr="00417173">
        <w:rPr>
          <w:rFonts w:ascii="Arial" w:hAnsi="Arial" w:cs="Arial"/>
          <w:sz w:val="26"/>
          <w:szCs w:val="26"/>
        </w:rPr>
        <w:t>ват</w:t>
      </w:r>
      <w:proofErr w:type="spellEnd"/>
    </w:p>
    <w:p w:rsidR="00417173" w:rsidRPr="00417173" w:rsidRDefault="00417173" w:rsidP="0041717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17173" w:rsidRPr="00417173" w:rsidTr="005D7EA3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417173" w:rsidRPr="00417173" w:rsidRDefault="00417173" w:rsidP="00417173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41717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41717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41717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 </w:t>
            </w:r>
          </w:p>
          <w:p w:rsidR="00417173" w:rsidRPr="00417173" w:rsidRDefault="00417173" w:rsidP="0041717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1717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«</w:t>
            </w:r>
            <w:r w:rsidRPr="00417173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 w:bidi="en-US"/>
              </w:rPr>
              <w:t xml:space="preserve">О внесении изменений в постановление Думы </w:t>
            </w:r>
            <w:proofErr w:type="spellStart"/>
            <w:r w:rsidRPr="00417173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417173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 w:bidi="en-US"/>
              </w:rPr>
              <w:t xml:space="preserve"> района от 12.05.2005 №3 «О муниципальной поддержке инвестиционной деятельности на территории </w:t>
            </w:r>
            <w:proofErr w:type="spellStart"/>
            <w:r w:rsidRPr="00417173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417173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 w:bidi="en-US"/>
              </w:rPr>
              <w:t xml:space="preserve"> муниципального района»</w:t>
            </w:r>
            <w:r w:rsidRPr="0041717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»</w:t>
            </w:r>
          </w:p>
          <w:p w:rsidR="00417173" w:rsidRPr="00417173" w:rsidRDefault="00417173" w:rsidP="0041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17173" w:rsidRPr="00417173" w:rsidRDefault="00417173" w:rsidP="004171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417173" w:rsidRPr="00417173" w:rsidRDefault="00417173" w:rsidP="004171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41717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417173">
        <w:rPr>
          <w:rFonts w:ascii="Arial" w:hAnsi="Arial" w:cs="Arial"/>
          <w:sz w:val="26"/>
          <w:szCs w:val="26"/>
        </w:rPr>
        <w:t>Уватского</w:t>
      </w:r>
      <w:proofErr w:type="spellEnd"/>
      <w:r w:rsidRPr="00417173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417173">
        <w:rPr>
          <w:rFonts w:ascii="Arial" w:hAnsi="Arial"/>
          <w:sz w:val="26"/>
          <w:szCs w:val="26"/>
          <w:lang w:eastAsia="en-US" w:bidi="en-US"/>
        </w:rPr>
        <w:t>«</w:t>
      </w:r>
      <w:r w:rsidRPr="00417173">
        <w:rPr>
          <w:rFonts w:ascii="Arial" w:eastAsia="Calibri" w:hAnsi="Arial" w:cs="Arial"/>
          <w:bCs/>
          <w:sz w:val="26"/>
          <w:szCs w:val="26"/>
          <w:lang w:eastAsia="en-US" w:bidi="en-US"/>
        </w:rPr>
        <w:t xml:space="preserve">О внесении изменений в постановление Думы </w:t>
      </w:r>
      <w:proofErr w:type="spellStart"/>
      <w:r w:rsidRPr="00417173">
        <w:rPr>
          <w:rFonts w:ascii="Arial" w:eastAsia="Calibri" w:hAnsi="Arial" w:cs="Arial"/>
          <w:bCs/>
          <w:sz w:val="26"/>
          <w:szCs w:val="26"/>
          <w:lang w:eastAsia="en-US" w:bidi="en-US"/>
        </w:rPr>
        <w:t>Уватского</w:t>
      </w:r>
      <w:proofErr w:type="spellEnd"/>
      <w:r w:rsidRPr="00417173">
        <w:rPr>
          <w:rFonts w:ascii="Arial" w:eastAsia="Calibri" w:hAnsi="Arial" w:cs="Arial"/>
          <w:bCs/>
          <w:sz w:val="26"/>
          <w:szCs w:val="26"/>
          <w:lang w:eastAsia="en-US" w:bidi="en-US"/>
        </w:rPr>
        <w:t xml:space="preserve"> района от 12.05.2005 №3 «О муниципальной поддержке инвестиционной деятельности на территории </w:t>
      </w:r>
      <w:proofErr w:type="spellStart"/>
      <w:r w:rsidRPr="00417173">
        <w:rPr>
          <w:rFonts w:ascii="Arial" w:eastAsia="Calibri" w:hAnsi="Arial" w:cs="Arial"/>
          <w:bCs/>
          <w:sz w:val="26"/>
          <w:szCs w:val="26"/>
          <w:lang w:eastAsia="en-US" w:bidi="en-US"/>
        </w:rPr>
        <w:t>Уватского</w:t>
      </w:r>
      <w:proofErr w:type="spellEnd"/>
      <w:r w:rsidRPr="00417173">
        <w:rPr>
          <w:rFonts w:ascii="Arial" w:eastAsia="Calibri" w:hAnsi="Arial" w:cs="Arial"/>
          <w:bCs/>
          <w:sz w:val="26"/>
          <w:szCs w:val="26"/>
          <w:lang w:eastAsia="en-US" w:bidi="en-US"/>
        </w:rPr>
        <w:t xml:space="preserve"> муниципального района»</w:t>
      </w:r>
      <w:r w:rsidRPr="00417173">
        <w:rPr>
          <w:rFonts w:ascii="Arial" w:hAnsi="Arial"/>
          <w:sz w:val="26"/>
          <w:szCs w:val="26"/>
          <w:lang w:eastAsia="en-US" w:bidi="en-US"/>
        </w:rPr>
        <w:t xml:space="preserve">» </w:t>
      </w:r>
      <w:r w:rsidRPr="00417173">
        <w:rPr>
          <w:rFonts w:ascii="Arial" w:hAnsi="Arial" w:cs="Arial"/>
          <w:sz w:val="26"/>
          <w:szCs w:val="26"/>
        </w:rPr>
        <w:t>постоянная комиссия РЕШИЛА:</w:t>
      </w:r>
    </w:p>
    <w:p w:rsidR="00417173" w:rsidRPr="00417173" w:rsidRDefault="00417173" w:rsidP="004171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17173" w:rsidRPr="00417173" w:rsidRDefault="00417173" w:rsidP="004171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 w:rsidRPr="0041717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417173">
        <w:rPr>
          <w:rFonts w:ascii="Arial" w:hAnsi="Arial" w:cs="Arial"/>
          <w:sz w:val="26"/>
          <w:szCs w:val="26"/>
        </w:rPr>
        <w:t>Уватского</w:t>
      </w:r>
      <w:proofErr w:type="spellEnd"/>
      <w:r w:rsidRPr="00417173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417173">
        <w:rPr>
          <w:rFonts w:ascii="Arial" w:hAnsi="Arial"/>
          <w:sz w:val="26"/>
          <w:szCs w:val="26"/>
          <w:lang w:eastAsia="en-US" w:bidi="en-US"/>
        </w:rPr>
        <w:t>«</w:t>
      </w:r>
      <w:r w:rsidRPr="00417173">
        <w:rPr>
          <w:rFonts w:ascii="Arial" w:eastAsia="Calibri" w:hAnsi="Arial" w:cs="Arial"/>
          <w:bCs/>
          <w:sz w:val="26"/>
          <w:szCs w:val="26"/>
          <w:lang w:eastAsia="en-US" w:bidi="en-US"/>
        </w:rPr>
        <w:t xml:space="preserve">О внесении изменений в постановление Думы </w:t>
      </w:r>
      <w:proofErr w:type="spellStart"/>
      <w:r w:rsidRPr="00417173">
        <w:rPr>
          <w:rFonts w:ascii="Arial" w:eastAsia="Calibri" w:hAnsi="Arial" w:cs="Arial"/>
          <w:bCs/>
          <w:sz w:val="26"/>
          <w:szCs w:val="26"/>
          <w:lang w:eastAsia="en-US" w:bidi="en-US"/>
        </w:rPr>
        <w:t>Уватского</w:t>
      </w:r>
      <w:proofErr w:type="spellEnd"/>
      <w:r w:rsidRPr="00417173">
        <w:rPr>
          <w:rFonts w:ascii="Arial" w:eastAsia="Calibri" w:hAnsi="Arial" w:cs="Arial"/>
          <w:bCs/>
          <w:sz w:val="26"/>
          <w:szCs w:val="26"/>
          <w:lang w:eastAsia="en-US" w:bidi="en-US"/>
        </w:rPr>
        <w:t xml:space="preserve"> района от 12.05.2005 №3 «О муниципальной поддержке инвестиционной деятельности на территории </w:t>
      </w:r>
      <w:proofErr w:type="spellStart"/>
      <w:r w:rsidRPr="00417173">
        <w:rPr>
          <w:rFonts w:ascii="Arial" w:eastAsia="Calibri" w:hAnsi="Arial" w:cs="Arial"/>
          <w:bCs/>
          <w:sz w:val="26"/>
          <w:szCs w:val="26"/>
          <w:lang w:eastAsia="en-US" w:bidi="en-US"/>
        </w:rPr>
        <w:t>Уватского</w:t>
      </w:r>
      <w:proofErr w:type="spellEnd"/>
      <w:r w:rsidRPr="00417173">
        <w:rPr>
          <w:rFonts w:ascii="Arial" w:eastAsia="Calibri" w:hAnsi="Arial" w:cs="Arial"/>
          <w:bCs/>
          <w:sz w:val="26"/>
          <w:szCs w:val="26"/>
          <w:lang w:eastAsia="en-US" w:bidi="en-US"/>
        </w:rPr>
        <w:t xml:space="preserve"> муниципального района»</w:t>
      </w:r>
      <w:r w:rsidRPr="00417173">
        <w:rPr>
          <w:rFonts w:ascii="Arial" w:hAnsi="Arial"/>
          <w:sz w:val="26"/>
          <w:szCs w:val="26"/>
          <w:lang w:eastAsia="en-US" w:bidi="en-US"/>
        </w:rPr>
        <w:t>».</w:t>
      </w:r>
    </w:p>
    <w:p w:rsidR="00417173" w:rsidRPr="00417173" w:rsidRDefault="00417173" w:rsidP="0041717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417173" w:rsidRPr="00417173" w:rsidRDefault="00417173" w:rsidP="00417173">
      <w:pPr>
        <w:jc w:val="both"/>
        <w:rPr>
          <w:rFonts w:ascii="Arial" w:hAnsi="Arial" w:cs="Arial"/>
          <w:sz w:val="26"/>
          <w:szCs w:val="26"/>
        </w:rPr>
      </w:pPr>
    </w:p>
    <w:p w:rsidR="00417173" w:rsidRPr="00417173" w:rsidRDefault="00417173" w:rsidP="00417173">
      <w:pPr>
        <w:jc w:val="both"/>
        <w:rPr>
          <w:rFonts w:ascii="Arial" w:hAnsi="Arial" w:cs="Arial"/>
        </w:rPr>
      </w:pPr>
      <w:r w:rsidRPr="0041717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 </w:t>
      </w:r>
      <w:proofErr w:type="spellStart"/>
      <w:r w:rsidRPr="00417173">
        <w:rPr>
          <w:rFonts w:ascii="Arial" w:hAnsi="Arial" w:cs="Arial"/>
          <w:sz w:val="26"/>
          <w:szCs w:val="26"/>
        </w:rPr>
        <w:t>И.А.Климов</w:t>
      </w:r>
      <w:proofErr w:type="spellEnd"/>
      <w:r w:rsidRPr="00417173">
        <w:rPr>
          <w:rFonts w:ascii="Arial" w:hAnsi="Arial" w:cs="Arial"/>
          <w:sz w:val="26"/>
          <w:szCs w:val="26"/>
        </w:rPr>
        <w:t xml:space="preserve">                                                                                 </w:t>
      </w:r>
      <w:r w:rsidRPr="00417173">
        <w:rPr>
          <w:rFonts w:ascii="Arial" w:hAnsi="Arial" w:cs="Arial"/>
        </w:rPr>
        <w:t xml:space="preserve">                                         </w:t>
      </w:r>
    </w:p>
    <w:p w:rsidR="00417173" w:rsidRPr="00417173" w:rsidRDefault="00417173" w:rsidP="004171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17173" w:rsidRPr="00417173" w:rsidRDefault="00417173" w:rsidP="00417173">
      <w:pPr>
        <w:widowControl w:val="0"/>
        <w:autoSpaceDE w:val="0"/>
        <w:autoSpaceDN w:val="0"/>
        <w:adjustRightInd w:val="0"/>
        <w:jc w:val="center"/>
      </w:pPr>
      <w:r w:rsidRPr="00417173">
        <w:rPr>
          <w:rFonts w:ascii="Arial" w:hAnsi="Arial" w:cs="Arial"/>
        </w:rPr>
        <w:t xml:space="preserve">                                                         </w:t>
      </w:r>
    </w:p>
    <w:p w:rsidR="00417173" w:rsidRDefault="0041717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sectPr w:rsidR="00C04723" w:rsidSect="00982F03">
      <w:footerReference w:type="even" r:id="rId10"/>
      <w:footerReference w:type="default" r:id="rId11"/>
      <w:pgSz w:w="11907" w:h="16840" w:code="9"/>
      <w:pgMar w:top="56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81" w:rsidRDefault="00867981">
      <w:r>
        <w:separator/>
      </w:r>
    </w:p>
  </w:endnote>
  <w:endnote w:type="continuationSeparator" w:id="0">
    <w:p w:rsidR="00867981" w:rsidRDefault="0086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C3" w:rsidRDefault="002C6DC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DC3" w:rsidRDefault="002C6D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C3" w:rsidRDefault="002C6DC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6937">
      <w:rPr>
        <w:rStyle w:val="a3"/>
        <w:noProof/>
      </w:rPr>
      <w:t>4</w:t>
    </w:r>
    <w:r>
      <w:rPr>
        <w:rStyle w:val="a3"/>
      </w:rPr>
      <w:fldChar w:fldCharType="end"/>
    </w:r>
  </w:p>
  <w:p w:rsidR="002C6DC3" w:rsidRDefault="002C6D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81" w:rsidRDefault="00867981">
      <w:r>
        <w:separator/>
      </w:r>
    </w:p>
  </w:footnote>
  <w:footnote w:type="continuationSeparator" w:id="0">
    <w:p w:rsidR="00867981" w:rsidRDefault="0086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AB4517B"/>
    <w:multiLevelType w:val="hybridMultilevel"/>
    <w:tmpl w:val="6E16CA64"/>
    <w:lvl w:ilvl="0" w:tplc="AFBC3A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DB0403"/>
    <w:multiLevelType w:val="hybridMultilevel"/>
    <w:tmpl w:val="89C60E8C"/>
    <w:lvl w:ilvl="0" w:tplc="451CC0C2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0250F65"/>
    <w:multiLevelType w:val="hybridMultilevel"/>
    <w:tmpl w:val="EF566D1C"/>
    <w:lvl w:ilvl="0" w:tplc="D77C3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AA6662"/>
    <w:multiLevelType w:val="hybridMultilevel"/>
    <w:tmpl w:val="B6EAE0AC"/>
    <w:lvl w:ilvl="0" w:tplc="ABA8F8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7C413E"/>
    <w:multiLevelType w:val="hybridMultilevel"/>
    <w:tmpl w:val="C700DA8C"/>
    <w:lvl w:ilvl="0" w:tplc="BE7E97D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B67999"/>
    <w:multiLevelType w:val="hybridMultilevel"/>
    <w:tmpl w:val="3190AA6E"/>
    <w:lvl w:ilvl="0" w:tplc="A3B85026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19A1595C"/>
    <w:multiLevelType w:val="hybridMultilevel"/>
    <w:tmpl w:val="B6AC78DA"/>
    <w:lvl w:ilvl="0" w:tplc="DBD4D010">
      <w:start w:val="1"/>
      <w:numFmt w:val="decimal"/>
      <w:lvlText w:val="%1."/>
      <w:lvlJc w:val="left"/>
      <w:pPr>
        <w:ind w:left="1371" w:hanging="9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B96787"/>
    <w:multiLevelType w:val="hybridMultilevel"/>
    <w:tmpl w:val="2626C80A"/>
    <w:lvl w:ilvl="0" w:tplc="BFFEE8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5A1119"/>
    <w:multiLevelType w:val="hybridMultilevel"/>
    <w:tmpl w:val="F138B700"/>
    <w:lvl w:ilvl="0" w:tplc="7A1AB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5D6C97"/>
    <w:multiLevelType w:val="hybridMultilevel"/>
    <w:tmpl w:val="FC005318"/>
    <w:lvl w:ilvl="0" w:tplc="2FE26EE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57B18"/>
    <w:multiLevelType w:val="hybridMultilevel"/>
    <w:tmpl w:val="F0EC1BE6"/>
    <w:lvl w:ilvl="0" w:tplc="E2E8935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7A0CD8"/>
    <w:multiLevelType w:val="hybridMultilevel"/>
    <w:tmpl w:val="B41AB72E"/>
    <w:lvl w:ilvl="0" w:tplc="DAD479A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D0114"/>
    <w:multiLevelType w:val="hybridMultilevel"/>
    <w:tmpl w:val="69AC81FA"/>
    <w:lvl w:ilvl="0" w:tplc="EDF8CB72">
      <w:start w:val="5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2D7052B7"/>
    <w:multiLevelType w:val="hybridMultilevel"/>
    <w:tmpl w:val="B690520C"/>
    <w:lvl w:ilvl="0" w:tplc="2E9EE93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8A3D2A"/>
    <w:multiLevelType w:val="hybridMultilevel"/>
    <w:tmpl w:val="4F9808A2"/>
    <w:lvl w:ilvl="0" w:tplc="A14A3EB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3A5DF9"/>
    <w:multiLevelType w:val="hybridMultilevel"/>
    <w:tmpl w:val="A1FA81F2"/>
    <w:lvl w:ilvl="0" w:tplc="C548F84A">
      <w:start w:val="1"/>
      <w:numFmt w:val="decimal"/>
      <w:lvlText w:val="%1."/>
      <w:lvlJc w:val="left"/>
      <w:pPr>
        <w:ind w:left="10353" w:hanging="855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6167AA"/>
    <w:multiLevelType w:val="hybridMultilevel"/>
    <w:tmpl w:val="D422C63C"/>
    <w:lvl w:ilvl="0" w:tplc="8A822988">
      <w:start w:val="5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0">
    <w:nsid w:val="40F1299D"/>
    <w:multiLevelType w:val="hybridMultilevel"/>
    <w:tmpl w:val="DF28889C"/>
    <w:lvl w:ilvl="0" w:tplc="F2A8B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D741A1"/>
    <w:multiLevelType w:val="hybridMultilevel"/>
    <w:tmpl w:val="F138B700"/>
    <w:lvl w:ilvl="0" w:tplc="7A1AB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C9C3244"/>
    <w:multiLevelType w:val="hybridMultilevel"/>
    <w:tmpl w:val="B5B22468"/>
    <w:lvl w:ilvl="0" w:tplc="99D27CD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153047"/>
    <w:multiLevelType w:val="hybridMultilevel"/>
    <w:tmpl w:val="8BC6A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6001F4"/>
    <w:multiLevelType w:val="hybridMultilevel"/>
    <w:tmpl w:val="378C737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529971C4"/>
    <w:multiLevelType w:val="hybridMultilevel"/>
    <w:tmpl w:val="FC005318"/>
    <w:lvl w:ilvl="0" w:tplc="2FE26EE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E151F4"/>
    <w:multiLevelType w:val="multilevel"/>
    <w:tmpl w:val="7B3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4713FB"/>
    <w:multiLevelType w:val="hybridMultilevel"/>
    <w:tmpl w:val="B41AB72E"/>
    <w:lvl w:ilvl="0" w:tplc="DAD479A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E2028"/>
    <w:multiLevelType w:val="multilevel"/>
    <w:tmpl w:val="F9143D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8C725F4"/>
    <w:multiLevelType w:val="hybridMultilevel"/>
    <w:tmpl w:val="07ACC654"/>
    <w:lvl w:ilvl="0" w:tplc="AACA9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E507B9"/>
    <w:multiLevelType w:val="hybridMultilevel"/>
    <w:tmpl w:val="EBF231B4"/>
    <w:lvl w:ilvl="0" w:tplc="F71450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1041855"/>
    <w:multiLevelType w:val="hybridMultilevel"/>
    <w:tmpl w:val="C5B652B2"/>
    <w:lvl w:ilvl="0" w:tplc="F5A0A9C6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4949A0"/>
    <w:multiLevelType w:val="hybridMultilevel"/>
    <w:tmpl w:val="11EA7D96"/>
    <w:lvl w:ilvl="0" w:tplc="5DCE0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8C39C7"/>
    <w:multiLevelType w:val="hybridMultilevel"/>
    <w:tmpl w:val="722EB536"/>
    <w:lvl w:ilvl="0" w:tplc="0B36567E">
      <w:start w:val="2"/>
      <w:numFmt w:val="decimal"/>
      <w:lvlText w:val="%1."/>
      <w:lvlJc w:val="left"/>
      <w:pPr>
        <w:ind w:left="517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7246D65"/>
    <w:multiLevelType w:val="hybridMultilevel"/>
    <w:tmpl w:val="6C50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02228"/>
    <w:multiLevelType w:val="hybridMultilevel"/>
    <w:tmpl w:val="C700DA8C"/>
    <w:lvl w:ilvl="0" w:tplc="BE7E97D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6"/>
  </w:num>
  <w:num w:numId="3">
    <w:abstractNumId w:val="31"/>
  </w:num>
  <w:num w:numId="4">
    <w:abstractNumId w:val="34"/>
  </w:num>
  <w:num w:numId="5">
    <w:abstractNumId w:val="14"/>
  </w:num>
  <w:num w:numId="6">
    <w:abstractNumId w:val="30"/>
  </w:num>
  <w:num w:numId="7">
    <w:abstractNumId w:val="25"/>
  </w:num>
  <w:num w:numId="8">
    <w:abstractNumId w:val="7"/>
  </w:num>
  <w:num w:numId="9">
    <w:abstractNumId w:val="33"/>
  </w:num>
  <w:num w:numId="10">
    <w:abstractNumId w:val="35"/>
  </w:num>
  <w:num w:numId="11">
    <w:abstractNumId w:val="27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9"/>
  </w:num>
  <w:num w:numId="16">
    <w:abstractNumId w:val="26"/>
  </w:num>
  <w:num w:numId="17">
    <w:abstractNumId w:val="28"/>
  </w:num>
  <w:num w:numId="18">
    <w:abstractNumId w:val="12"/>
  </w:num>
  <w:num w:numId="19">
    <w:abstractNumId w:val="22"/>
  </w:num>
  <w:num w:numId="20">
    <w:abstractNumId w:val="2"/>
  </w:num>
  <w:num w:numId="21">
    <w:abstractNumId w:val="1"/>
  </w:num>
  <w:num w:numId="22">
    <w:abstractNumId w:val="8"/>
  </w:num>
  <w:num w:numId="23">
    <w:abstractNumId w:val="21"/>
  </w:num>
  <w:num w:numId="24">
    <w:abstractNumId w:val="19"/>
  </w:num>
  <w:num w:numId="25">
    <w:abstractNumId w:val="23"/>
  </w:num>
  <w:num w:numId="26">
    <w:abstractNumId w:val="6"/>
  </w:num>
  <w:num w:numId="27">
    <w:abstractNumId w:val="4"/>
  </w:num>
  <w:num w:numId="28">
    <w:abstractNumId w:val="17"/>
  </w:num>
  <w:num w:numId="29">
    <w:abstractNumId w:val="13"/>
  </w:num>
  <w:num w:numId="30">
    <w:abstractNumId w:val="24"/>
  </w:num>
  <w:num w:numId="31">
    <w:abstractNumId w:val="11"/>
  </w:num>
  <w:num w:numId="32">
    <w:abstractNumId w:val="15"/>
  </w:num>
  <w:num w:numId="33">
    <w:abstractNumId w:val="5"/>
  </w:num>
  <w:num w:numId="34">
    <w:abstractNumId w:val="10"/>
  </w:num>
  <w:num w:numId="35">
    <w:abstractNumId w:val="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B"/>
    <w:rsid w:val="00000321"/>
    <w:rsid w:val="00000974"/>
    <w:rsid w:val="00000C1F"/>
    <w:rsid w:val="00000E45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258"/>
    <w:rsid w:val="00003495"/>
    <w:rsid w:val="00003541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39C"/>
    <w:rsid w:val="000125B2"/>
    <w:rsid w:val="000129F8"/>
    <w:rsid w:val="00012E8B"/>
    <w:rsid w:val="0001423D"/>
    <w:rsid w:val="0001512A"/>
    <w:rsid w:val="000151B1"/>
    <w:rsid w:val="000153CA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174B"/>
    <w:rsid w:val="00021A33"/>
    <w:rsid w:val="00021D12"/>
    <w:rsid w:val="000221BA"/>
    <w:rsid w:val="00022A69"/>
    <w:rsid w:val="00022AF5"/>
    <w:rsid w:val="00022B8B"/>
    <w:rsid w:val="000233B3"/>
    <w:rsid w:val="00023538"/>
    <w:rsid w:val="0002376C"/>
    <w:rsid w:val="0002421D"/>
    <w:rsid w:val="00024F66"/>
    <w:rsid w:val="000257DA"/>
    <w:rsid w:val="00025C0D"/>
    <w:rsid w:val="00025C7F"/>
    <w:rsid w:val="00025D02"/>
    <w:rsid w:val="00025E07"/>
    <w:rsid w:val="00025FB3"/>
    <w:rsid w:val="00026346"/>
    <w:rsid w:val="00026535"/>
    <w:rsid w:val="0002672A"/>
    <w:rsid w:val="00026B52"/>
    <w:rsid w:val="00026ED6"/>
    <w:rsid w:val="0002723A"/>
    <w:rsid w:val="000274D5"/>
    <w:rsid w:val="00027747"/>
    <w:rsid w:val="00027820"/>
    <w:rsid w:val="000279B5"/>
    <w:rsid w:val="00027A52"/>
    <w:rsid w:val="00027CA2"/>
    <w:rsid w:val="0003011F"/>
    <w:rsid w:val="000302EC"/>
    <w:rsid w:val="000305EE"/>
    <w:rsid w:val="000312C7"/>
    <w:rsid w:val="000313B1"/>
    <w:rsid w:val="000315E1"/>
    <w:rsid w:val="0003161C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D32"/>
    <w:rsid w:val="0004071B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3BE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445"/>
    <w:rsid w:val="0005291C"/>
    <w:rsid w:val="00052A08"/>
    <w:rsid w:val="00052A1E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952"/>
    <w:rsid w:val="00056A28"/>
    <w:rsid w:val="00056D0E"/>
    <w:rsid w:val="00056EE9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4C2"/>
    <w:rsid w:val="00061903"/>
    <w:rsid w:val="00061B75"/>
    <w:rsid w:val="000624D2"/>
    <w:rsid w:val="000629F9"/>
    <w:rsid w:val="00062A49"/>
    <w:rsid w:val="00062BD9"/>
    <w:rsid w:val="000630F6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04"/>
    <w:rsid w:val="0007379A"/>
    <w:rsid w:val="0007440F"/>
    <w:rsid w:val="0007447F"/>
    <w:rsid w:val="00074F70"/>
    <w:rsid w:val="00074F93"/>
    <w:rsid w:val="00075544"/>
    <w:rsid w:val="00075826"/>
    <w:rsid w:val="00075BBD"/>
    <w:rsid w:val="00075D03"/>
    <w:rsid w:val="000764C6"/>
    <w:rsid w:val="00076505"/>
    <w:rsid w:val="00076C17"/>
    <w:rsid w:val="00077D85"/>
    <w:rsid w:val="00077FAA"/>
    <w:rsid w:val="000800A7"/>
    <w:rsid w:val="000801B3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707"/>
    <w:rsid w:val="00084B73"/>
    <w:rsid w:val="00084E28"/>
    <w:rsid w:val="00085731"/>
    <w:rsid w:val="00085C0F"/>
    <w:rsid w:val="00085C82"/>
    <w:rsid w:val="00086281"/>
    <w:rsid w:val="0008640C"/>
    <w:rsid w:val="00086AAB"/>
    <w:rsid w:val="00086CE2"/>
    <w:rsid w:val="000876F8"/>
    <w:rsid w:val="00087AB5"/>
    <w:rsid w:val="00087CE1"/>
    <w:rsid w:val="00087DBD"/>
    <w:rsid w:val="00090288"/>
    <w:rsid w:val="000909D8"/>
    <w:rsid w:val="00090CDC"/>
    <w:rsid w:val="00090D51"/>
    <w:rsid w:val="000914C4"/>
    <w:rsid w:val="0009184A"/>
    <w:rsid w:val="00092541"/>
    <w:rsid w:val="00092844"/>
    <w:rsid w:val="00092A26"/>
    <w:rsid w:val="00092F13"/>
    <w:rsid w:val="000930A5"/>
    <w:rsid w:val="000931E1"/>
    <w:rsid w:val="000936D6"/>
    <w:rsid w:val="00093761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57C"/>
    <w:rsid w:val="000A0A33"/>
    <w:rsid w:val="000A0AA3"/>
    <w:rsid w:val="000A0B49"/>
    <w:rsid w:val="000A1184"/>
    <w:rsid w:val="000A14C0"/>
    <w:rsid w:val="000A1659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BE2"/>
    <w:rsid w:val="000A4F65"/>
    <w:rsid w:val="000A503E"/>
    <w:rsid w:val="000A5079"/>
    <w:rsid w:val="000A5AD0"/>
    <w:rsid w:val="000A5F58"/>
    <w:rsid w:val="000A66F6"/>
    <w:rsid w:val="000A6B42"/>
    <w:rsid w:val="000A702A"/>
    <w:rsid w:val="000A7308"/>
    <w:rsid w:val="000B0510"/>
    <w:rsid w:val="000B051F"/>
    <w:rsid w:val="000B0D91"/>
    <w:rsid w:val="000B0F1E"/>
    <w:rsid w:val="000B164E"/>
    <w:rsid w:val="000B16B8"/>
    <w:rsid w:val="000B197C"/>
    <w:rsid w:val="000B1CB9"/>
    <w:rsid w:val="000B1D2A"/>
    <w:rsid w:val="000B1F61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4EB1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71A"/>
    <w:rsid w:val="000C1B3A"/>
    <w:rsid w:val="000C245F"/>
    <w:rsid w:val="000C349C"/>
    <w:rsid w:val="000C34CF"/>
    <w:rsid w:val="000C3600"/>
    <w:rsid w:val="000C4060"/>
    <w:rsid w:val="000C4AD3"/>
    <w:rsid w:val="000C4C1A"/>
    <w:rsid w:val="000C5171"/>
    <w:rsid w:val="000C5277"/>
    <w:rsid w:val="000C55E2"/>
    <w:rsid w:val="000C5DDA"/>
    <w:rsid w:val="000C61EB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456"/>
    <w:rsid w:val="000D39B7"/>
    <w:rsid w:val="000D3A2E"/>
    <w:rsid w:val="000D3E42"/>
    <w:rsid w:val="000D3FD6"/>
    <w:rsid w:val="000D456A"/>
    <w:rsid w:val="000D475F"/>
    <w:rsid w:val="000D4C84"/>
    <w:rsid w:val="000D4D9E"/>
    <w:rsid w:val="000D4DF6"/>
    <w:rsid w:val="000D516C"/>
    <w:rsid w:val="000D51A7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1E11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259"/>
    <w:rsid w:val="000E45A4"/>
    <w:rsid w:val="000E47BC"/>
    <w:rsid w:val="000E4A3F"/>
    <w:rsid w:val="000E4B76"/>
    <w:rsid w:val="000E4E9D"/>
    <w:rsid w:val="000E4FD6"/>
    <w:rsid w:val="000E5585"/>
    <w:rsid w:val="000E566A"/>
    <w:rsid w:val="000E56DB"/>
    <w:rsid w:val="000E5A3D"/>
    <w:rsid w:val="000E689F"/>
    <w:rsid w:val="000E7955"/>
    <w:rsid w:val="000E7C3A"/>
    <w:rsid w:val="000E7EB1"/>
    <w:rsid w:val="000E7ECF"/>
    <w:rsid w:val="000F00EA"/>
    <w:rsid w:val="000F03E8"/>
    <w:rsid w:val="000F041B"/>
    <w:rsid w:val="000F09FC"/>
    <w:rsid w:val="000F0A95"/>
    <w:rsid w:val="000F0CE0"/>
    <w:rsid w:val="000F0DD6"/>
    <w:rsid w:val="000F0E02"/>
    <w:rsid w:val="000F0E51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6D3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4BA0"/>
    <w:rsid w:val="00104CC6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8C3"/>
    <w:rsid w:val="00107FC0"/>
    <w:rsid w:val="00110248"/>
    <w:rsid w:val="001104B4"/>
    <w:rsid w:val="00110579"/>
    <w:rsid w:val="001113D4"/>
    <w:rsid w:val="001115EE"/>
    <w:rsid w:val="00112172"/>
    <w:rsid w:val="00112296"/>
    <w:rsid w:val="0011231C"/>
    <w:rsid w:val="001123DE"/>
    <w:rsid w:val="0011289C"/>
    <w:rsid w:val="00113788"/>
    <w:rsid w:val="00113C7E"/>
    <w:rsid w:val="00113CD7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5A1"/>
    <w:rsid w:val="00117971"/>
    <w:rsid w:val="001179F0"/>
    <w:rsid w:val="00120007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4398"/>
    <w:rsid w:val="00124413"/>
    <w:rsid w:val="0012486E"/>
    <w:rsid w:val="001248CB"/>
    <w:rsid w:val="00124A18"/>
    <w:rsid w:val="00124E72"/>
    <w:rsid w:val="001251C3"/>
    <w:rsid w:val="0012541D"/>
    <w:rsid w:val="00125764"/>
    <w:rsid w:val="00125C1A"/>
    <w:rsid w:val="00126052"/>
    <w:rsid w:val="001263DE"/>
    <w:rsid w:val="0012677B"/>
    <w:rsid w:val="001267F9"/>
    <w:rsid w:val="00127702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785"/>
    <w:rsid w:val="00142887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A84"/>
    <w:rsid w:val="00163C6D"/>
    <w:rsid w:val="00163C99"/>
    <w:rsid w:val="00164A2D"/>
    <w:rsid w:val="00164AFE"/>
    <w:rsid w:val="00164E35"/>
    <w:rsid w:val="00164F8A"/>
    <w:rsid w:val="001653D9"/>
    <w:rsid w:val="00165649"/>
    <w:rsid w:val="0016565C"/>
    <w:rsid w:val="00165BB9"/>
    <w:rsid w:val="00165D0E"/>
    <w:rsid w:val="00165DBE"/>
    <w:rsid w:val="00166133"/>
    <w:rsid w:val="00166266"/>
    <w:rsid w:val="00166F9A"/>
    <w:rsid w:val="00166FDE"/>
    <w:rsid w:val="00170029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70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A7"/>
    <w:rsid w:val="00177ABD"/>
    <w:rsid w:val="00177C85"/>
    <w:rsid w:val="001800F8"/>
    <w:rsid w:val="0018082C"/>
    <w:rsid w:val="00180E4C"/>
    <w:rsid w:val="00180E84"/>
    <w:rsid w:val="001811C6"/>
    <w:rsid w:val="00181274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E6C"/>
    <w:rsid w:val="0018506E"/>
    <w:rsid w:val="001850F8"/>
    <w:rsid w:val="00185498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1E9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1F24"/>
    <w:rsid w:val="001925E0"/>
    <w:rsid w:val="001925F7"/>
    <w:rsid w:val="00192676"/>
    <w:rsid w:val="001927F4"/>
    <w:rsid w:val="001932CE"/>
    <w:rsid w:val="0019392B"/>
    <w:rsid w:val="00193EA4"/>
    <w:rsid w:val="00193F0E"/>
    <w:rsid w:val="00193F21"/>
    <w:rsid w:val="001941D3"/>
    <w:rsid w:val="00194267"/>
    <w:rsid w:val="0019477D"/>
    <w:rsid w:val="00194D26"/>
    <w:rsid w:val="00194F1A"/>
    <w:rsid w:val="00194F98"/>
    <w:rsid w:val="001951E2"/>
    <w:rsid w:val="00195BCF"/>
    <w:rsid w:val="00195D4E"/>
    <w:rsid w:val="00195F9E"/>
    <w:rsid w:val="00196025"/>
    <w:rsid w:val="00196216"/>
    <w:rsid w:val="00196274"/>
    <w:rsid w:val="001963DF"/>
    <w:rsid w:val="0019684D"/>
    <w:rsid w:val="00196895"/>
    <w:rsid w:val="00196B26"/>
    <w:rsid w:val="00196C98"/>
    <w:rsid w:val="00196D57"/>
    <w:rsid w:val="0019708C"/>
    <w:rsid w:val="0019715C"/>
    <w:rsid w:val="001979C7"/>
    <w:rsid w:val="00197DCF"/>
    <w:rsid w:val="001A08CB"/>
    <w:rsid w:val="001A12EF"/>
    <w:rsid w:val="001A1AAC"/>
    <w:rsid w:val="001A1CF1"/>
    <w:rsid w:val="001A2003"/>
    <w:rsid w:val="001A2D43"/>
    <w:rsid w:val="001A2E0F"/>
    <w:rsid w:val="001A34ED"/>
    <w:rsid w:val="001A37C9"/>
    <w:rsid w:val="001A39B8"/>
    <w:rsid w:val="001A4107"/>
    <w:rsid w:val="001A4113"/>
    <w:rsid w:val="001A4477"/>
    <w:rsid w:val="001A45CD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360F"/>
    <w:rsid w:val="001C3B0C"/>
    <w:rsid w:val="001C3C67"/>
    <w:rsid w:val="001C3E7B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CBC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3B"/>
    <w:rsid w:val="001E1FBF"/>
    <w:rsid w:val="001E2233"/>
    <w:rsid w:val="001E32B1"/>
    <w:rsid w:val="001E3BF4"/>
    <w:rsid w:val="001E4062"/>
    <w:rsid w:val="001E434F"/>
    <w:rsid w:val="001E4888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281C"/>
    <w:rsid w:val="001F2B2E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8A0"/>
    <w:rsid w:val="001F5CAF"/>
    <w:rsid w:val="001F601B"/>
    <w:rsid w:val="001F612A"/>
    <w:rsid w:val="001F64A7"/>
    <w:rsid w:val="001F69B0"/>
    <w:rsid w:val="001F7825"/>
    <w:rsid w:val="0020008B"/>
    <w:rsid w:val="002008EC"/>
    <w:rsid w:val="00200AB9"/>
    <w:rsid w:val="00200B51"/>
    <w:rsid w:val="00200C01"/>
    <w:rsid w:val="00201121"/>
    <w:rsid w:val="002017D9"/>
    <w:rsid w:val="00201D6F"/>
    <w:rsid w:val="0020238E"/>
    <w:rsid w:val="00202B9E"/>
    <w:rsid w:val="00202EB6"/>
    <w:rsid w:val="00202EE6"/>
    <w:rsid w:val="002031A8"/>
    <w:rsid w:val="002039B6"/>
    <w:rsid w:val="002039F2"/>
    <w:rsid w:val="00203EBA"/>
    <w:rsid w:val="00203EE6"/>
    <w:rsid w:val="00203F69"/>
    <w:rsid w:val="00205618"/>
    <w:rsid w:val="0020594C"/>
    <w:rsid w:val="00205F0F"/>
    <w:rsid w:val="0020622B"/>
    <w:rsid w:val="002070A2"/>
    <w:rsid w:val="0020763B"/>
    <w:rsid w:val="002078C9"/>
    <w:rsid w:val="002079B4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85A"/>
    <w:rsid w:val="0021190F"/>
    <w:rsid w:val="00213928"/>
    <w:rsid w:val="00214AE9"/>
    <w:rsid w:val="00214DBC"/>
    <w:rsid w:val="00215072"/>
    <w:rsid w:val="00215192"/>
    <w:rsid w:val="00215736"/>
    <w:rsid w:val="00215D71"/>
    <w:rsid w:val="002171D4"/>
    <w:rsid w:val="00217C13"/>
    <w:rsid w:val="00217E99"/>
    <w:rsid w:val="00217F4D"/>
    <w:rsid w:val="0022054A"/>
    <w:rsid w:val="0022055A"/>
    <w:rsid w:val="00220666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0B"/>
    <w:rsid w:val="0022442A"/>
    <w:rsid w:val="0022473A"/>
    <w:rsid w:val="00224932"/>
    <w:rsid w:val="00224C84"/>
    <w:rsid w:val="0022531F"/>
    <w:rsid w:val="00225342"/>
    <w:rsid w:val="002259DA"/>
    <w:rsid w:val="00225CB7"/>
    <w:rsid w:val="00225D02"/>
    <w:rsid w:val="00225E23"/>
    <w:rsid w:val="00226368"/>
    <w:rsid w:val="002264A8"/>
    <w:rsid w:val="0022658E"/>
    <w:rsid w:val="002265B1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FA7"/>
    <w:rsid w:val="0023324E"/>
    <w:rsid w:val="002333D3"/>
    <w:rsid w:val="00233AA7"/>
    <w:rsid w:val="00233F47"/>
    <w:rsid w:val="00234141"/>
    <w:rsid w:val="002342B8"/>
    <w:rsid w:val="00234495"/>
    <w:rsid w:val="002345E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0EAD"/>
    <w:rsid w:val="00241942"/>
    <w:rsid w:val="00241D66"/>
    <w:rsid w:val="00241E8F"/>
    <w:rsid w:val="00242291"/>
    <w:rsid w:val="0024229B"/>
    <w:rsid w:val="00242D8F"/>
    <w:rsid w:val="00243559"/>
    <w:rsid w:val="002438E0"/>
    <w:rsid w:val="00243AB5"/>
    <w:rsid w:val="00243DC7"/>
    <w:rsid w:val="00243E2A"/>
    <w:rsid w:val="00243FBC"/>
    <w:rsid w:val="00244605"/>
    <w:rsid w:val="00244A0B"/>
    <w:rsid w:val="00244B76"/>
    <w:rsid w:val="00244C7E"/>
    <w:rsid w:val="00244CE7"/>
    <w:rsid w:val="0024507E"/>
    <w:rsid w:val="00245697"/>
    <w:rsid w:val="002459D4"/>
    <w:rsid w:val="002459D5"/>
    <w:rsid w:val="00245B54"/>
    <w:rsid w:val="00245DE3"/>
    <w:rsid w:val="00245ECE"/>
    <w:rsid w:val="00246857"/>
    <w:rsid w:val="00246C03"/>
    <w:rsid w:val="00246C13"/>
    <w:rsid w:val="00246D15"/>
    <w:rsid w:val="002470BD"/>
    <w:rsid w:val="00247226"/>
    <w:rsid w:val="0024769F"/>
    <w:rsid w:val="0025066D"/>
    <w:rsid w:val="00250704"/>
    <w:rsid w:val="002507D8"/>
    <w:rsid w:val="0025094B"/>
    <w:rsid w:val="00250DFD"/>
    <w:rsid w:val="00250E13"/>
    <w:rsid w:val="0025127F"/>
    <w:rsid w:val="00251446"/>
    <w:rsid w:val="0025150C"/>
    <w:rsid w:val="00251BF3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68"/>
    <w:rsid w:val="002606CE"/>
    <w:rsid w:val="00260A4A"/>
    <w:rsid w:val="00262090"/>
    <w:rsid w:val="002620FD"/>
    <w:rsid w:val="0026272A"/>
    <w:rsid w:val="00262C1B"/>
    <w:rsid w:val="00262D1C"/>
    <w:rsid w:val="002632D7"/>
    <w:rsid w:val="00263656"/>
    <w:rsid w:val="002636E0"/>
    <w:rsid w:val="00263B70"/>
    <w:rsid w:val="00263B95"/>
    <w:rsid w:val="00263B9D"/>
    <w:rsid w:val="00263D89"/>
    <w:rsid w:val="00263F71"/>
    <w:rsid w:val="00264116"/>
    <w:rsid w:val="002641A3"/>
    <w:rsid w:val="00264215"/>
    <w:rsid w:val="0026432E"/>
    <w:rsid w:val="0026475C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E01"/>
    <w:rsid w:val="002664F1"/>
    <w:rsid w:val="00266C64"/>
    <w:rsid w:val="00267355"/>
    <w:rsid w:val="0026767D"/>
    <w:rsid w:val="0026785A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362"/>
    <w:rsid w:val="00275A20"/>
    <w:rsid w:val="002760F2"/>
    <w:rsid w:val="002763B6"/>
    <w:rsid w:val="0027658B"/>
    <w:rsid w:val="00276E64"/>
    <w:rsid w:val="002776B4"/>
    <w:rsid w:val="0027772B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1D2D"/>
    <w:rsid w:val="002820AA"/>
    <w:rsid w:val="0028210D"/>
    <w:rsid w:val="0028214D"/>
    <w:rsid w:val="00282378"/>
    <w:rsid w:val="00282487"/>
    <w:rsid w:val="002824DD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0C1"/>
    <w:rsid w:val="0028620A"/>
    <w:rsid w:val="002873D3"/>
    <w:rsid w:val="002876B8"/>
    <w:rsid w:val="002878E9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855"/>
    <w:rsid w:val="00291BD3"/>
    <w:rsid w:val="00291C8E"/>
    <w:rsid w:val="002920FD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60"/>
    <w:rsid w:val="002A16C0"/>
    <w:rsid w:val="002A16DD"/>
    <w:rsid w:val="002A1711"/>
    <w:rsid w:val="002A180A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60EA"/>
    <w:rsid w:val="002A69E7"/>
    <w:rsid w:val="002A6C40"/>
    <w:rsid w:val="002A6C73"/>
    <w:rsid w:val="002A729F"/>
    <w:rsid w:val="002A75D9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EC"/>
    <w:rsid w:val="002B6EEC"/>
    <w:rsid w:val="002B7982"/>
    <w:rsid w:val="002B7A2F"/>
    <w:rsid w:val="002B7A66"/>
    <w:rsid w:val="002B7CCF"/>
    <w:rsid w:val="002C1324"/>
    <w:rsid w:val="002C1C1B"/>
    <w:rsid w:val="002C1CCB"/>
    <w:rsid w:val="002C1E30"/>
    <w:rsid w:val="002C1EFD"/>
    <w:rsid w:val="002C20D2"/>
    <w:rsid w:val="002C2400"/>
    <w:rsid w:val="002C257D"/>
    <w:rsid w:val="002C2CC2"/>
    <w:rsid w:val="002C3150"/>
    <w:rsid w:val="002C34B6"/>
    <w:rsid w:val="002C3825"/>
    <w:rsid w:val="002C3F61"/>
    <w:rsid w:val="002C4DB4"/>
    <w:rsid w:val="002C5185"/>
    <w:rsid w:val="002C53A0"/>
    <w:rsid w:val="002C63E8"/>
    <w:rsid w:val="002C6627"/>
    <w:rsid w:val="002C6DC3"/>
    <w:rsid w:val="002C74EA"/>
    <w:rsid w:val="002C77F8"/>
    <w:rsid w:val="002C78D0"/>
    <w:rsid w:val="002C7B9C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718"/>
    <w:rsid w:val="002D7860"/>
    <w:rsid w:val="002D7B8B"/>
    <w:rsid w:val="002E03C4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0CE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2B6A"/>
    <w:rsid w:val="002F2D00"/>
    <w:rsid w:val="002F3C0E"/>
    <w:rsid w:val="002F3C24"/>
    <w:rsid w:val="002F3C50"/>
    <w:rsid w:val="002F3E88"/>
    <w:rsid w:val="002F43ED"/>
    <w:rsid w:val="002F4BFE"/>
    <w:rsid w:val="002F4DEA"/>
    <w:rsid w:val="002F55D4"/>
    <w:rsid w:val="002F56C3"/>
    <w:rsid w:val="002F5906"/>
    <w:rsid w:val="002F59AB"/>
    <w:rsid w:val="002F5CA7"/>
    <w:rsid w:val="002F63B7"/>
    <w:rsid w:val="002F69C3"/>
    <w:rsid w:val="002F7229"/>
    <w:rsid w:val="002F740B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3CE"/>
    <w:rsid w:val="0030587E"/>
    <w:rsid w:val="00305947"/>
    <w:rsid w:val="003059BB"/>
    <w:rsid w:val="00305A0B"/>
    <w:rsid w:val="00305C5A"/>
    <w:rsid w:val="003062F0"/>
    <w:rsid w:val="00306531"/>
    <w:rsid w:val="0030721C"/>
    <w:rsid w:val="00307560"/>
    <w:rsid w:val="003076CF"/>
    <w:rsid w:val="00307B4E"/>
    <w:rsid w:val="00310060"/>
    <w:rsid w:val="00310332"/>
    <w:rsid w:val="00310396"/>
    <w:rsid w:val="003103B3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3CC"/>
    <w:rsid w:val="003127CE"/>
    <w:rsid w:val="00312F63"/>
    <w:rsid w:val="00312FA3"/>
    <w:rsid w:val="003135BF"/>
    <w:rsid w:val="00313633"/>
    <w:rsid w:val="00313C4E"/>
    <w:rsid w:val="00313F46"/>
    <w:rsid w:val="003142B0"/>
    <w:rsid w:val="00314404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A8B"/>
    <w:rsid w:val="00323CC5"/>
    <w:rsid w:val="003241F6"/>
    <w:rsid w:val="003247E9"/>
    <w:rsid w:val="003249A7"/>
    <w:rsid w:val="00324B76"/>
    <w:rsid w:val="00324CFF"/>
    <w:rsid w:val="00324F07"/>
    <w:rsid w:val="00325168"/>
    <w:rsid w:val="00325894"/>
    <w:rsid w:val="00325915"/>
    <w:rsid w:val="00325B3D"/>
    <w:rsid w:val="00325D8E"/>
    <w:rsid w:val="003260F7"/>
    <w:rsid w:val="0032623C"/>
    <w:rsid w:val="003264ED"/>
    <w:rsid w:val="00326E14"/>
    <w:rsid w:val="00326F66"/>
    <w:rsid w:val="003273D1"/>
    <w:rsid w:val="003275E2"/>
    <w:rsid w:val="00327658"/>
    <w:rsid w:val="00327DBA"/>
    <w:rsid w:val="00327F22"/>
    <w:rsid w:val="00327F66"/>
    <w:rsid w:val="0033039E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5097"/>
    <w:rsid w:val="00336672"/>
    <w:rsid w:val="003366FB"/>
    <w:rsid w:val="00336994"/>
    <w:rsid w:val="00336FB8"/>
    <w:rsid w:val="00337313"/>
    <w:rsid w:val="00337511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3617"/>
    <w:rsid w:val="00343D59"/>
    <w:rsid w:val="0034452E"/>
    <w:rsid w:val="0034476D"/>
    <w:rsid w:val="00344F18"/>
    <w:rsid w:val="0034517A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04A"/>
    <w:rsid w:val="00350135"/>
    <w:rsid w:val="0035039D"/>
    <w:rsid w:val="0035053D"/>
    <w:rsid w:val="00350CB1"/>
    <w:rsid w:val="00350DA2"/>
    <w:rsid w:val="00350F3B"/>
    <w:rsid w:val="00350FCE"/>
    <w:rsid w:val="003510F8"/>
    <w:rsid w:val="00351AA5"/>
    <w:rsid w:val="0035237B"/>
    <w:rsid w:val="0035257B"/>
    <w:rsid w:val="00352690"/>
    <w:rsid w:val="00352742"/>
    <w:rsid w:val="00352975"/>
    <w:rsid w:val="003529E2"/>
    <w:rsid w:val="00352AD6"/>
    <w:rsid w:val="00352D62"/>
    <w:rsid w:val="003533EA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46E6"/>
    <w:rsid w:val="00355097"/>
    <w:rsid w:val="003550EB"/>
    <w:rsid w:val="003554FE"/>
    <w:rsid w:val="003555B1"/>
    <w:rsid w:val="00355607"/>
    <w:rsid w:val="00355E4D"/>
    <w:rsid w:val="0035621F"/>
    <w:rsid w:val="00356512"/>
    <w:rsid w:val="003567CA"/>
    <w:rsid w:val="00356AC4"/>
    <w:rsid w:val="00357276"/>
    <w:rsid w:val="003575A3"/>
    <w:rsid w:val="0035781C"/>
    <w:rsid w:val="00357ED0"/>
    <w:rsid w:val="00360477"/>
    <w:rsid w:val="00360546"/>
    <w:rsid w:val="00360828"/>
    <w:rsid w:val="00360833"/>
    <w:rsid w:val="00361071"/>
    <w:rsid w:val="003610F4"/>
    <w:rsid w:val="0036114B"/>
    <w:rsid w:val="00361426"/>
    <w:rsid w:val="003625F0"/>
    <w:rsid w:val="00362705"/>
    <w:rsid w:val="003628F9"/>
    <w:rsid w:val="00363240"/>
    <w:rsid w:val="003639F2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032"/>
    <w:rsid w:val="00367263"/>
    <w:rsid w:val="00367928"/>
    <w:rsid w:val="003703A3"/>
    <w:rsid w:val="003705F7"/>
    <w:rsid w:val="00370B8C"/>
    <w:rsid w:val="00370F48"/>
    <w:rsid w:val="00370FB7"/>
    <w:rsid w:val="003714EF"/>
    <w:rsid w:val="003715A4"/>
    <w:rsid w:val="003718C0"/>
    <w:rsid w:val="00372534"/>
    <w:rsid w:val="00372D55"/>
    <w:rsid w:val="0037312B"/>
    <w:rsid w:val="00373587"/>
    <w:rsid w:val="00373EE3"/>
    <w:rsid w:val="00373F97"/>
    <w:rsid w:val="00374305"/>
    <w:rsid w:val="003746BB"/>
    <w:rsid w:val="0037489D"/>
    <w:rsid w:val="00374C12"/>
    <w:rsid w:val="0037586C"/>
    <w:rsid w:val="00375B2D"/>
    <w:rsid w:val="00375BA9"/>
    <w:rsid w:val="00375BDC"/>
    <w:rsid w:val="00376012"/>
    <w:rsid w:val="00376613"/>
    <w:rsid w:val="00376878"/>
    <w:rsid w:val="00376E87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D5"/>
    <w:rsid w:val="00381CED"/>
    <w:rsid w:val="00382013"/>
    <w:rsid w:val="003827B7"/>
    <w:rsid w:val="00382800"/>
    <w:rsid w:val="00382B6C"/>
    <w:rsid w:val="00382DBB"/>
    <w:rsid w:val="00382EC3"/>
    <w:rsid w:val="00383178"/>
    <w:rsid w:val="003832D1"/>
    <w:rsid w:val="00383386"/>
    <w:rsid w:val="0038381D"/>
    <w:rsid w:val="00383908"/>
    <w:rsid w:val="00383AD0"/>
    <w:rsid w:val="00383B6F"/>
    <w:rsid w:val="003846C9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F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3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CD4"/>
    <w:rsid w:val="00394CF3"/>
    <w:rsid w:val="00395050"/>
    <w:rsid w:val="0039574D"/>
    <w:rsid w:val="00395B51"/>
    <w:rsid w:val="00396266"/>
    <w:rsid w:val="0039668C"/>
    <w:rsid w:val="003967FE"/>
    <w:rsid w:val="00396889"/>
    <w:rsid w:val="003968E6"/>
    <w:rsid w:val="00397B16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442"/>
    <w:rsid w:val="003C0734"/>
    <w:rsid w:val="003C0753"/>
    <w:rsid w:val="003C0AFD"/>
    <w:rsid w:val="003C0C7E"/>
    <w:rsid w:val="003C0F0E"/>
    <w:rsid w:val="003C10DD"/>
    <w:rsid w:val="003C12F6"/>
    <w:rsid w:val="003C1761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B61"/>
    <w:rsid w:val="003C5EC5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739"/>
    <w:rsid w:val="003D0ACE"/>
    <w:rsid w:val="003D11E5"/>
    <w:rsid w:val="003D1357"/>
    <w:rsid w:val="003D15DC"/>
    <w:rsid w:val="003D18F5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32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AD1"/>
    <w:rsid w:val="003E4FB8"/>
    <w:rsid w:val="003E51CC"/>
    <w:rsid w:val="003E5686"/>
    <w:rsid w:val="003E596D"/>
    <w:rsid w:val="003E5F0C"/>
    <w:rsid w:val="003E5F3F"/>
    <w:rsid w:val="003E6574"/>
    <w:rsid w:val="003E6E51"/>
    <w:rsid w:val="003E7198"/>
    <w:rsid w:val="003E7840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F3D"/>
    <w:rsid w:val="003F20A6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9DA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654"/>
    <w:rsid w:val="004078D8"/>
    <w:rsid w:val="00407B42"/>
    <w:rsid w:val="00407FCF"/>
    <w:rsid w:val="00410581"/>
    <w:rsid w:val="00410AB2"/>
    <w:rsid w:val="00410B3B"/>
    <w:rsid w:val="00411368"/>
    <w:rsid w:val="00411458"/>
    <w:rsid w:val="00411902"/>
    <w:rsid w:val="00411C96"/>
    <w:rsid w:val="00412067"/>
    <w:rsid w:val="00412713"/>
    <w:rsid w:val="004128AF"/>
    <w:rsid w:val="00412AF8"/>
    <w:rsid w:val="00412C5E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62A"/>
    <w:rsid w:val="004159FC"/>
    <w:rsid w:val="00415B67"/>
    <w:rsid w:val="00415E53"/>
    <w:rsid w:val="0041717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DAA"/>
    <w:rsid w:val="00422327"/>
    <w:rsid w:val="00422AB4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7F2"/>
    <w:rsid w:val="00435B3A"/>
    <w:rsid w:val="004363AE"/>
    <w:rsid w:val="00436D22"/>
    <w:rsid w:val="00436EB7"/>
    <w:rsid w:val="004372A0"/>
    <w:rsid w:val="0043746D"/>
    <w:rsid w:val="0043756A"/>
    <w:rsid w:val="004376A9"/>
    <w:rsid w:val="00437B25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1ACD"/>
    <w:rsid w:val="004422C0"/>
    <w:rsid w:val="00442798"/>
    <w:rsid w:val="00442C03"/>
    <w:rsid w:val="00442D35"/>
    <w:rsid w:val="0044326D"/>
    <w:rsid w:val="0044335E"/>
    <w:rsid w:val="0044353E"/>
    <w:rsid w:val="0044361E"/>
    <w:rsid w:val="004438D0"/>
    <w:rsid w:val="00443E8C"/>
    <w:rsid w:val="00444D17"/>
    <w:rsid w:val="00445242"/>
    <w:rsid w:val="00445292"/>
    <w:rsid w:val="00445385"/>
    <w:rsid w:val="00445640"/>
    <w:rsid w:val="00446030"/>
    <w:rsid w:val="0044632F"/>
    <w:rsid w:val="00446532"/>
    <w:rsid w:val="00446570"/>
    <w:rsid w:val="0044666A"/>
    <w:rsid w:val="00446678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5EA"/>
    <w:rsid w:val="004608E1"/>
    <w:rsid w:val="00460A28"/>
    <w:rsid w:val="00460A67"/>
    <w:rsid w:val="00460D2B"/>
    <w:rsid w:val="004611CF"/>
    <w:rsid w:val="0046126D"/>
    <w:rsid w:val="0046132E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50C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0D1B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A63"/>
    <w:rsid w:val="00490D5D"/>
    <w:rsid w:val="00490DBB"/>
    <w:rsid w:val="00491002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59E"/>
    <w:rsid w:val="004B168F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458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82"/>
    <w:rsid w:val="004C1E16"/>
    <w:rsid w:val="004C2013"/>
    <w:rsid w:val="004C2481"/>
    <w:rsid w:val="004C3170"/>
    <w:rsid w:val="004C3A51"/>
    <w:rsid w:val="004C3CA6"/>
    <w:rsid w:val="004C478D"/>
    <w:rsid w:val="004C5194"/>
    <w:rsid w:val="004C569A"/>
    <w:rsid w:val="004C5BC0"/>
    <w:rsid w:val="004C6345"/>
    <w:rsid w:val="004C7567"/>
    <w:rsid w:val="004C7606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47E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083"/>
    <w:rsid w:val="004E6384"/>
    <w:rsid w:val="004E68E8"/>
    <w:rsid w:val="004E69B3"/>
    <w:rsid w:val="004E69F1"/>
    <w:rsid w:val="004E7048"/>
    <w:rsid w:val="004E7707"/>
    <w:rsid w:val="004E79C8"/>
    <w:rsid w:val="004E7A06"/>
    <w:rsid w:val="004E7BAA"/>
    <w:rsid w:val="004F0AE9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5002EB"/>
    <w:rsid w:val="0050042A"/>
    <w:rsid w:val="00500A1F"/>
    <w:rsid w:val="00500BCC"/>
    <w:rsid w:val="00500D00"/>
    <w:rsid w:val="00500D29"/>
    <w:rsid w:val="00500FC1"/>
    <w:rsid w:val="005010FD"/>
    <w:rsid w:val="00501B7F"/>
    <w:rsid w:val="00501CDD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891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0F2F"/>
    <w:rsid w:val="005110A8"/>
    <w:rsid w:val="0051150D"/>
    <w:rsid w:val="00511B8A"/>
    <w:rsid w:val="00511C4F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3DB"/>
    <w:rsid w:val="0051653A"/>
    <w:rsid w:val="005165C7"/>
    <w:rsid w:val="00516B2E"/>
    <w:rsid w:val="00516B3D"/>
    <w:rsid w:val="00516BE6"/>
    <w:rsid w:val="00516CC2"/>
    <w:rsid w:val="00517209"/>
    <w:rsid w:val="005177E0"/>
    <w:rsid w:val="00517810"/>
    <w:rsid w:val="00517B36"/>
    <w:rsid w:val="00520027"/>
    <w:rsid w:val="00520877"/>
    <w:rsid w:val="00520F40"/>
    <w:rsid w:val="00521159"/>
    <w:rsid w:val="0052188C"/>
    <w:rsid w:val="00521E3F"/>
    <w:rsid w:val="00521EFC"/>
    <w:rsid w:val="005221D2"/>
    <w:rsid w:val="00522AE5"/>
    <w:rsid w:val="00522BF3"/>
    <w:rsid w:val="00522DA9"/>
    <w:rsid w:val="00522F00"/>
    <w:rsid w:val="00522FD0"/>
    <w:rsid w:val="00523241"/>
    <w:rsid w:val="00523318"/>
    <w:rsid w:val="00523752"/>
    <w:rsid w:val="005237FC"/>
    <w:rsid w:val="005238B9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A0E"/>
    <w:rsid w:val="00525B2A"/>
    <w:rsid w:val="005263A1"/>
    <w:rsid w:val="005265A0"/>
    <w:rsid w:val="005266E5"/>
    <w:rsid w:val="00526743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9E"/>
    <w:rsid w:val="00530BD8"/>
    <w:rsid w:val="00530BE2"/>
    <w:rsid w:val="00530C16"/>
    <w:rsid w:val="00530E55"/>
    <w:rsid w:val="00530ECD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3F"/>
    <w:rsid w:val="005346D5"/>
    <w:rsid w:val="00534D12"/>
    <w:rsid w:val="0053612A"/>
    <w:rsid w:val="00536338"/>
    <w:rsid w:val="00536819"/>
    <w:rsid w:val="00536DA6"/>
    <w:rsid w:val="005374EF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96F"/>
    <w:rsid w:val="00541A09"/>
    <w:rsid w:val="00541CD4"/>
    <w:rsid w:val="00541D1F"/>
    <w:rsid w:val="00541ED9"/>
    <w:rsid w:val="005420E6"/>
    <w:rsid w:val="00542309"/>
    <w:rsid w:val="00542450"/>
    <w:rsid w:val="005432AD"/>
    <w:rsid w:val="005432CA"/>
    <w:rsid w:val="00543417"/>
    <w:rsid w:val="00543640"/>
    <w:rsid w:val="0054389A"/>
    <w:rsid w:val="005439D7"/>
    <w:rsid w:val="0054493E"/>
    <w:rsid w:val="00544F13"/>
    <w:rsid w:val="005453D5"/>
    <w:rsid w:val="00545761"/>
    <w:rsid w:val="0054585A"/>
    <w:rsid w:val="0054599D"/>
    <w:rsid w:val="00545DAA"/>
    <w:rsid w:val="0054645B"/>
    <w:rsid w:val="00546865"/>
    <w:rsid w:val="00546D5B"/>
    <w:rsid w:val="005470E6"/>
    <w:rsid w:val="005475BF"/>
    <w:rsid w:val="0054769F"/>
    <w:rsid w:val="00547BEC"/>
    <w:rsid w:val="00550294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23C"/>
    <w:rsid w:val="005533E9"/>
    <w:rsid w:val="005534CA"/>
    <w:rsid w:val="00553635"/>
    <w:rsid w:val="005536A9"/>
    <w:rsid w:val="00553A97"/>
    <w:rsid w:val="00553F59"/>
    <w:rsid w:val="00553FEC"/>
    <w:rsid w:val="005540FB"/>
    <w:rsid w:val="005542E9"/>
    <w:rsid w:val="00554434"/>
    <w:rsid w:val="00555165"/>
    <w:rsid w:val="005555AB"/>
    <w:rsid w:val="00555864"/>
    <w:rsid w:val="00555AAC"/>
    <w:rsid w:val="00555C54"/>
    <w:rsid w:val="0055614D"/>
    <w:rsid w:val="00556475"/>
    <w:rsid w:val="005567B4"/>
    <w:rsid w:val="00556999"/>
    <w:rsid w:val="00556EA7"/>
    <w:rsid w:val="005571FE"/>
    <w:rsid w:val="0055729C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D9C"/>
    <w:rsid w:val="00562F93"/>
    <w:rsid w:val="0056303C"/>
    <w:rsid w:val="005632F9"/>
    <w:rsid w:val="005638F8"/>
    <w:rsid w:val="00563A2B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CD7"/>
    <w:rsid w:val="00567D47"/>
    <w:rsid w:val="00567D8C"/>
    <w:rsid w:val="005700B2"/>
    <w:rsid w:val="00570388"/>
    <w:rsid w:val="00570702"/>
    <w:rsid w:val="005708AD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736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1B9"/>
    <w:rsid w:val="00587593"/>
    <w:rsid w:val="00587783"/>
    <w:rsid w:val="00587C50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D9B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1FD9"/>
    <w:rsid w:val="005A206E"/>
    <w:rsid w:val="005A225D"/>
    <w:rsid w:val="005A2517"/>
    <w:rsid w:val="005A2D6B"/>
    <w:rsid w:val="005A2F57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53E"/>
    <w:rsid w:val="005A664D"/>
    <w:rsid w:val="005A697A"/>
    <w:rsid w:val="005A6A8E"/>
    <w:rsid w:val="005A6F45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235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206"/>
    <w:rsid w:val="005B48AF"/>
    <w:rsid w:val="005B4A1E"/>
    <w:rsid w:val="005B5206"/>
    <w:rsid w:val="005B5477"/>
    <w:rsid w:val="005B618C"/>
    <w:rsid w:val="005B63DE"/>
    <w:rsid w:val="005B673A"/>
    <w:rsid w:val="005B6B37"/>
    <w:rsid w:val="005B7539"/>
    <w:rsid w:val="005B7869"/>
    <w:rsid w:val="005B7930"/>
    <w:rsid w:val="005B7BD3"/>
    <w:rsid w:val="005B7F91"/>
    <w:rsid w:val="005B7FB4"/>
    <w:rsid w:val="005C000E"/>
    <w:rsid w:val="005C0673"/>
    <w:rsid w:val="005C0BC2"/>
    <w:rsid w:val="005C135C"/>
    <w:rsid w:val="005C1680"/>
    <w:rsid w:val="005C1F43"/>
    <w:rsid w:val="005C220A"/>
    <w:rsid w:val="005C22F7"/>
    <w:rsid w:val="005C23F5"/>
    <w:rsid w:val="005C2459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41FC"/>
    <w:rsid w:val="005C5E33"/>
    <w:rsid w:val="005C699D"/>
    <w:rsid w:val="005C6F50"/>
    <w:rsid w:val="005C70A7"/>
    <w:rsid w:val="005C766F"/>
    <w:rsid w:val="005C7894"/>
    <w:rsid w:val="005C7C81"/>
    <w:rsid w:val="005D054F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D7D"/>
    <w:rsid w:val="005D4E27"/>
    <w:rsid w:val="005D51C4"/>
    <w:rsid w:val="005D56D1"/>
    <w:rsid w:val="005D57B1"/>
    <w:rsid w:val="005D5CEF"/>
    <w:rsid w:val="005D6384"/>
    <w:rsid w:val="005D68E8"/>
    <w:rsid w:val="005D6C71"/>
    <w:rsid w:val="005D6E19"/>
    <w:rsid w:val="005D6F33"/>
    <w:rsid w:val="005D73B8"/>
    <w:rsid w:val="005D7630"/>
    <w:rsid w:val="005E002A"/>
    <w:rsid w:val="005E0481"/>
    <w:rsid w:val="005E055C"/>
    <w:rsid w:val="005E0E60"/>
    <w:rsid w:val="005E1079"/>
    <w:rsid w:val="005E12CC"/>
    <w:rsid w:val="005E1583"/>
    <w:rsid w:val="005E1824"/>
    <w:rsid w:val="005E19A8"/>
    <w:rsid w:val="005E1FDE"/>
    <w:rsid w:val="005E226E"/>
    <w:rsid w:val="005E3270"/>
    <w:rsid w:val="005E3773"/>
    <w:rsid w:val="005E3DA0"/>
    <w:rsid w:val="005E3FDA"/>
    <w:rsid w:val="005E407F"/>
    <w:rsid w:val="005E42FC"/>
    <w:rsid w:val="005E5274"/>
    <w:rsid w:val="005E52F0"/>
    <w:rsid w:val="005E595D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129"/>
    <w:rsid w:val="005F371D"/>
    <w:rsid w:val="005F405A"/>
    <w:rsid w:val="005F45DA"/>
    <w:rsid w:val="005F4A18"/>
    <w:rsid w:val="005F54F5"/>
    <w:rsid w:val="005F5579"/>
    <w:rsid w:val="005F65AD"/>
    <w:rsid w:val="005F68BE"/>
    <w:rsid w:val="005F68CF"/>
    <w:rsid w:val="005F7580"/>
    <w:rsid w:val="005F7D4E"/>
    <w:rsid w:val="005F7F13"/>
    <w:rsid w:val="00600DBC"/>
    <w:rsid w:val="00600ED9"/>
    <w:rsid w:val="00601087"/>
    <w:rsid w:val="00601934"/>
    <w:rsid w:val="00601A7B"/>
    <w:rsid w:val="00601C74"/>
    <w:rsid w:val="006022C3"/>
    <w:rsid w:val="00602465"/>
    <w:rsid w:val="0060248E"/>
    <w:rsid w:val="006025A5"/>
    <w:rsid w:val="006035CB"/>
    <w:rsid w:val="0060390F"/>
    <w:rsid w:val="00603CD0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339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62F2"/>
    <w:rsid w:val="00616859"/>
    <w:rsid w:val="00616A90"/>
    <w:rsid w:val="00616D2E"/>
    <w:rsid w:val="00616E6F"/>
    <w:rsid w:val="0061702A"/>
    <w:rsid w:val="0061725F"/>
    <w:rsid w:val="00617313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DF"/>
    <w:rsid w:val="006214F6"/>
    <w:rsid w:val="00621CDF"/>
    <w:rsid w:val="006228C5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1A65"/>
    <w:rsid w:val="006320A0"/>
    <w:rsid w:val="0063231F"/>
    <w:rsid w:val="00632347"/>
    <w:rsid w:val="00632C07"/>
    <w:rsid w:val="00632EB2"/>
    <w:rsid w:val="00632EE2"/>
    <w:rsid w:val="00633499"/>
    <w:rsid w:val="0063406D"/>
    <w:rsid w:val="006345F6"/>
    <w:rsid w:val="006358EC"/>
    <w:rsid w:val="006359E8"/>
    <w:rsid w:val="00635A94"/>
    <w:rsid w:val="006366F9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A1"/>
    <w:rsid w:val="00643DB6"/>
    <w:rsid w:val="00643E01"/>
    <w:rsid w:val="00643E51"/>
    <w:rsid w:val="00644069"/>
    <w:rsid w:val="006442CF"/>
    <w:rsid w:val="00644468"/>
    <w:rsid w:val="00644782"/>
    <w:rsid w:val="006449C5"/>
    <w:rsid w:val="00644FE2"/>
    <w:rsid w:val="006451B7"/>
    <w:rsid w:val="0064560E"/>
    <w:rsid w:val="006459BC"/>
    <w:rsid w:val="00645A93"/>
    <w:rsid w:val="006464CE"/>
    <w:rsid w:val="00646768"/>
    <w:rsid w:val="00646793"/>
    <w:rsid w:val="0064706C"/>
    <w:rsid w:val="0064715D"/>
    <w:rsid w:val="00647396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B88"/>
    <w:rsid w:val="00654D6E"/>
    <w:rsid w:val="00654F89"/>
    <w:rsid w:val="006555C3"/>
    <w:rsid w:val="00655CC4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90C"/>
    <w:rsid w:val="00663E62"/>
    <w:rsid w:val="00663E82"/>
    <w:rsid w:val="00664172"/>
    <w:rsid w:val="00665050"/>
    <w:rsid w:val="00665101"/>
    <w:rsid w:val="00665238"/>
    <w:rsid w:val="00665759"/>
    <w:rsid w:val="00665BBF"/>
    <w:rsid w:val="006663A0"/>
    <w:rsid w:val="00666F61"/>
    <w:rsid w:val="006674AE"/>
    <w:rsid w:val="00667924"/>
    <w:rsid w:val="00667BEF"/>
    <w:rsid w:val="00667CCE"/>
    <w:rsid w:val="00667F86"/>
    <w:rsid w:val="00670017"/>
    <w:rsid w:val="006706D1"/>
    <w:rsid w:val="00670F77"/>
    <w:rsid w:val="006711A0"/>
    <w:rsid w:val="0067179F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1F27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5CD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07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140"/>
    <w:rsid w:val="006A7270"/>
    <w:rsid w:val="006A7443"/>
    <w:rsid w:val="006A7614"/>
    <w:rsid w:val="006A768E"/>
    <w:rsid w:val="006A774B"/>
    <w:rsid w:val="006A7BC2"/>
    <w:rsid w:val="006B0260"/>
    <w:rsid w:val="006B05B2"/>
    <w:rsid w:val="006B0A78"/>
    <w:rsid w:val="006B125E"/>
    <w:rsid w:val="006B1285"/>
    <w:rsid w:val="006B130C"/>
    <w:rsid w:val="006B16DB"/>
    <w:rsid w:val="006B1EA5"/>
    <w:rsid w:val="006B209B"/>
    <w:rsid w:val="006B23E0"/>
    <w:rsid w:val="006B2B38"/>
    <w:rsid w:val="006B2B90"/>
    <w:rsid w:val="006B2FC3"/>
    <w:rsid w:val="006B3D57"/>
    <w:rsid w:val="006B3D67"/>
    <w:rsid w:val="006B3E23"/>
    <w:rsid w:val="006B434E"/>
    <w:rsid w:val="006B45B8"/>
    <w:rsid w:val="006B47E2"/>
    <w:rsid w:val="006B480F"/>
    <w:rsid w:val="006B4A48"/>
    <w:rsid w:val="006B4AD3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DC8"/>
    <w:rsid w:val="006B7E3E"/>
    <w:rsid w:val="006C0380"/>
    <w:rsid w:val="006C07F5"/>
    <w:rsid w:val="006C0835"/>
    <w:rsid w:val="006C0D1D"/>
    <w:rsid w:val="006C1263"/>
    <w:rsid w:val="006C1371"/>
    <w:rsid w:val="006C1B9C"/>
    <w:rsid w:val="006C1E7C"/>
    <w:rsid w:val="006C22D0"/>
    <w:rsid w:val="006C2757"/>
    <w:rsid w:val="006C2A80"/>
    <w:rsid w:val="006C2DC1"/>
    <w:rsid w:val="006C34C5"/>
    <w:rsid w:val="006C382E"/>
    <w:rsid w:val="006C3865"/>
    <w:rsid w:val="006C38D5"/>
    <w:rsid w:val="006C3DCB"/>
    <w:rsid w:val="006C3E59"/>
    <w:rsid w:val="006C4566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2013"/>
    <w:rsid w:val="006D2058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A63"/>
    <w:rsid w:val="006D5B2D"/>
    <w:rsid w:val="006D5BC0"/>
    <w:rsid w:val="006D5E54"/>
    <w:rsid w:val="006D6D9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D07"/>
    <w:rsid w:val="006E4E67"/>
    <w:rsid w:val="006E4F13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868"/>
    <w:rsid w:val="006E7BFE"/>
    <w:rsid w:val="006F035C"/>
    <w:rsid w:val="006F06F3"/>
    <w:rsid w:val="006F0871"/>
    <w:rsid w:val="006F08EE"/>
    <w:rsid w:val="006F0C73"/>
    <w:rsid w:val="006F11F7"/>
    <w:rsid w:val="006F1752"/>
    <w:rsid w:val="006F196E"/>
    <w:rsid w:val="006F1F63"/>
    <w:rsid w:val="006F206E"/>
    <w:rsid w:val="006F23D5"/>
    <w:rsid w:val="006F2491"/>
    <w:rsid w:val="006F2851"/>
    <w:rsid w:val="006F2B3A"/>
    <w:rsid w:val="006F2D4D"/>
    <w:rsid w:val="006F30F2"/>
    <w:rsid w:val="006F34FD"/>
    <w:rsid w:val="006F35AF"/>
    <w:rsid w:val="006F3B32"/>
    <w:rsid w:val="006F3DC8"/>
    <w:rsid w:val="006F4187"/>
    <w:rsid w:val="006F449C"/>
    <w:rsid w:val="006F46E8"/>
    <w:rsid w:val="006F567B"/>
    <w:rsid w:val="006F56A0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6DC8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4FB3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72C"/>
    <w:rsid w:val="00707F95"/>
    <w:rsid w:val="007104B6"/>
    <w:rsid w:val="007106C8"/>
    <w:rsid w:val="007108EE"/>
    <w:rsid w:val="00710C1E"/>
    <w:rsid w:val="00710C35"/>
    <w:rsid w:val="00710FEB"/>
    <w:rsid w:val="007112F8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A12"/>
    <w:rsid w:val="00726A2A"/>
    <w:rsid w:val="00726B8D"/>
    <w:rsid w:val="007271D2"/>
    <w:rsid w:val="00727F34"/>
    <w:rsid w:val="007301D6"/>
    <w:rsid w:val="0073082C"/>
    <w:rsid w:val="0073085E"/>
    <w:rsid w:val="00730A90"/>
    <w:rsid w:val="00730AB9"/>
    <w:rsid w:val="00730C9B"/>
    <w:rsid w:val="00731157"/>
    <w:rsid w:val="007313BE"/>
    <w:rsid w:val="007314A1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41A"/>
    <w:rsid w:val="007366DD"/>
    <w:rsid w:val="00736ADD"/>
    <w:rsid w:val="00736C8F"/>
    <w:rsid w:val="007375E8"/>
    <w:rsid w:val="00737CAE"/>
    <w:rsid w:val="00737F8B"/>
    <w:rsid w:val="00740550"/>
    <w:rsid w:val="007409BA"/>
    <w:rsid w:val="00740A54"/>
    <w:rsid w:val="007421B8"/>
    <w:rsid w:val="007427D6"/>
    <w:rsid w:val="007427FC"/>
    <w:rsid w:val="00742B30"/>
    <w:rsid w:val="00742BD9"/>
    <w:rsid w:val="00742F04"/>
    <w:rsid w:val="00742F2A"/>
    <w:rsid w:val="0074319A"/>
    <w:rsid w:val="007431C7"/>
    <w:rsid w:val="00743396"/>
    <w:rsid w:val="007434B8"/>
    <w:rsid w:val="0074353E"/>
    <w:rsid w:val="00743613"/>
    <w:rsid w:val="00743993"/>
    <w:rsid w:val="00743A84"/>
    <w:rsid w:val="00743C1B"/>
    <w:rsid w:val="00743C24"/>
    <w:rsid w:val="00743CE7"/>
    <w:rsid w:val="00743E8B"/>
    <w:rsid w:val="00743FCD"/>
    <w:rsid w:val="007445C5"/>
    <w:rsid w:val="00744753"/>
    <w:rsid w:val="0074490B"/>
    <w:rsid w:val="00744CCD"/>
    <w:rsid w:val="007452B8"/>
    <w:rsid w:val="0074562F"/>
    <w:rsid w:val="0074610D"/>
    <w:rsid w:val="0074634D"/>
    <w:rsid w:val="00746433"/>
    <w:rsid w:val="007468AD"/>
    <w:rsid w:val="007469F6"/>
    <w:rsid w:val="0074769F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43F"/>
    <w:rsid w:val="00753AB6"/>
    <w:rsid w:val="0075403D"/>
    <w:rsid w:val="00754135"/>
    <w:rsid w:val="00754690"/>
    <w:rsid w:val="007546E8"/>
    <w:rsid w:val="0075494E"/>
    <w:rsid w:val="007549FA"/>
    <w:rsid w:val="00754ECA"/>
    <w:rsid w:val="00755319"/>
    <w:rsid w:val="007553A8"/>
    <w:rsid w:val="0075559C"/>
    <w:rsid w:val="00755D73"/>
    <w:rsid w:val="00755E76"/>
    <w:rsid w:val="0075636E"/>
    <w:rsid w:val="00756406"/>
    <w:rsid w:val="0075649D"/>
    <w:rsid w:val="0075668C"/>
    <w:rsid w:val="007567BB"/>
    <w:rsid w:val="00756A5E"/>
    <w:rsid w:val="00757327"/>
    <w:rsid w:val="00757381"/>
    <w:rsid w:val="007573B9"/>
    <w:rsid w:val="007578B3"/>
    <w:rsid w:val="007579E0"/>
    <w:rsid w:val="00760897"/>
    <w:rsid w:val="00760CDD"/>
    <w:rsid w:val="00760F86"/>
    <w:rsid w:val="0076143D"/>
    <w:rsid w:val="00761DF0"/>
    <w:rsid w:val="00761EC2"/>
    <w:rsid w:val="00761FFA"/>
    <w:rsid w:val="00762352"/>
    <w:rsid w:val="0076355A"/>
    <w:rsid w:val="00763C4E"/>
    <w:rsid w:val="0076448A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7247"/>
    <w:rsid w:val="007675EE"/>
    <w:rsid w:val="00767AB1"/>
    <w:rsid w:val="00767CD8"/>
    <w:rsid w:val="00767E56"/>
    <w:rsid w:val="00767F77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757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BF5"/>
    <w:rsid w:val="00775DD8"/>
    <w:rsid w:val="00775F84"/>
    <w:rsid w:val="0077606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C18"/>
    <w:rsid w:val="00780D4A"/>
    <w:rsid w:val="00781249"/>
    <w:rsid w:val="0078157E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E4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9F9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584C"/>
    <w:rsid w:val="00796FEE"/>
    <w:rsid w:val="0079707B"/>
    <w:rsid w:val="00797099"/>
    <w:rsid w:val="0079718D"/>
    <w:rsid w:val="00797682"/>
    <w:rsid w:val="00797763"/>
    <w:rsid w:val="007A0212"/>
    <w:rsid w:val="007A023B"/>
    <w:rsid w:val="007A0408"/>
    <w:rsid w:val="007A0572"/>
    <w:rsid w:val="007A076E"/>
    <w:rsid w:val="007A0F60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5E44"/>
    <w:rsid w:val="007B6904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3916"/>
    <w:rsid w:val="007C3AF7"/>
    <w:rsid w:val="007C4080"/>
    <w:rsid w:val="007C4AF4"/>
    <w:rsid w:val="007C4C2E"/>
    <w:rsid w:val="007C4C39"/>
    <w:rsid w:val="007C5277"/>
    <w:rsid w:val="007C53A1"/>
    <w:rsid w:val="007C53E7"/>
    <w:rsid w:val="007C55EA"/>
    <w:rsid w:val="007C5AE5"/>
    <w:rsid w:val="007C6052"/>
    <w:rsid w:val="007C6F80"/>
    <w:rsid w:val="007C7BF1"/>
    <w:rsid w:val="007C7C23"/>
    <w:rsid w:val="007C7C5C"/>
    <w:rsid w:val="007D00B9"/>
    <w:rsid w:val="007D149F"/>
    <w:rsid w:val="007D1598"/>
    <w:rsid w:val="007D2597"/>
    <w:rsid w:val="007D28AF"/>
    <w:rsid w:val="007D3260"/>
    <w:rsid w:val="007D35A1"/>
    <w:rsid w:val="007D367B"/>
    <w:rsid w:val="007D4378"/>
    <w:rsid w:val="007D4709"/>
    <w:rsid w:val="007D4870"/>
    <w:rsid w:val="007D4A04"/>
    <w:rsid w:val="007D4C39"/>
    <w:rsid w:val="007D5001"/>
    <w:rsid w:val="007D6794"/>
    <w:rsid w:val="007D6BC2"/>
    <w:rsid w:val="007D6BF1"/>
    <w:rsid w:val="007D6D34"/>
    <w:rsid w:val="007D6FA3"/>
    <w:rsid w:val="007D7143"/>
    <w:rsid w:val="007D7C1C"/>
    <w:rsid w:val="007D7D35"/>
    <w:rsid w:val="007E0B4D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9F1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6D1"/>
    <w:rsid w:val="007F3818"/>
    <w:rsid w:val="007F39C0"/>
    <w:rsid w:val="007F3CD0"/>
    <w:rsid w:val="007F3F4D"/>
    <w:rsid w:val="007F3F51"/>
    <w:rsid w:val="007F4C14"/>
    <w:rsid w:val="007F54F5"/>
    <w:rsid w:val="007F5990"/>
    <w:rsid w:val="007F5CA9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718"/>
    <w:rsid w:val="00800F97"/>
    <w:rsid w:val="008011B1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4331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367B"/>
    <w:rsid w:val="008140DB"/>
    <w:rsid w:val="00814F4C"/>
    <w:rsid w:val="00814FFE"/>
    <w:rsid w:val="00815183"/>
    <w:rsid w:val="0081539A"/>
    <w:rsid w:val="00815A1C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763"/>
    <w:rsid w:val="008219AA"/>
    <w:rsid w:val="00821A48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6778"/>
    <w:rsid w:val="008269B9"/>
    <w:rsid w:val="00827220"/>
    <w:rsid w:val="00827406"/>
    <w:rsid w:val="00827AC3"/>
    <w:rsid w:val="00827AF2"/>
    <w:rsid w:val="008300BA"/>
    <w:rsid w:val="00830207"/>
    <w:rsid w:val="0083049A"/>
    <w:rsid w:val="00830538"/>
    <w:rsid w:val="008311D6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5F0D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695"/>
    <w:rsid w:val="00841A80"/>
    <w:rsid w:val="00841ADD"/>
    <w:rsid w:val="00841D32"/>
    <w:rsid w:val="008421DE"/>
    <w:rsid w:val="00842207"/>
    <w:rsid w:val="0084236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0FC"/>
    <w:rsid w:val="008454DE"/>
    <w:rsid w:val="0084553E"/>
    <w:rsid w:val="00846066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1BED"/>
    <w:rsid w:val="008521C6"/>
    <w:rsid w:val="0085222E"/>
    <w:rsid w:val="00852266"/>
    <w:rsid w:val="008522A2"/>
    <w:rsid w:val="008529FB"/>
    <w:rsid w:val="00852E91"/>
    <w:rsid w:val="00853125"/>
    <w:rsid w:val="008535BF"/>
    <w:rsid w:val="008535E6"/>
    <w:rsid w:val="0085370C"/>
    <w:rsid w:val="00853D06"/>
    <w:rsid w:val="00853DB4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6E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3E71"/>
    <w:rsid w:val="00864022"/>
    <w:rsid w:val="008646B1"/>
    <w:rsid w:val="00864D43"/>
    <w:rsid w:val="00864E3F"/>
    <w:rsid w:val="00864EDB"/>
    <w:rsid w:val="00864F9D"/>
    <w:rsid w:val="008658FA"/>
    <w:rsid w:val="008660AA"/>
    <w:rsid w:val="008666E9"/>
    <w:rsid w:val="00866DAE"/>
    <w:rsid w:val="0086702D"/>
    <w:rsid w:val="00867952"/>
    <w:rsid w:val="00867981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887"/>
    <w:rsid w:val="00874FD5"/>
    <w:rsid w:val="008750B6"/>
    <w:rsid w:val="008753F0"/>
    <w:rsid w:val="00875551"/>
    <w:rsid w:val="0087588C"/>
    <w:rsid w:val="00875C75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C56"/>
    <w:rsid w:val="00877EB5"/>
    <w:rsid w:val="00880000"/>
    <w:rsid w:val="0088039F"/>
    <w:rsid w:val="00880970"/>
    <w:rsid w:val="00880D69"/>
    <w:rsid w:val="00880E54"/>
    <w:rsid w:val="0088140A"/>
    <w:rsid w:val="00881441"/>
    <w:rsid w:val="008821B3"/>
    <w:rsid w:val="00882335"/>
    <w:rsid w:val="008824D8"/>
    <w:rsid w:val="00882E0D"/>
    <w:rsid w:val="008836B4"/>
    <w:rsid w:val="008839EB"/>
    <w:rsid w:val="00883EFF"/>
    <w:rsid w:val="008842F9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B7"/>
    <w:rsid w:val="008907F7"/>
    <w:rsid w:val="0089142A"/>
    <w:rsid w:val="00891796"/>
    <w:rsid w:val="00891A9D"/>
    <w:rsid w:val="00891B67"/>
    <w:rsid w:val="00891F49"/>
    <w:rsid w:val="00891F59"/>
    <w:rsid w:val="00892339"/>
    <w:rsid w:val="00892F06"/>
    <w:rsid w:val="008937A9"/>
    <w:rsid w:val="008938F2"/>
    <w:rsid w:val="00893A85"/>
    <w:rsid w:val="0089425A"/>
    <w:rsid w:val="00894A43"/>
    <w:rsid w:val="00894B9E"/>
    <w:rsid w:val="00894CB8"/>
    <w:rsid w:val="00895232"/>
    <w:rsid w:val="008954DF"/>
    <w:rsid w:val="0089552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066"/>
    <w:rsid w:val="008A48E8"/>
    <w:rsid w:val="008A4C6F"/>
    <w:rsid w:val="008A5404"/>
    <w:rsid w:val="008A59E3"/>
    <w:rsid w:val="008A5BDF"/>
    <w:rsid w:val="008A5D72"/>
    <w:rsid w:val="008A5E4C"/>
    <w:rsid w:val="008A6A85"/>
    <w:rsid w:val="008A6DEA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5A77"/>
    <w:rsid w:val="008B60C7"/>
    <w:rsid w:val="008B634B"/>
    <w:rsid w:val="008B6722"/>
    <w:rsid w:val="008B775F"/>
    <w:rsid w:val="008B7B2F"/>
    <w:rsid w:val="008B7C80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B79"/>
    <w:rsid w:val="008C2DF1"/>
    <w:rsid w:val="008C32BC"/>
    <w:rsid w:val="008C3730"/>
    <w:rsid w:val="008C44E8"/>
    <w:rsid w:val="008C4AAE"/>
    <w:rsid w:val="008C4BA0"/>
    <w:rsid w:val="008C577C"/>
    <w:rsid w:val="008C5941"/>
    <w:rsid w:val="008C5DDE"/>
    <w:rsid w:val="008C5E38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9B3"/>
    <w:rsid w:val="008D1A53"/>
    <w:rsid w:val="008D1B76"/>
    <w:rsid w:val="008D3B98"/>
    <w:rsid w:val="008D3BB8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0635"/>
    <w:rsid w:val="008E0E01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2B"/>
    <w:rsid w:val="008E604A"/>
    <w:rsid w:val="008E678A"/>
    <w:rsid w:val="008E6B60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E1F"/>
    <w:rsid w:val="008F1FF0"/>
    <w:rsid w:val="008F2068"/>
    <w:rsid w:val="008F2418"/>
    <w:rsid w:val="008F2A01"/>
    <w:rsid w:val="008F2D26"/>
    <w:rsid w:val="008F2DCE"/>
    <w:rsid w:val="008F3327"/>
    <w:rsid w:val="008F3943"/>
    <w:rsid w:val="008F3ADF"/>
    <w:rsid w:val="008F4746"/>
    <w:rsid w:val="008F492F"/>
    <w:rsid w:val="008F4B53"/>
    <w:rsid w:val="008F4B8B"/>
    <w:rsid w:val="008F4C8F"/>
    <w:rsid w:val="008F4C93"/>
    <w:rsid w:val="008F597E"/>
    <w:rsid w:val="008F649B"/>
    <w:rsid w:val="008F677A"/>
    <w:rsid w:val="008F67C1"/>
    <w:rsid w:val="008F6816"/>
    <w:rsid w:val="008F6D63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2B8C"/>
    <w:rsid w:val="00902DD0"/>
    <w:rsid w:val="0090310D"/>
    <w:rsid w:val="009039ED"/>
    <w:rsid w:val="00903A25"/>
    <w:rsid w:val="0090423C"/>
    <w:rsid w:val="009045C4"/>
    <w:rsid w:val="00904BB6"/>
    <w:rsid w:val="00904C2C"/>
    <w:rsid w:val="00904D42"/>
    <w:rsid w:val="00905081"/>
    <w:rsid w:val="009050F8"/>
    <w:rsid w:val="009055AE"/>
    <w:rsid w:val="009056AA"/>
    <w:rsid w:val="00905842"/>
    <w:rsid w:val="00905B8A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1FD7"/>
    <w:rsid w:val="009121AE"/>
    <w:rsid w:val="00912320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911"/>
    <w:rsid w:val="00915F52"/>
    <w:rsid w:val="0091637F"/>
    <w:rsid w:val="00916647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5A67"/>
    <w:rsid w:val="00926554"/>
    <w:rsid w:val="00926D95"/>
    <w:rsid w:val="00927301"/>
    <w:rsid w:val="0092730C"/>
    <w:rsid w:val="009275C1"/>
    <w:rsid w:val="0092769C"/>
    <w:rsid w:val="00927777"/>
    <w:rsid w:val="00927E81"/>
    <w:rsid w:val="00927F55"/>
    <w:rsid w:val="0093079F"/>
    <w:rsid w:val="009308D6"/>
    <w:rsid w:val="009314D8"/>
    <w:rsid w:val="009315F9"/>
    <w:rsid w:val="00931FC1"/>
    <w:rsid w:val="0093300C"/>
    <w:rsid w:val="0093303C"/>
    <w:rsid w:val="00933444"/>
    <w:rsid w:val="00933972"/>
    <w:rsid w:val="00934C89"/>
    <w:rsid w:val="00934FAF"/>
    <w:rsid w:val="00935187"/>
    <w:rsid w:val="00935197"/>
    <w:rsid w:val="00935423"/>
    <w:rsid w:val="0093542D"/>
    <w:rsid w:val="00935574"/>
    <w:rsid w:val="009358DA"/>
    <w:rsid w:val="00935A32"/>
    <w:rsid w:val="00935A88"/>
    <w:rsid w:val="00935C78"/>
    <w:rsid w:val="00935DB2"/>
    <w:rsid w:val="00935F43"/>
    <w:rsid w:val="00936192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890"/>
    <w:rsid w:val="00941E66"/>
    <w:rsid w:val="009427B7"/>
    <w:rsid w:val="00942C76"/>
    <w:rsid w:val="00942EEB"/>
    <w:rsid w:val="00942F29"/>
    <w:rsid w:val="009434FD"/>
    <w:rsid w:val="009435B6"/>
    <w:rsid w:val="00943658"/>
    <w:rsid w:val="009439B5"/>
    <w:rsid w:val="00943C27"/>
    <w:rsid w:val="00943D0F"/>
    <w:rsid w:val="00943E83"/>
    <w:rsid w:val="009440A0"/>
    <w:rsid w:val="009440F1"/>
    <w:rsid w:val="00944294"/>
    <w:rsid w:val="009447C2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4E0"/>
    <w:rsid w:val="0094756A"/>
    <w:rsid w:val="00947689"/>
    <w:rsid w:val="0094773A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411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2DE2"/>
    <w:rsid w:val="0095349D"/>
    <w:rsid w:val="00953724"/>
    <w:rsid w:val="00953BB5"/>
    <w:rsid w:val="00953C9D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E5B"/>
    <w:rsid w:val="0096324B"/>
    <w:rsid w:val="00963696"/>
    <w:rsid w:val="009639AD"/>
    <w:rsid w:val="009647CB"/>
    <w:rsid w:val="009649F2"/>
    <w:rsid w:val="00964C10"/>
    <w:rsid w:val="00964EB2"/>
    <w:rsid w:val="00964F87"/>
    <w:rsid w:val="00965643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20F"/>
    <w:rsid w:val="009764F8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E57"/>
    <w:rsid w:val="00982E64"/>
    <w:rsid w:val="00982F03"/>
    <w:rsid w:val="009831D3"/>
    <w:rsid w:val="00983389"/>
    <w:rsid w:val="00983B37"/>
    <w:rsid w:val="0098444F"/>
    <w:rsid w:val="00984589"/>
    <w:rsid w:val="00984789"/>
    <w:rsid w:val="009848A2"/>
    <w:rsid w:val="00984E0A"/>
    <w:rsid w:val="00984FB3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644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4370"/>
    <w:rsid w:val="009945D1"/>
    <w:rsid w:val="00994733"/>
    <w:rsid w:val="009953D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1AA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EC1"/>
    <w:rsid w:val="009A5144"/>
    <w:rsid w:val="009A516D"/>
    <w:rsid w:val="009A5B98"/>
    <w:rsid w:val="009A61D6"/>
    <w:rsid w:val="009A63B5"/>
    <w:rsid w:val="009A6763"/>
    <w:rsid w:val="009A6D63"/>
    <w:rsid w:val="009A7039"/>
    <w:rsid w:val="009A707C"/>
    <w:rsid w:val="009A7536"/>
    <w:rsid w:val="009A7CB3"/>
    <w:rsid w:val="009A7DBA"/>
    <w:rsid w:val="009A7EFB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0B0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9E"/>
    <w:rsid w:val="009B6D5C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3F9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16"/>
    <w:rsid w:val="009E2FC5"/>
    <w:rsid w:val="009E336F"/>
    <w:rsid w:val="009E368C"/>
    <w:rsid w:val="009E3B61"/>
    <w:rsid w:val="009E3BD2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91B"/>
    <w:rsid w:val="009E6C21"/>
    <w:rsid w:val="009E6F74"/>
    <w:rsid w:val="009E6F8C"/>
    <w:rsid w:val="009E706F"/>
    <w:rsid w:val="009E74C7"/>
    <w:rsid w:val="009E7BB9"/>
    <w:rsid w:val="009F0404"/>
    <w:rsid w:val="009F09A8"/>
    <w:rsid w:val="009F0F3A"/>
    <w:rsid w:val="009F1316"/>
    <w:rsid w:val="009F13EA"/>
    <w:rsid w:val="009F1AF5"/>
    <w:rsid w:val="009F1DEB"/>
    <w:rsid w:val="009F2213"/>
    <w:rsid w:val="009F325C"/>
    <w:rsid w:val="009F3348"/>
    <w:rsid w:val="009F3476"/>
    <w:rsid w:val="009F4146"/>
    <w:rsid w:val="009F44A6"/>
    <w:rsid w:val="009F479F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B14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3D83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669E"/>
    <w:rsid w:val="00A06AA6"/>
    <w:rsid w:val="00A07639"/>
    <w:rsid w:val="00A07C1E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16B4"/>
    <w:rsid w:val="00A127CF"/>
    <w:rsid w:val="00A127FD"/>
    <w:rsid w:val="00A12A44"/>
    <w:rsid w:val="00A12C8C"/>
    <w:rsid w:val="00A12EA3"/>
    <w:rsid w:val="00A12FD5"/>
    <w:rsid w:val="00A13198"/>
    <w:rsid w:val="00A13EB6"/>
    <w:rsid w:val="00A14095"/>
    <w:rsid w:val="00A142EC"/>
    <w:rsid w:val="00A148B6"/>
    <w:rsid w:val="00A14B31"/>
    <w:rsid w:val="00A14BF1"/>
    <w:rsid w:val="00A14DED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25"/>
    <w:rsid w:val="00A16CB6"/>
    <w:rsid w:val="00A170B8"/>
    <w:rsid w:val="00A1747B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365"/>
    <w:rsid w:val="00A3169E"/>
    <w:rsid w:val="00A3234B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37BA3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4CC9"/>
    <w:rsid w:val="00A44F6C"/>
    <w:rsid w:val="00A45019"/>
    <w:rsid w:val="00A458DB"/>
    <w:rsid w:val="00A462AC"/>
    <w:rsid w:val="00A462D1"/>
    <w:rsid w:val="00A4633E"/>
    <w:rsid w:val="00A46E9C"/>
    <w:rsid w:val="00A47206"/>
    <w:rsid w:val="00A4723C"/>
    <w:rsid w:val="00A4777B"/>
    <w:rsid w:val="00A47A77"/>
    <w:rsid w:val="00A47A84"/>
    <w:rsid w:val="00A47B52"/>
    <w:rsid w:val="00A47C30"/>
    <w:rsid w:val="00A47DE1"/>
    <w:rsid w:val="00A47F3D"/>
    <w:rsid w:val="00A50899"/>
    <w:rsid w:val="00A50BA5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66C"/>
    <w:rsid w:val="00A55709"/>
    <w:rsid w:val="00A558E2"/>
    <w:rsid w:val="00A5593D"/>
    <w:rsid w:val="00A55F5B"/>
    <w:rsid w:val="00A564EA"/>
    <w:rsid w:val="00A5676D"/>
    <w:rsid w:val="00A56A5D"/>
    <w:rsid w:val="00A56D4E"/>
    <w:rsid w:val="00A57334"/>
    <w:rsid w:val="00A577E5"/>
    <w:rsid w:val="00A579A7"/>
    <w:rsid w:val="00A57AA6"/>
    <w:rsid w:val="00A57CFF"/>
    <w:rsid w:val="00A600C5"/>
    <w:rsid w:val="00A6037F"/>
    <w:rsid w:val="00A603BE"/>
    <w:rsid w:val="00A609D5"/>
    <w:rsid w:val="00A60B7B"/>
    <w:rsid w:val="00A61017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110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213"/>
    <w:rsid w:val="00A703D7"/>
    <w:rsid w:val="00A704D2"/>
    <w:rsid w:val="00A704EE"/>
    <w:rsid w:val="00A70AA2"/>
    <w:rsid w:val="00A71492"/>
    <w:rsid w:val="00A71583"/>
    <w:rsid w:val="00A71590"/>
    <w:rsid w:val="00A71B64"/>
    <w:rsid w:val="00A71CE8"/>
    <w:rsid w:val="00A71DAD"/>
    <w:rsid w:val="00A72013"/>
    <w:rsid w:val="00A724CC"/>
    <w:rsid w:val="00A724E5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1B4"/>
    <w:rsid w:val="00A77B7C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A00DA"/>
    <w:rsid w:val="00AA0A8E"/>
    <w:rsid w:val="00AA0E6B"/>
    <w:rsid w:val="00AA112B"/>
    <w:rsid w:val="00AA157D"/>
    <w:rsid w:val="00AA1AD9"/>
    <w:rsid w:val="00AA1CD3"/>
    <w:rsid w:val="00AA1FA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2DF0"/>
    <w:rsid w:val="00AB2FF9"/>
    <w:rsid w:val="00AB365D"/>
    <w:rsid w:val="00AB3923"/>
    <w:rsid w:val="00AB3A0C"/>
    <w:rsid w:val="00AB3B1A"/>
    <w:rsid w:val="00AB3EB1"/>
    <w:rsid w:val="00AB3F30"/>
    <w:rsid w:val="00AB47FD"/>
    <w:rsid w:val="00AB535A"/>
    <w:rsid w:val="00AB5D6B"/>
    <w:rsid w:val="00AB6015"/>
    <w:rsid w:val="00AB6248"/>
    <w:rsid w:val="00AB6456"/>
    <w:rsid w:val="00AB6670"/>
    <w:rsid w:val="00AB6A31"/>
    <w:rsid w:val="00AB6B2D"/>
    <w:rsid w:val="00AB6BFB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85"/>
    <w:rsid w:val="00AC78CE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631"/>
    <w:rsid w:val="00AD295E"/>
    <w:rsid w:val="00AD3162"/>
    <w:rsid w:val="00AD360E"/>
    <w:rsid w:val="00AD379D"/>
    <w:rsid w:val="00AD3926"/>
    <w:rsid w:val="00AD4252"/>
    <w:rsid w:val="00AD4600"/>
    <w:rsid w:val="00AD46C5"/>
    <w:rsid w:val="00AD488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595"/>
    <w:rsid w:val="00AE1B2C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84A"/>
    <w:rsid w:val="00AE7B1C"/>
    <w:rsid w:val="00AF079E"/>
    <w:rsid w:val="00AF08ED"/>
    <w:rsid w:val="00AF0EBA"/>
    <w:rsid w:val="00AF17CC"/>
    <w:rsid w:val="00AF1912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B43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C7A"/>
    <w:rsid w:val="00B06DB3"/>
    <w:rsid w:val="00B0702A"/>
    <w:rsid w:val="00B0726A"/>
    <w:rsid w:val="00B073F1"/>
    <w:rsid w:val="00B07417"/>
    <w:rsid w:val="00B0759A"/>
    <w:rsid w:val="00B07818"/>
    <w:rsid w:val="00B07A90"/>
    <w:rsid w:val="00B1025B"/>
    <w:rsid w:val="00B10437"/>
    <w:rsid w:val="00B10B97"/>
    <w:rsid w:val="00B11704"/>
    <w:rsid w:val="00B119C5"/>
    <w:rsid w:val="00B11C85"/>
    <w:rsid w:val="00B11EB9"/>
    <w:rsid w:val="00B12ABD"/>
    <w:rsid w:val="00B12B0B"/>
    <w:rsid w:val="00B12E28"/>
    <w:rsid w:val="00B13125"/>
    <w:rsid w:val="00B133A6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B8A"/>
    <w:rsid w:val="00B171E5"/>
    <w:rsid w:val="00B173AF"/>
    <w:rsid w:val="00B1748F"/>
    <w:rsid w:val="00B174F6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0A0"/>
    <w:rsid w:val="00B23136"/>
    <w:rsid w:val="00B238DD"/>
    <w:rsid w:val="00B23AFA"/>
    <w:rsid w:val="00B23B38"/>
    <w:rsid w:val="00B24436"/>
    <w:rsid w:val="00B2493E"/>
    <w:rsid w:val="00B25465"/>
    <w:rsid w:val="00B2552C"/>
    <w:rsid w:val="00B25A87"/>
    <w:rsid w:val="00B25AE0"/>
    <w:rsid w:val="00B25CEF"/>
    <w:rsid w:val="00B267DC"/>
    <w:rsid w:val="00B268F4"/>
    <w:rsid w:val="00B26E01"/>
    <w:rsid w:val="00B2722A"/>
    <w:rsid w:val="00B27350"/>
    <w:rsid w:val="00B27446"/>
    <w:rsid w:val="00B279B0"/>
    <w:rsid w:val="00B27C5B"/>
    <w:rsid w:val="00B302CD"/>
    <w:rsid w:val="00B30381"/>
    <w:rsid w:val="00B309AA"/>
    <w:rsid w:val="00B31251"/>
    <w:rsid w:val="00B3141B"/>
    <w:rsid w:val="00B31F17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65C"/>
    <w:rsid w:val="00B36A91"/>
    <w:rsid w:val="00B36DA5"/>
    <w:rsid w:val="00B40967"/>
    <w:rsid w:val="00B41C9D"/>
    <w:rsid w:val="00B41FC7"/>
    <w:rsid w:val="00B4206D"/>
    <w:rsid w:val="00B422AC"/>
    <w:rsid w:val="00B42398"/>
    <w:rsid w:val="00B42576"/>
    <w:rsid w:val="00B42C54"/>
    <w:rsid w:val="00B433DC"/>
    <w:rsid w:val="00B43661"/>
    <w:rsid w:val="00B437E7"/>
    <w:rsid w:val="00B43E6B"/>
    <w:rsid w:val="00B44377"/>
    <w:rsid w:val="00B448D9"/>
    <w:rsid w:val="00B45200"/>
    <w:rsid w:val="00B45B05"/>
    <w:rsid w:val="00B45ED8"/>
    <w:rsid w:val="00B45FA2"/>
    <w:rsid w:val="00B463D5"/>
    <w:rsid w:val="00B4671D"/>
    <w:rsid w:val="00B46D19"/>
    <w:rsid w:val="00B46F01"/>
    <w:rsid w:val="00B47065"/>
    <w:rsid w:val="00B470E6"/>
    <w:rsid w:val="00B47128"/>
    <w:rsid w:val="00B475D8"/>
    <w:rsid w:val="00B47AA5"/>
    <w:rsid w:val="00B47D5D"/>
    <w:rsid w:val="00B47EBB"/>
    <w:rsid w:val="00B5054E"/>
    <w:rsid w:val="00B50895"/>
    <w:rsid w:val="00B50A08"/>
    <w:rsid w:val="00B50BED"/>
    <w:rsid w:val="00B51369"/>
    <w:rsid w:val="00B51F0E"/>
    <w:rsid w:val="00B52486"/>
    <w:rsid w:val="00B525AC"/>
    <w:rsid w:val="00B525CB"/>
    <w:rsid w:val="00B52809"/>
    <w:rsid w:val="00B52823"/>
    <w:rsid w:val="00B529E2"/>
    <w:rsid w:val="00B5308B"/>
    <w:rsid w:val="00B53714"/>
    <w:rsid w:val="00B537A7"/>
    <w:rsid w:val="00B53947"/>
    <w:rsid w:val="00B54A06"/>
    <w:rsid w:val="00B54A0D"/>
    <w:rsid w:val="00B552E7"/>
    <w:rsid w:val="00B55369"/>
    <w:rsid w:val="00B554BF"/>
    <w:rsid w:val="00B555C1"/>
    <w:rsid w:val="00B55AF8"/>
    <w:rsid w:val="00B55B4D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686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9CD"/>
    <w:rsid w:val="00B65EE5"/>
    <w:rsid w:val="00B65F98"/>
    <w:rsid w:val="00B67009"/>
    <w:rsid w:val="00B6780A"/>
    <w:rsid w:val="00B67CD5"/>
    <w:rsid w:val="00B704FC"/>
    <w:rsid w:val="00B70562"/>
    <w:rsid w:val="00B70B83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6937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26A"/>
    <w:rsid w:val="00B948E3"/>
    <w:rsid w:val="00B949C7"/>
    <w:rsid w:val="00B949E3"/>
    <w:rsid w:val="00B94D3F"/>
    <w:rsid w:val="00B94FD9"/>
    <w:rsid w:val="00B95437"/>
    <w:rsid w:val="00B95452"/>
    <w:rsid w:val="00B96C3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03D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92E"/>
    <w:rsid w:val="00BB1C98"/>
    <w:rsid w:val="00BB23A3"/>
    <w:rsid w:val="00BB2536"/>
    <w:rsid w:val="00BB2745"/>
    <w:rsid w:val="00BB2877"/>
    <w:rsid w:val="00BB28FD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3CD"/>
    <w:rsid w:val="00BB6C75"/>
    <w:rsid w:val="00BB71D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665"/>
    <w:rsid w:val="00BC2A92"/>
    <w:rsid w:val="00BC2E81"/>
    <w:rsid w:val="00BC308A"/>
    <w:rsid w:val="00BC35F2"/>
    <w:rsid w:val="00BC406D"/>
    <w:rsid w:val="00BC423D"/>
    <w:rsid w:val="00BC49D0"/>
    <w:rsid w:val="00BC4BAA"/>
    <w:rsid w:val="00BC5384"/>
    <w:rsid w:val="00BC57A3"/>
    <w:rsid w:val="00BC57A6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753"/>
    <w:rsid w:val="00BD1B67"/>
    <w:rsid w:val="00BD1CDB"/>
    <w:rsid w:val="00BD1D97"/>
    <w:rsid w:val="00BD1EAF"/>
    <w:rsid w:val="00BD2020"/>
    <w:rsid w:val="00BD29F9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8CD"/>
    <w:rsid w:val="00BD4985"/>
    <w:rsid w:val="00BD4DB8"/>
    <w:rsid w:val="00BD53DB"/>
    <w:rsid w:val="00BD5EB7"/>
    <w:rsid w:val="00BD6422"/>
    <w:rsid w:val="00BD65CF"/>
    <w:rsid w:val="00BD6B39"/>
    <w:rsid w:val="00BD6E0D"/>
    <w:rsid w:val="00BD6EF5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A58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723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5F63"/>
    <w:rsid w:val="00C05F6D"/>
    <w:rsid w:val="00C06015"/>
    <w:rsid w:val="00C0682C"/>
    <w:rsid w:val="00C0686A"/>
    <w:rsid w:val="00C06950"/>
    <w:rsid w:val="00C06A97"/>
    <w:rsid w:val="00C06D3F"/>
    <w:rsid w:val="00C07082"/>
    <w:rsid w:val="00C0748D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E90"/>
    <w:rsid w:val="00C13F0D"/>
    <w:rsid w:val="00C14102"/>
    <w:rsid w:val="00C1429C"/>
    <w:rsid w:val="00C144FF"/>
    <w:rsid w:val="00C1468A"/>
    <w:rsid w:val="00C149EA"/>
    <w:rsid w:val="00C14D44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26F"/>
    <w:rsid w:val="00C24807"/>
    <w:rsid w:val="00C24D02"/>
    <w:rsid w:val="00C250AD"/>
    <w:rsid w:val="00C254F9"/>
    <w:rsid w:val="00C259C2"/>
    <w:rsid w:val="00C260B0"/>
    <w:rsid w:val="00C26384"/>
    <w:rsid w:val="00C26495"/>
    <w:rsid w:val="00C2655B"/>
    <w:rsid w:val="00C26CD6"/>
    <w:rsid w:val="00C26F9A"/>
    <w:rsid w:val="00C27715"/>
    <w:rsid w:val="00C277BE"/>
    <w:rsid w:val="00C27BD6"/>
    <w:rsid w:val="00C30312"/>
    <w:rsid w:val="00C307C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42D"/>
    <w:rsid w:val="00C340A1"/>
    <w:rsid w:val="00C344D3"/>
    <w:rsid w:val="00C348ED"/>
    <w:rsid w:val="00C348F8"/>
    <w:rsid w:val="00C34A52"/>
    <w:rsid w:val="00C34B00"/>
    <w:rsid w:val="00C34CF8"/>
    <w:rsid w:val="00C34D78"/>
    <w:rsid w:val="00C35091"/>
    <w:rsid w:val="00C3510F"/>
    <w:rsid w:val="00C35129"/>
    <w:rsid w:val="00C35AA1"/>
    <w:rsid w:val="00C36059"/>
    <w:rsid w:val="00C360C8"/>
    <w:rsid w:val="00C366D3"/>
    <w:rsid w:val="00C3693D"/>
    <w:rsid w:val="00C36CBF"/>
    <w:rsid w:val="00C37511"/>
    <w:rsid w:val="00C377E5"/>
    <w:rsid w:val="00C3797F"/>
    <w:rsid w:val="00C37C02"/>
    <w:rsid w:val="00C37D57"/>
    <w:rsid w:val="00C37F45"/>
    <w:rsid w:val="00C40166"/>
    <w:rsid w:val="00C403E2"/>
    <w:rsid w:val="00C40A3A"/>
    <w:rsid w:val="00C41406"/>
    <w:rsid w:val="00C41A43"/>
    <w:rsid w:val="00C41F14"/>
    <w:rsid w:val="00C4220D"/>
    <w:rsid w:val="00C424E2"/>
    <w:rsid w:val="00C42867"/>
    <w:rsid w:val="00C42E04"/>
    <w:rsid w:val="00C4303D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599"/>
    <w:rsid w:val="00C449C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732"/>
    <w:rsid w:val="00C47D3E"/>
    <w:rsid w:val="00C47EEC"/>
    <w:rsid w:val="00C5000A"/>
    <w:rsid w:val="00C50449"/>
    <w:rsid w:val="00C50A34"/>
    <w:rsid w:val="00C50C51"/>
    <w:rsid w:val="00C5170B"/>
    <w:rsid w:val="00C517BE"/>
    <w:rsid w:val="00C51E1F"/>
    <w:rsid w:val="00C52094"/>
    <w:rsid w:val="00C528C3"/>
    <w:rsid w:val="00C52D78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0CC"/>
    <w:rsid w:val="00C563C2"/>
    <w:rsid w:val="00C564A9"/>
    <w:rsid w:val="00C569ED"/>
    <w:rsid w:val="00C56FE9"/>
    <w:rsid w:val="00C574A2"/>
    <w:rsid w:val="00C5789B"/>
    <w:rsid w:val="00C5793A"/>
    <w:rsid w:val="00C57EA7"/>
    <w:rsid w:val="00C602B5"/>
    <w:rsid w:val="00C603D5"/>
    <w:rsid w:val="00C608D4"/>
    <w:rsid w:val="00C60A8E"/>
    <w:rsid w:val="00C60C50"/>
    <w:rsid w:val="00C610BA"/>
    <w:rsid w:val="00C614AC"/>
    <w:rsid w:val="00C6153D"/>
    <w:rsid w:val="00C61582"/>
    <w:rsid w:val="00C61936"/>
    <w:rsid w:val="00C61A15"/>
    <w:rsid w:val="00C61A1C"/>
    <w:rsid w:val="00C623BB"/>
    <w:rsid w:val="00C62B8F"/>
    <w:rsid w:val="00C6319D"/>
    <w:rsid w:val="00C63400"/>
    <w:rsid w:val="00C63599"/>
    <w:rsid w:val="00C63DCC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B52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D2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2195"/>
    <w:rsid w:val="00C824B5"/>
    <w:rsid w:val="00C82F9B"/>
    <w:rsid w:val="00C83254"/>
    <w:rsid w:val="00C83765"/>
    <w:rsid w:val="00C837DA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1F93"/>
    <w:rsid w:val="00C922E4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C66"/>
    <w:rsid w:val="00CA2EC5"/>
    <w:rsid w:val="00CA3541"/>
    <w:rsid w:val="00CA3B0A"/>
    <w:rsid w:val="00CA3B2F"/>
    <w:rsid w:val="00CA3E88"/>
    <w:rsid w:val="00CA3FE3"/>
    <w:rsid w:val="00CA4244"/>
    <w:rsid w:val="00CA478A"/>
    <w:rsid w:val="00CA49FE"/>
    <w:rsid w:val="00CA4BE7"/>
    <w:rsid w:val="00CA507C"/>
    <w:rsid w:val="00CA5183"/>
    <w:rsid w:val="00CA534F"/>
    <w:rsid w:val="00CA5E98"/>
    <w:rsid w:val="00CA5F1B"/>
    <w:rsid w:val="00CA616B"/>
    <w:rsid w:val="00CA63CE"/>
    <w:rsid w:val="00CA6589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08C8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0C3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A5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0BE"/>
    <w:rsid w:val="00CD6181"/>
    <w:rsid w:val="00CD73DB"/>
    <w:rsid w:val="00CD753C"/>
    <w:rsid w:val="00CE00D7"/>
    <w:rsid w:val="00CE058A"/>
    <w:rsid w:val="00CE0847"/>
    <w:rsid w:val="00CE116B"/>
    <w:rsid w:val="00CE15F0"/>
    <w:rsid w:val="00CE17A0"/>
    <w:rsid w:val="00CE18D6"/>
    <w:rsid w:val="00CE1F5A"/>
    <w:rsid w:val="00CE1F8C"/>
    <w:rsid w:val="00CE24FF"/>
    <w:rsid w:val="00CE286E"/>
    <w:rsid w:val="00CE2A41"/>
    <w:rsid w:val="00CE2B2C"/>
    <w:rsid w:val="00CE2B58"/>
    <w:rsid w:val="00CE2C0C"/>
    <w:rsid w:val="00CE302B"/>
    <w:rsid w:val="00CE3034"/>
    <w:rsid w:val="00CE315E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5DD4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3D6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6061"/>
    <w:rsid w:val="00CF6B9E"/>
    <w:rsid w:val="00CF6CE8"/>
    <w:rsid w:val="00CF7626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F71"/>
    <w:rsid w:val="00D051FA"/>
    <w:rsid w:val="00D05686"/>
    <w:rsid w:val="00D0573E"/>
    <w:rsid w:val="00D057E9"/>
    <w:rsid w:val="00D0586A"/>
    <w:rsid w:val="00D05CC7"/>
    <w:rsid w:val="00D05FA3"/>
    <w:rsid w:val="00D061DB"/>
    <w:rsid w:val="00D0629B"/>
    <w:rsid w:val="00D063C7"/>
    <w:rsid w:val="00D07600"/>
    <w:rsid w:val="00D077A3"/>
    <w:rsid w:val="00D07BC5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40B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4395"/>
    <w:rsid w:val="00D24885"/>
    <w:rsid w:val="00D24D3B"/>
    <w:rsid w:val="00D25165"/>
    <w:rsid w:val="00D252E1"/>
    <w:rsid w:val="00D25A71"/>
    <w:rsid w:val="00D25E0A"/>
    <w:rsid w:val="00D263ED"/>
    <w:rsid w:val="00D2668F"/>
    <w:rsid w:val="00D2694F"/>
    <w:rsid w:val="00D269A8"/>
    <w:rsid w:val="00D27054"/>
    <w:rsid w:val="00D276A5"/>
    <w:rsid w:val="00D2783E"/>
    <w:rsid w:val="00D27F00"/>
    <w:rsid w:val="00D307EC"/>
    <w:rsid w:val="00D30D28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7C7"/>
    <w:rsid w:val="00D33825"/>
    <w:rsid w:val="00D33953"/>
    <w:rsid w:val="00D33D76"/>
    <w:rsid w:val="00D3415A"/>
    <w:rsid w:val="00D345D1"/>
    <w:rsid w:val="00D34B4B"/>
    <w:rsid w:val="00D34E7C"/>
    <w:rsid w:val="00D34EC7"/>
    <w:rsid w:val="00D35224"/>
    <w:rsid w:val="00D35836"/>
    <w:rsid w:val="00D359F0"/>
    <w:rsid w:val="00D3601A"/>
    <w:rsid w:val="00D36138"/>
    <w:rsid w:val="00D362F9"/>
    <w:rsid w:val="00D36C1E"/>
    <w:rsid w:val="00D36DBB"/>
    <w:rsid w:val="00D36F6E"/>
    <w:rsid w:val="00D3709A"/>
    <w:rsid w:val="00D372BA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105"/>
    <w:rsid w:val="00D43AF5"/>
    <w:rsid w:val="00D44271"/>
    <w:rsid w:val="00D4434E"/>
    <w:rsid w:val="00D44613"/>
    <w:rsid w:val="00D4475A"/>
    <w:rsid w:val="00D44A30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69"/>
    <w:rsid w:val="00D517A5"/>
    <w:rsid w:val="00D51A7F"/>
    <w:rsid w:val="00D51D7E"/>
    <w:rsid w:val="00D526F4"/>
    <w:rsid w:val="00D52E44"/>
    <w:rsid w:val="00D53352"/>
    <w:rsid w:val="00D540E3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658"/>
    <w:rsid w:val="00D57E43"/>
    <w:rsid w:val="00D57EB2"/>
    <w:rsid w:val="00D601F7"/>
    <w:rsid w:val="00D60603"/>
    <w:rsid w:val="00D6067C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28E"/>
    <w:rsid w:val="00D73A30"/>
    <w:rsid w:val="00D73DA2"/>
    <w:rsid w:val="00D74238"/>
    <w:rsid w:val="00D74586"/>
    <w:rsid w:val="00D746E1"/>
    <w:rsid w:val="00D7497D"/>
    <w:rsid w:val="00D74BE2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8E7"/>
    <w:rsid w:val="00D87971"/>
    <w:rsid w:val="00D87F74"/>
    <w:rsid w:val="00D90014"/>
    <w:rsid w:val="00D9039E"/>
    <w:rsid w:val="00D90639"/>
    <w:rsid w:val="00D90929"/>
    <w:rsid w:val="00D90CDA"/>
    <w:rsid w:val="00D91462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5DD9"/>
    <w:rsid w:val="00D96330"/>
    <w:rsid w:val="00D9682B"/>
    <w:rsid w:val="00D973E2"/>
    <w:rsid w:val="00D97470"/>
    <w:rsid w:val="00D974D6"/>
    <w:rsid w:val="00D97756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813"/>
    <w:rsid w:val="00DA2A0B"/>
    <w:rsid w:val="00DA2A9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207"/>
    <w:rsid w:val="00DB0483"/>
    <w:rsid w:val="00DB04DB"/>
    <w:rsid w:val="00DB0DC8"/>
    <w:rsid w:val="00DB0E8F"/>
    <w:rsid w:val="00DB0FC5"/>
    <w:rsid w:val="00DB113D"/>
    <w:rsid w:val="00DB1A86"/>
    <w:rsid w:val="00DB1CD0"/>
    <w:rsid w:val="00DB1D7B"/>
    <w:rsid w:val="00DB1E4C"/>
    <w:rsid w:val="00DB1EE7"/>
    <w:rsid w:val="00DB1F03"/>
    <w:rsid w:val="00DB21DE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5C4"/>
    <w:rsid w:val="00DB68AD"/>
    <w:rsid w:val="00DB70DC"/>
    <w:rsid w:val="00DB7102"/>
    <w:rsid w:val="00DB7C72"/>
    <w:rsid w:val="00DB7DE4"/>
    <w:rsid w:val="00DB7ED3"/>
    <w:rsid w:val="00DC0689"/>
    <w:rsid w:val="00DC079B"/>
    <w:rsid w:val="00DC0CCE"/>
    <w:rsid w:val="00DC176B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BBE"/>
    <w:rsid w:val="00DC4D7C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3A3"/>
    <w:rsid w:val="00DD35B6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CCD"/>
    <w:rsid w:val="00DE35B0"/>
    <w:rsid w:val="00DE3B6B"/>
    <w:rsid w:val="00DE3E03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9E0"/>
    <w:rsid w:val="00E04B9A"/>
    <w:rsid w:val="00E0534D"/>
    <w:rsid w:val="00E05727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49B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DB"/>
    <w:rsid w:val="00E30D02"/>
    <w:rsid w:val="00E311F5"/>
    <w:rsid w:val="00E31483"/>
    <w:rsid w:val="00E31637"/>
    <w:rsid w:val="00E31C2B"/>
    <w:rsid w:val="00E31F54"/>
    <w:rsid w:val="00E31FDA"/>
    <w:rsid w:val="00E325EC"/>
    <w:rsid w:val="00E32A0C"/>
    <w:rsid w:val="00E32B61"/>
    <w:rsid w:val="00E32C7C"/>
    <w:rsid w:val="00E32EE7"/>
    <w:rsid w:val="00E332C9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26E"/>
    <w:rsid w:val="00E3548B"/>
    <w:rsid w:val="00E3549D"/>
    <w:rsid w:val="00E356BB"/>
    <w:rsid w:val="00E358BC"/>
    <w:rsid w:val="00E35AD4"/>
    <w:rsid w:val="00E35D4F"/>
    <w:rsid w:val="00E360F1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D84"/>
    <w:rsid w:val="00E41EF3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16C"/>
    <w:rsid w:val="00E505A9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122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0AA9"/>
    <w:rsid w:val="00E817CC"/>
    <w:rsid w:val="00E81E14"/>
    <w:rsid w:val="00E82030"/>
    <w:rsid w:val="00E8216B"/>
    <w:rsid w:val="00E8269E"/>
    <w:rsid w:val="00E827A7"/>
    <w:rsid w:val="00E82859"/>
    <w:rsid w:val="00E834E0"/>
    <w:rsid w:val="00E8361F"/>
    <w:rsid w:val="00E84290"/>
    <w:rsid w:val="00E84743"/>
    <w:rsid w:val="00E84A90"/>
    <w:rsid w:val="00E852F4"/>
    <w:rsid w:val="00E855F0"/>
    <w:rsid w:val="00E85752"/>
    <w:rsid w:val="00E868A7"/>
    <w:rsid w:val="00E86EA9"/>
    <w:rsid w:val="00E870FF"/>
    <w:rsid w:val="00E8717E"/>
    <w:rsid w:val="00E8726D"/>
    <w:rsid w:val="00E873AF"/>
    <w:rsid w:val="00E874F0"/>
    <w:rsid w:val="00E875E7"/>
    <w:rsid w:val="00E87879"/>
    <w:rsid w:val="00E87C68"/>
    <w:rsid w:val="00E87DC7"/>
    <w:rsid w:val="00E903F2"/>
    <w:rsid w:val="00E906DA"/>
    <w:rsid w:val="00E90BB5"/>
    <w:rsid w:val="00E91533"/>
    <w:rsid w:val="00E91DC9"/>
    <w:rsid w:val="00E91DF8"/>
    <w:rsid w:val="00E92835"/>
    <w:rsid w:val="00E92A7C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391"/>
    <w:rsid w:val="00E974AF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9C7"/>
    <w:rsid w:val="00EA2DBB"/>
    <w:rsid w:val="00EA2F62"/>
    <w:rsid w:val="00EA39A7"/>
    <w:rsid w:val="00EA3BDB"/>
    <w:rsid w:val="00EA3C67"/>
    <w:rsid w:val="00EA3D09"/>
    <w:rsid w:val="00EA46D7"/>
    <w:rsid w:val="00EA4A7F"/>
    <w:rsid w:val="00EA6166"/>
    <w:rsid w:val="00EA6B6B"/>
    <w:rsid w:val="00EA6E60"/>
    <w:rsid w:val="00EA738F"/>
    <w:rsid w:val="00EA7B50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9D9"/>
    <w:rsid w:val="00EB4ABD"/>
    <w:rsid w:val="00EB4B13"/>
    <w:rsid w:val="00EB4CFF"/>
    <w:rsid w:val="00EB5416"/>
    <w:rsid w:val="00EB54E2"/>
    <w:rsid w:val="00EB5608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50"/>
    <w:rsid w:val="00ED41E2"/>
    <w:rsid w:val="00ED460F"/>
    <w:rsid w:val="00ED4A60"/>
    <w:rsid w:val="00ED4D9A"/>
    <w:rsid w:val="00ED4FCC"/>
    <w:rsid w:val="00ED51B8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38"/>
    <w:rsid w:val="00ED7244"/>
    <w:rsid w:val="00ED72B3"/>
    <w:rsid w:val="00ED7CEC"/>
    <w:rsid w:val="00ED7D8E"/>
    <w:rsid w:val="00ED7E49"/>
    <w:rsid w:val="00EE08F1"/>
    <w:rsid w:val="00EE0AE1"/>
    <w:rsid w:val="00EE0AF4"/>
    <w:rsid w:val="00EE0D0F"/>
    <w:rsid w:val="00EE0F59"/>
    <w:rsid w:val="00EE10D0"/>
    <w:rsid w:val="00EE10D9"/>
    <w:rsid w:val="00EE12EF"/>
    <w:rsid w:val="00EE17D6"/>
    <w:rsid w:val="00EE1B11"/>
    <w:rsid w:val="00EE1DDA"/>
    <w:rsid w:val="00EE1E39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BA9"/>
    <w:rsid w:val="00EE5DA0"/>
    <w:rsid w:val="00EE61D4"/>
    <w:rsid w:val="00EE633A"/>
    <w:rsid w:val="00EE6A5A"/>
    <w:rsid w:val="00EE6B21"/>
    <w:rsid w:val="00EE722E"/>
    <w:rsid w:val="00EE723C"/>
    <w:rsid w:val="00EE73A6"/>
    <w:rsid w:val="00EE776E"/>
    <w:rsid w:val="00EE7951"/>
    <w:rsid w:val="00EE7A58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73"/>
    <w:rsid w:val="00EF3194"/>
    <w:rsid w:val="00EF3BE8"/>
    <w:rsid w:val="00EF3D7E"/>
    <w:rsid w:val="00EF3E9C"/>
    <w:rsid w:val="00EF40C0"/>
    <w:rsid w:val="00EF44BF"/>
    <w:rsid w:val="00EF45F9"/>
    <w:rsid w:val="00EF56EB"/>
    <w:rsid w:val="00EF59CC"/>
    <w:rsid w:val="00EF628C"/>
    <w:rsid w:val="00EF66A9"/>
    <w:rsid w:val="00EF6736"/>
    <w:rsid w:val="00EF6795"/>
    <w:rsid w:val="00EF6873"/>
    <w:rsid w:val="00EF6B51"/>
    <w:rsid w:val="00EF6FA8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335"/>
    <w:rsid w:val="00F04066"/>
    <w:rsid w:val="00F04112"/>
    <w:rsid w:val="00F04369"/>
    <w:rsid w:val="00F04881"/>
    <w:rsid w:val="00F050E4"/>
    <w:rsid w:val="00F05159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15"/>
    <w:rsid w:val="00F1023C"/>
    <w:rsid w:val="00F10415"/>
    <w:rsid w:val="00F104B2"/>
    <w:rsid w:val="00F1050D"/>
    <w:rsid w:val="00F1109E"/>
    <w:rsid w:val="00F114A0"/>
    <w:rsid w:val="00F11632"/>
    <w:rsid w:val="00F11D12"/>
    <w:rsid w:val="00F11EEB"/>
    <w:rsid w:val="00F12010"/>
    <w:rsid w:val="00F12C9D"/>
    <w:rsid w:val="00F13299"/>
    <w:rsid w:val="00F143D6"/>
    <w:rsid w:val="00F14403"/>
    <w:rsid w:val="00F14C7B"/>
    <w:rsid w:val="00F15537"/>
    <w:rsid w:val="00F158F6"/>
    <w:rsid w:val="00F15AFD"/>
    <w:rsid w:val="00F15D2E"/>
    <w:rsid w:val="00F16446"/>
    <w:rsid w:val="00F16580"/>
    <w:rsid w:val="00F16EA3"/>
    <w:rsid w:val="00F16FA9"/>
    <w:rsid w:val="00F17DC3"/>
    <w:rsid w:val="00F17EBC"/>
    <w:rsid w:val="00F17EFF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7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1B"/>
    <w:rsid w:val="00F32130"/>
    <w:rsid w:val="00F3266E"/>
    <w:rsid w:val="00F334AA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7C6"/>
    <w:rsid w:val="00F409BA"/>
    <w:rsid w:val="00F4144C"/>
    <w:rsid w:val="00F41557"/>
    <w:rsid w:val="00F41940"/>
    <w:rsid w:val="00F41C05"/>
    <w:rsid w:val="00F41F9F"/>
    <w:rsid w:val="00F42AA4"/>
    <w:rsid w:val="00F42B83"/>
    <w:rsid w:val="00F42C0D"/>
    <w:rsid w:val="00F431A8"/>
    <w:rsid w:val="00F4359B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D5"/>
    <w:rsid w:val="00F502F5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887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57B14"/>
    <w:rsid w:val="00F6028F"/>
    <w:rsid w:val="00F60D0B"/>
    <w:rsid w:val="00F6100B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3D9"/>
    <w:rsid w:val="00F75645"/>
    <w:rsid w:val="00F76071"/>
    <w:rsid w:val="00F764F6"/>
    <w:rsid w:val="00F76893"/>
    <w:rsid w:val="00F76B5F"/>
    <w:rsid w:val="00F76C96"/>
    <w:rsid w:val="00F77560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0F3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A33"/>
    <w:rsid w:val="00F84D10"/>
    <w:rsid w:val="00F84E61"/>
    <w:rsid w:val="00F854D1"/>
    <w:rsid w:val="00F85757"/>
    <w:rsid w:val="00F85B61"/>
    <w:rsid w:val="00F85FF1"/>
    <w:rsid w:val="00F8618E"/>
    <w:rsid w:val="00F8669A"/>
    <w:rsid w:val="00F87116"/>
    <w:rsid w:val="00F87A99"/>
    <w:rsid w:val="00F87BA6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5B4"/>
    <w:rsid w:val="00F929B7"/>
    <w:rsid w:val="00F92DCC"/>
    <w:rsid w:val="00F93098"/>
    <w:rsid w:val="00F930F1"/>
    <w:rsid w:val="00F9322B"/>
    <w:rsid w:val="00F933BE"/>
    <w:rsid w:val="00F934ED"/>
    <w:rsid w:val="00F934FB"/>
    <w:rsid w:val="00F93BB3"/>
    <w:rsid w:val="00F94217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2F0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0E18"/>
    <w:rsid w:val="00FA13E5"/>
    <w:rsid w:val="00FA163B"/>
    <w:rsid w:val="00FA1654"/>
    <w:rsid w:val="00FA165F"/>
    <w:rsid w:val="00FA1C0A"/>
    <w:rsid w:val="00FA1CCD"/>
    <w:rsid w:val="00FA2403"/>
    <w:rsid w:val="00FA2787"/>
    <w:rsid w:val="00FA2932"/>
    <w:rsid w:val="00FA2F3A"/>
    <w:rsid w:val="00FA348E"/>
    <w:rsid w:val="00FA36AB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66B"/>
    <w:rsid w:val="00FB1817"/>
    <w:rsid w:val="00FB1C2B"/>
    <w:rsid w:val="00FB2416"/>
    <w:rsid w:val="00FB2761"/>
    <w:rsid w:val="00FB2993"/>
    <w:rsid w:val="00FB30BC"/>
    <w:rsid w:val="00FB32F4"/>
    <w:rsid w:val="00FB35BB"/>
    <w:rsid w:val="00FB3625"/>
    <w:rsid w:val="00FB3DA5"/>
    <w:rsid w:val="00FB3DFA"/>
    <w:rsid w:val="00FB4180"/>
    <w:rsid w:val="00FB4492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9E8"/>
    <w:rsid w:val="00FB7EF5"/>
    <w:rsid w:val="00FC05C5"/>
    <w:rsid w:val="00FC078F"/>
    <w:rsid w:val="00FC0928"/>
    <w:rsid w:val="00FC0D9F"/>
    <w:rsid w:val="00FC11E1"/>
    <w:rsid w:val="00FC1318"/>
    <w:rsid w:val="00FC174B"/>
    <w:rsid w:val="00FC1AE1"/>
    <w:rsid w:val="00FC1B25"/>
    <w:rsid w:val="00FC1EFF"/>
    <w:rsid w:val="00FC2226"/>
    <w:rsid w:val="00FC238F"/>
    <w:rsid w:val="00FC2A9B"/>
    <w:rsid w:val="00FC3270"/>
    <w:rsid w:val="00FC338D"/>
    <w:rsid w:val="00FC35ED"/>
    <w:rsid w:val="00FC3DFF"/>
    <w:rsid w:val="00FC3E43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C7D0C"/>
    <w:rsid w:val="00FC7E34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2C3E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5C"/>
    <w:rsid w:val="00FD56F8"/>
    <w:rsid w:val="00FD5716"/>
    <w:rsid w:val="00FD6A27"/>
    <w:rsid w:val="00FD6BD3"/>
    <w:rsid w:val="00FD6E32"/>
    <w:rsid w:val="00FD6EFA"/>
    <w:rsid w:val="00FD7B54"/>
    <w:rsid w:val="00FD7EA6"/>
    <w:rsid w:val="00FD7F1E"/>
    <w:rsid w:val="00FE028C"/>
    <w:rsid w:val="00FE04B3"/>
    <w:rsid w:val="00FE0C41"/>
    <w:rsid w:val="00FE1012"/>
    <w:rsid w:val="00FE11AA"/>
    <w:rsid w:val="00FE127D"/>
    <w:rsid w:val="00FE1554"/>
    <w:rsid w:val="00FE1786"/>
    <w:rsid w:val="00FE1B32"/>
    <w:rsid w:val="00FE2A23"/>
    <w:rsid w:val="00FE2E3F"/>
    <w:rsid w:val="00FE336A"/>
    <w:rsid w:val="00FE341A"/>
    <w:rsid w:val="00FE3983"/>
    <w:rsid w:val="00FE3E0A"/>
    <w:rsid w:val="00FE4A2F"/>
    <w:rsid w:val="00FE4F04"/>
    <w:rsid w:val="00FE53F2"/>
    <w:rsid w:val="00FE5644"/>
    <w:rsid w:val="00FE6501"/>
    <w:rsid w:val="00FE67A9"/>
    <w:rsid w:val="00FE6BE2"/>
    <w:rsid w:val="00FE6C3D"/>
    <w:rsid w:val="00FE730A"/>
    <w:rsid w:val="00FE7316"/>
    <w:rsid w:val="00FE747A"/>
    <w:rsid w:val="00FE74D2"/>
    <w:rsid w:val="00FE75AF"/>
    <w:rsid w:val="00FE78A2"/>
    <w:rsid w:val="00FE7AB9"/>
    <w:rsid w:val="00FF031D"/>
    <w:rsid w:val="00FF0BBA"/>
    <w:rsid w:val="00FF0E21"/>
    <w:rsid w:val="00FF129E"/>
    <w:rsid w:val="00FF13DA"/>
    <w:rsid w:val="00FF1657"/>
    <w:rsid w:val="00FF1FB2"/>
    <w:rsid w:val="00FF2624"/>
    <w:rsid w:val="00FF291B"/>
    <w:rsid w:val="00FF295A"/>
    <w:rsid w:val="00FF29A6"/>
    <w:rsid w:val="00FF2E7C"/>
    <w:rsid w:val="00FF31E5"/>
    <w:rsid w:val="00FF323B"/>
    <w:rsid w:val="00FF3673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80E54"/>
    <w:pPr>
      <w:ind w:left="720"/>
      <w:contextualSpacing/>
    </w:pPr>
  </w:style>
  <w:style w:type="paragraph" w:styleId="ac">
    <w:name w:val="No Spacing"/>
    <w:uiPriority w:val="1"/>
    <w:qFormat/>
    <w:rsid w:val="00B9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E35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0629F9"/>
    <w:pPr>
      <w:suppressAutoHyphens/>
      <w:autoSpaceDN w:val="0"/>
      <w:spacing w:after="140" w:line="288" w:lineRule="auto"/>
      <w:ind w:firstLine="709"/>
      <w:jc w:val="both"/>
      <w:textAlignment w:val="baseline"/>
    </w:pPr>
    <w:rPr>
      <w:rFonts w:ascii="Arial" w:hAnsi="Arial"/>
      <w:kern w:val="3"/>
      <w:sz w:val="26"/>
      <w:szCs w:val="24"/>
      <w:lang w:eastAsia="zh-CN" w:bidi="en-US"/>
    </w:rPr>
  </w:style>
  <w:style w:type="paragraph" w:styleId="ad">
    <w:name w:val="Body Text Indent"/>
    <w:basedOn w:val="a"/>
    <w:link w:val="ae"/>
    <w:uiPriority w:val="99"/>
    <w:semiHidden/>
    <w:unhideWhenUsed/>
    <w:rsid w:val="00193F2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3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qFormat/>
    <w:rsid w:val="002C6DC3"/>
    <w:pPr>
      <w:suppressAutoHyphens/>
      <w:spacing w:before="280" w:after="28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80E54"/>
    <w:pPr>
      <w:ind w:left="720"/>
      <w:contextualSpacing/>
    </w:pPr>
  </w:style>
  <w:style w:type="paragraph" w:styleId="ac">
    <w:name w:val="No Spacing"/>
    <w:uiPriority w:val="1"/>
    <w:qFormat/>
    <w:rsid w:val="00B9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E35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0629F9"/>
    <w:pPr>
      <w:suppressAutoHyphens/>
      <w:autoSpaceDN w:val="0"/>
      <w:spacing w:after="140" w:line="288" w:lineRule="auto"/>
      <w:ind w:firstLine="709"/>
      <w:jc w:val="both"/>
      <w:textAlignment w:val="baseline"/>
    </w:pPr>
    <w:rPr>
      <w:rFonts w:ascii="Arial" w:hAnsi="Arial"/>
      <w:kern w:val="3"/>
      <w:sz w:val="26"/>
      <w:szCs w:val="24"/>
      <w:lang w:eastAsia="zh-CN" w:bidi="en-US"/>
    </w:rPr>
  </w:style>
  <w:style w:type="paragraph" w:styleId="ad">
    <w:name w:val="Body Text Indent"/>
    <w:basedOn w:val="a"/>
    <w:link w:val="ae"/>
    <w:uiPriority w:val="99"/>
    <w:semiHidden/>
    <w:unhideWhenUsed/>
    <w:rsid w:val="00193F2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3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qFormat/>
    <w:rsid w:val="002C6DC3"/>
    <w:pPr>
      <w:suppressAutoHyphens/>
      <w:spacing w:before="280" w:after="28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2228-76BB-4AF6-AF78-8C23EA1C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ShilovaLA</cp:lastModifiedBy>
  <cp:revision>31</cp:revision>
  <cp:lastPrinted>2022-01-11T05:56:00Z</cp:lastPrinted>
  <dcterms:created xsi:type="dcterms:W3CDTF">2020-01-10T04:37:00Z</dcterms:created>
  <dcterms:modified xsi:type="dcterms:W3CDTF">2022-01-11T06:33:00Z</dcterms:modified>
</cp:coreProperties>
</file>