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62" w:rsidRPr="00982F03" w:rsidRDefault="00067262" w:rsidP="00067262">
      <w:pPr>
        <w:jc w:val="center"/>
      </w:pPr>
      <w:r w:rsidRPr="00982F03">
        <w:rPr>
          <w:rFonts w:ascii="Arial" w:hAnsi="Arial" w:cs="Arial"/>
          <w:noProof/>
          <w:sz w:val="26"/>
          <w:szCs w:val="26"/>
        </w:rPr>
        <w:drawing>
          <wp:inline distT="0" distB="0" distL="0" distR="0" wp14:anchorId="2C6193EF" wp14:editId="3674F57E">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67262" w:rsidRPr="00982F03" w:rsidRDefault="00067262" w:rsidP="00067262">
      <w:pPr>
        <w:spacing w:after="60"/>
        <w:jc w:val="center"/>
        <w:outlineLvl w:val="1"/>
        <w:rPr>
          <w:rFonts w:ascii="Arial" w:hAnsi="Arial"/>
          <w:b/>
          <w:sz w:val="32"/>
          <w:szCs w:val="32"/>
        </w:rPr>
      </w:pPr>
      <w:r w:rsidRPr="00982F03">
        <w:rPr>
          <w:rFonts w:ascii="Arial" w:hAnsi="Arial"/>
          <w:b/>
          <w:sz w:val="32"/>
          <w:szCs w:val="32"/>
        </w:rPr>
        <w:t>ДУМА</w:t>
      </w:r>
    </w:p>
    <w:p w:rsidR="00067262" w:rsidRPr="00982F03" w:rsidRDefault="00067262" w:rsidP="00067262">
      <w:pPr>
        <w:jc w:val="center"/>
        <w:rPr>
          <w:rFonts w:ascii="Arial" w:hAnsi="Arial" w:cs="Arial"/>
          <w:sz w:val="26"/>
          <w:szCs w:val="26"/>
        </w:rPr>
      </w:pPr>
      <w:r w:rsidRPr="00982F03">
        <w:rPr>
          <w:rFonts w:ascii="Arial" w:hAnsi="Arial"/>
          <w:b/>
          <w:sz w:val="32"/>
          <w:szCs w:val="32"/>
        </w:rPr>
        <w:t>УВАТСКОГО МУНИЦИПАЛЬНОГО РАЙОНА</w:t>
      </w:r>
    </w:p>
    <w:p w:rsidR="00067262" w:rsidRPr="00982F03" w:rsidRDefault="00067262" w:rsidP="00067262">
      <w:pPr>
        <w:jc w:val="center"/>
        <w:rPr>
          <w:rFonts w:ascii="Arial" w:hAnsi="Arial" w:cs="Arial"/>
          <w:b/>
          <w:sz w:val="28"/>
        </w:rPr>
      </w:pPr>
    </w:p>
    <w:p w:rsidR="00067262" w:rsidRPr="00982F03" w:rsidRDefault="00067262" w:rsidP="00067262">
      <w:pPr>
        <w:jc w:val="center"/>
        <w:rPr>
          <w:rFonts w:ascii="Arial" w:hAnsi="Arial" w:cs="Arial"/>
          <w:b/>
          <w:sz w:val="28"/>
        </w:rPr>
      </w:pPr>
      <w:r w:rsidRPr="00982F03">
        <w:rPr>
          <w:rFonts w:ascii="Arial" w:hAnsi="Arial" w:cs="Arial"/>
          <w:b/>
          <w:sz w:val="28"/>
        </w:rPr>
        <w:t>ПРОТОКОЛ</w:t>
      </w:r>
    </w:p>
    <w:p w:rsidR="00067262" w:rsidRPr="00982F03" w:rsidRDefault="00067262" w:rsidP="00067262">
      <w:pPr>
        <w:jc w:val="center"/>
        <w:rPr>
          <w:rFonts w:ascii="Arial" w:hAnsi="Arial" w:cs="Arial"/>
          <w:b/>
          <w:sz w:val="32"/>
          <w:szCs w:val="32"/>
        </w:rPr>
      </w:pPr>
      <w:r w:rsidRPr="00982F03">
        <w:rPr>
          <w:rFonts w:ascii="Arial" w:hAnsi="Arial" w:cs="Arial"/>
          <w:b/>
          <w:sz w:val="32"/>
          <w:szCs w:val="32"/>
        </w:rPr>
        <w:t>заседания постоянной</w:t>
      </w:r>
      <w:r w:rsidRPr="00982F03">
        <w:rPr>
          <w:rFonts w:ascii="Arial" w:hAnsi="Arial" w:cs="Arial"/>
          <w:b/>
          <w:sz w:val="28"/>
        </w:rPr>
        <w:t xml:space="preserve"> </w:t>
      </w:r>
      <w:r w:rsidRPr="00982F03">
        <w:rPr>
          <w:rFonts w:ascii="Arial" w:hAnsi="Arial" w:cs="Arial"/>
          <w:b/>
          <w:sz w:val="32"/>
          <w:szCs w:val="32"/>
        </w:rPr>
        <w:t xml:space="preserve">комиссии </w:t>
      </w:r>
    </w:p>
    <w:p w:rsidR="00067262" w:rsidRPr="00982F03" w:rsidRDefault="00067262" w:rsidP="00067262">
      <w:pPr>
        <w:jc w:val="center"/>
        <w:rPr>
          <w:rFonts w:ascii="Arial" w:hAnsi="Arial" w:cs="Arial"/>
          <w:b/>
          <w:sz w:val="32"/>
          <w:szCs w:val="32"/>
        </w:rPr>
      </w:pPr>
      <w:r w:rsidRPr="00982F03">
        <w:rPr>
          <w:rFonts w:ascii="Arial" w:hAnsi="Arial" w:cs="Arial"/>
          <w:b/>
          <w:sz w:val="32"/>
          <w:szCs w:val="32"/>
        </w:rPr>
        <w:t xml:space="preserve">по </w:t>
      </w:r>
      <w:r>
        <w:rPr>
          <w:rFonts w:ascii="Arial" w:hAnsi="Arial" w:cs="Arial"/>
          <w:b/>
          <w:sz w:val="32"/>
          <w:szCs w:val="32"/>
        </w:rPr>
        <w:t xml:space="preserve">бюджету, местным налогам и сборам </w:t>
      </w:r>
    </w:p>
    <w:p w:rsidR="00DC079B" w:rsidRPr="00624059" w:rsidRDefault="00DC079B" w:rsidP="00DC079B">
      <w:pPr>
        <w:jc w:val="center"/>
        <w:rPr>
          <w:rFonts w:ascii="Arial" w:hAnsi="Arial" w:cs="Arial"/>
          <w:b/>
          <w:sz w:val="32"/>
          <w:szCs w:val="32"/>
        </w:rPr>
      </w:pPr>
    </w:p>
    <w:p w:rsidR="00DC079B" w:rsidRPr="006F35AF" w:rsidRDefault="00BD48CD" w:rsidP="00DC079B">
      <w:pPr>
        <w:jc w:val="both"/>
        <w:rPr>
          <w:rFonts w:ascii="Arial" w:hAnsi="Arial" w:cs="Arial"/>
          <w:sz w:val="26"/>
          <w:szCs w:val="26"/>
        </w:rPr>
      </w:pPr>
      <w:r>
        <w:rPr>
          <w:rFonts w:ascii="Arial" w:hAnsi="Arial" w:cs="Arial"/>
          <w:sz w:val="26"/>
          <w:szCs w:val="26"/>
        </w:rPr>
        <w:t>2</w:t>
      </w:r>
      <w:r w:rsidR="00067262">
        <w:rPr>
          <w:rFonts w:ascii="Arial" w:hAnsi="Arial" w:cs="Arial"/>
          <w:sz w:val="26"/>
          <w:szCs w:val="26"/>
        </w:rPr>
        <w:t>4</w:t>
      </w:r>
      <w:r w:rsidR="000C61EB">
        <w:rPr>
          <w:rFonts w:ascii="Arial" w:hAnsi="Arial" w:cs="Arial"/>
          <w:sz w:val="26"/>
          <w:szCs w:val="26"/>
        </w:rPr>
        <w:t xml:space="preserve"> </w:t>
      </w:r>
      <w:r w:rsidR="00F23D75">
        <w:rPr>
          <w:rFonts w:ascii="Arial" w:hAnsi="Arial" w:cs="Arial"/>
          <w:sz w:val="26"/>
          <w:szCs w:val="26"/>
        </w:rPr>
        <w:t>марта</w:t>
      </w:r>
      <w:r w:rsidR="000C61EB">
        <w:rPr>
          <w:rFonts w:ascii="Arial" w:hAnsi="Arial" w:cs="Arial"/>
          <w:sz w:val="26"/>
          <w:szCs w:val="26"/>
        </w:rPr>
        <w:t xml:space="preserve"> </w:t>
      </w:r>
      <w:r w:rsidR="00DC079B" w:rsidRPr="006F35AF">
        <w:rPr>
          <w:rFonts w:ascii="Arial" w:hAnsi="Arial" w:cs="Arial"/>
          <w:sz w:val="26"/>
          <w:szCs w:val="26"/>
        </w:rPr>
        <w:t>20</w:t>
      </w:r>
      <w:r w:rsidR="00F23D75">
        <w:rPr>
          <w:rFonts w:ascii="Arial" w:hAnsi="Arial" w:cs="Arial"/>
          <w:sz w:val="26"/>
          <w:szCs w:val="26"/>
        </w:rPr>
        <w:t>2</w:t>
      </w:r>
      <w:r w:rsidR="00067262">
        <w:rPr>
          <w:rFonts w:ascii="Arial" w:hAnsi="Arial" w:cs="Arial"/>
          <w:sz w:val="26"/>
          <w:szCs w:val="26"/>
        </w:rPr>
        <w:t>2</w:t>
      </w:r>
      <w:r w:rsidR="00DC079B" w:rsidRPr="006F35AF">
        <w:rPr>
          <w:rFonts w:ascii="Arial" w:hAnsi="Arial" w:cs="Arial"/>
          <w:sz w:val="26"/>
          <w:szCs w:val="26"/>
        </w:rPr>
        <w:t xml:space="preserve"> г.                                                                     </w:t>
      </w:r>
      <w:r w:rsidR="0027772B">
        <w:rPr>
          <w:rFonts w:ascii="Arial" w:hAnsi="Arial" w:cs="Arial"/>
          <w:sz w:val="26"/>
          <w:szCs w:val="26"/>
        </w:rPr>
        <w:t xml:space="preserve">              </w:t>
      </w:r>
      <w:r w:rsidR="00DC079B" w:rsidRPr="006F35AF">
        <w:rPr>
          <w:rFonts w:ascii="Arial" w:hAnsi="Arial" w:cs="Arial"/>
          <w:sz w:val="26"/>
          <w:szCs w:val="26"/>
        </w:rPr>
        <w:t xml:space="preserve">   </w:t>
      </w:r>
      <w:r w:rsidR="00EA2F62">
        <w:rPr>
          <w:rFonts w:ascii="Arial" w:hAnsi="Arial" w:cs="Arial"/>
          <w:sz w:val="26"/>
          <w:szCs w:val="26"/>
        </w:rPr>
        <w:t xml:space="preserve">       </w:t>
      </w:r>
      <w:r w:rsidR="00DC079B" w:rsidRPr="006F35AF">
        <w:rPr>
          <w:rFonts w:ascii="Arial" w:hAnsi="Arial" w:cs="Arial"/>
          <w:sz w:val="26"/>
          <w:szCs w:val="26"/>
        </w:rPr>
        <w:t xml:space="preserve"> №</w:t>
      </w:r>
      <w:r w:rsidR="00263B70">
        <w:rPr>
          <w:rFonts w:ascii="Arial" w:hAnsi="Arial" w:cs="Arial"/>
          <w:sz w:val="26"/>
          <w:szCs w:val="26"/>
        </w:rPr>
        <w:t>1</w:t>
      </w:r>
      <w:r w:rsidR="00197DCF">
        <w:rPr>
          <w:rFonts w:ascii="Arial" w:hAnsi="Arial" w:cs="Arial"/>
          <w:sz w:val="26"/>
          <w:szCs w:val="26"/>
        </w:rPr>
        <w:t xml:space="preserve">   </w:t>
      </w:r>
    </w:p>
    <w:p w:rsidR="00DC079B" w:rsidRDefault="00BB2536" w:rsidP="00BB2536">
      <w:pPr>
        <w:jc w:val="center"/>
        <w:rPr>
          <w:rFonts w:ascii="Arial" w:hAnsi="Arial" w:cs="Arial"/>
          <w:sz w:val="26"/>
          <w:szCs w:val="26"/>
        </w:rPr>
      </w:pPr>
      <w:r w:rsidRPr="006F35AF">
        <w:rPr>
          <w:rFonts w:ascii="Arial" w:hAnsi="Arial" w:cs="Arial"/>
          <w:sz w:val="26"/>
          <w:szCs w:val="26"/>
        </w:rPr>
        <w:t>с. Уват</w:t>
      </w:r>
    </w:p>
    <w:p w:rsidR="00BB2536" w:rsidRPr="006F35AF" w:rsidRDefault="00BB2536" w:rsidP="00BB2536">
      <w:pPr>
        <w:jc w:val="center"/>
        <w:rPr>
          <w:rFonts w:ascii="Arial" w:hAnsi="Arial" w:cs="Arial"/>
          <w:sz w:val="26"/>
          <w:szCs w:val="26"/>
        </w:rPr>
      </w:pPr>
    </w:p>
    <w:p w:rsidR="00244CE7" w:rsidRPr="006F35AF" w:rsidRDefault="00244CE7" w:rsidP="00244CE7">
      <w:pPr>
        <w:jc w:val="both"/>
        <w:rPr>
          <w:rFonts w:ascii="Arial" w:hAnsi="Arial" w:cs="Arial"/>
          <w:sz w:val="26"/>
          <w:szCs w:val="26"/>
        </w:rPr>
      </w:pPr>
      <w:r w:rsidRPr="006F35AF">
        <w:rPr>
          <w:rFonts w:ascii="Arial" w:hAnsi="Arial" w:cs="Arial"/>
          <w:sz w:val="26"/>
          <w:szCs w:val="26"/>
        </w:rPr>
        <w:t xml:space="preserve">Место проведения заседания – </w:t>
      </w:r>
      <w:proofErr w:type="spellStart"/>
      <w:r w:rsidRPr="006F35AF">
        <w:rPr>
          <w:rFonts w:ascii="Arial" w:hAnsi="Arial" w:cs="Arial"/>
          <w:sz w:val="26"/>
          <w:szCs w:val="26"/>
        </w:rPr>
        <w:t>с</w:t>
      </w:r>
      <w:proofErr w:type="gramStart"/>
      <w:r w:rsidRPr="006F35AF">
        <w:rPr>
          <w:rFonts w:ascii="Arial" w:hAnsi="Arial" w:cs="Arial"/>
          <w:sz w:val="26"/>
          <w:szCs w:val="26"/>
        </w:rPr>
        <w:t>.</w:t>
      </w:r>
      <w:r w:rsidR="00DD35B6">
        <w:rPr>
          <w:rFonts w:ascii="Arial" w:hAnsi="Arial" w:cs="Arial"/>
          <w:sz w:val="26"/>
          <w:szCs w:val="26"/>
        </w:rPr>
        <w:t>У</w:t>
      </w:r>
      <w:proofErr w:type="gramEnd"/>
      <w:r w:rsidR="00DD35B6">
        <w:rPr>
          <w:rFonts w:ascii="Arial" w:hAnsi="Arial" w:cs="Arial"/>
          <w:sz w:val="26"/>
          <w:szCs w:val="26"/>
        </w:rPr>
        <w:t>ват</w:t>
      </w:r>
      <w:proofErr w:type="spellEnd"/>
      <w:r w:rsidRPr="006F35AF">
        <w:rPr>
          <w:rFonts w:ascii="Arial" w:hAnsi="Arial" w:cs="Arial"/>
          <w:sz w:val="26"/>
          <w:szCs w:val="26"/>
        </w:rPr>
        <w:t>, ул.</w:t>
      </w:r>
      <w:r w:rsidR="003529E2">
        <w:rPr>
          <w:rFonts w:ascii="Arial" w:hAnsi="Arial" w:cs="Arial"/>
          <w:sz w:val="26"/>
          <w:szCs w:val="26"/>
        </w:rPr>
        <w:t xml:space="preserve"> </w:t>
      </w:r>
      <w:r w:rsidR="008F2DCE">
        <w:rPr>
          <w:rFonts w:ascii="Arial" w:hAnsi="Arial" w:cs="Arial"/>
          <w:sz w:val="26"/>
          <w:szCs w:val="26"/>
        </w:rPr>
        <w:t>Иртышская, д.19, каб.225</w:t>
      </w:r>
      <w:r w:rsidR="00241E8F" w:rsidRPr="006F35AF">
        <w:rPr>
          <w:rFonts w:ascii="Arial" w:hAnsi="Arial" w:cs="Arial"/>
          <w:sz w:val="26"/>
          <w:szCs w:val="26"/>
        </w:rPr>
        <w:t>.</w:t>
      </w:r>
      <w:r w:rsidRPr="006F35AF">
        <w:rPr>
          <w:rFonts w:ascii="Arial" w:hAnsi="Arial" w:cs="Arial"/>
          <w:sz w:val="26"/>
          <w:szCs w:val="26"/>
        </w:rPr>
        <w:t xml:space="preserve"> </w:t>
      </w:r>
    </w:p>
    <w:p w:rsidR="00244CE7" w:rsidRPr="006F35AF"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6F35AF" w:rsidTr="0019708C">
        <w:tc>
          <w:tcPr>
            <w:tcW w:w="4928" w:type="dxa"/>
          </w:tcPr>
          <w:p w:rsidR="00DC079B" w:rsidRPr="006F35AF" w:rsidRDefault="00DC079B" w:rsidP="00241E8F">
            <w:pPr>
              <w:jc w:val="both"/>
              <w:rPr>
                <w:rFonts w:ascii="Arial" w:hAnsi="Arial" w:cs="Arial"/>
                <w:sz w:val="26"/>
                <w:szCs w:val="26"/>
              </w:rPr>
            </w:pPr>
            <w:r w:rsidRPr="006F35AF">
              <w:rPr>
                <w:rFonts w:ascii="Arial" w:hAnsi="Arial" w:cs="Arial"/>
                <w:sz w:val="26"/>
                <w:szCs w:val="26"/>
              </w:rPr>
              <w:t>Председатель</w:t>
            </w:r>
            <w:r w:rsidR="00241E8F" w:rsidRPr="006F35AF">
              <w:rPr>
                <w:rFonts w:ascii="Arial" w:hAnsi="Arial" w:cs="Arial"/>
                <w:sz w:val="26"/>
                <w:szCs w:val="26"/>
              </w:rPr>
              <w:t xml:space="preserve">ствующий </w:t>
            </w:r>
            <w:r w:rsidRPr="006F35AF">
              <w:rPr>
                <w:rFonts w:ascii="Arial" w:hAnsi="Arial" w:cs="Arial"/>
                <w:sz w:val="26"/>
                <w:szCs w:val="26"/>
              </w:rPr>
              <w:t>заседания</w:t>
            </w:r>
          </w:p>
        </w:tc>
        <w:tc>
          <w:tcPr>
            <w:tcW w:w="4819" w:type="dxa"/>
          </w:tcPr>
          <w:p w:rsidR="00DC079B" w:rsidRPr="006F35AF" w:rsidRDefault="00BD48CD" w:rsidP="0019708C">
            <w:pPr>
              <w:autoSpaceDE w:val="0"/>
              <w:autoSpaceDN w:val="0"/>
              <w:adjustRightInd w:val="0"/>
              <w:ind w:firstLine="34"/>
              <w:rPr>
                <w:rFonts w:ascii="Arial" w:hAnsi="Arial" w:cs="Arial"/>
                <w:sz w:val="26"/>
                <w:szCs w:val="26"/>
              </w:rPr>
            </w:pPr>
            <w:r>
              <w:rPr>
                <w:rFonts w:ascii="Arial" w:hAnsi="Arial" w:cs="Arial"/>
                <w:sz w:val="26"/>
                <w:szCs w:val="26"/>
              </w:rPr>
              <w:t>Климов И.А.</w:t>
            </w:r>
            <w:r w:rsidR="00DC079B" w:rsidRPr="006F35AF">
              <w:rPr>
                <w:rFonts w:ascii="Arial" w:hAnsi="Arial" w:cs="Arial"/>
                <w:sz w:val="26"/>
                <w:szCs w:val="26"/>
              </w:rPr>
              <w:t xml:space="preserve">, </w:t>
            </w:r>
            <w:r w:rsidR="00821A48">
              <w:rPr>
                <w:rFonts w:ascii="Arial" w:hAnsi="Arial" w:cs="Arial"/>
                <w:sz w:val="26"/>
                <w:szCs w:val="26"/>
              </w:rPr>
              <w:t>председател</w:t>
            </w:r>
            <w:r w:rsidR="00196274">
              <w:rPr>
                <w:rFonts w:ascii="Arial" w:hAnsi="Arial" w:cs="Arial"/>
                <w:sz w:val="26"/>
                <w:szCs w:val="26"/>
              </w:rPr>
              <w:t>ь</w:t>
            </w:r>
            <w:r w:rsidR="00084E28">
              <w:rPr>
                <w:rFonts w:ascii="Arial" w:hAnsi="Arial" w:cs="Arial"/>
                <w:sz w:val="26"/>
                <w:szCs w:val="26"/>
              </w:rPr>
              <w:t xml:space="preserve"> </w:t>
            </w:r>
            <w:r w:rsidR="007B5E44" w:rsidRPr="006F35AF">
              <w:rPr>
                <w:rFonts w:ascii="Arial" w:hAnsi="Arial" w:cs="Arial"/>
                <w:sz w:val="26"/>
                <w:szCs w:val="26"/>
              </w:rPr>
              <w:t>постоянной комиссии по бюджету, местным налогам и сборам</w:t>
            </w:r>
          </w:p>
          <w:p w:rsidR="00DC079B" w:rsidRPr="006F35AF" w:rsidRDefault="00DC079B" w:rsidP="0019708C">
            <w:pPr>
              <w:jc w:val="both"/>
              <w:rPr>
                <w:rFonts w:ascii="Arial" w:hAnsi="Arial" w:cs="Arial"/>
                <w:sz w:val="26"/>
                <w:szCs w:val="26"/>
              </w:rPr>
            </w:pPr>
          </w:p>
        </w:tc>
      </w:tr>
      <w:tr w:rsidR="00DC079B" w:rsidRPr="006F35AF" w:rsidTr="0019708C">
        <w:tc>
          <w:tcPr>
            <w:tcW w:w="4928" w:type="dxa"/>
          </w:tcPr>
          <w:p w:rsidR="00DC079B" w:rsidRPr="006F35AF" w:rsidRDefault="00DC079B" w:rsidP="0019708C">
            <w:pPr>
              <w:jc w:val="both"/>
              <w:rPr>
                <w:rFonts w:ascii="Arial" w:hAnsi="Arial" w:cs="Arial"/>
                <w:sz w:val="26"/>
                <w:szCs w:val="26"/>
              </w:rPr>
            </w:pPr>
            <w:r w:rsidRPr="006F35AF">
              <w:rPr>
                <w:rFonts w:ascii="Arial" w:hAnsi="Arial" w:cs="Arial"/>
                <w:sz w:val="26"/>
                <w:szCs w:val="26"/>
              </w:rPr>
              <w:t>Секретарь заседания</w:t>
            </w:r>
          </w:p>
        </w:tc>
        <w:tc>
          <w:tcPr>
            <w:tcW w:w="4819" w:type="dxa"/>
          </w:tcPr>
          <w:p w:rsidR="00241E8F" w:rsidRPr="006F35AF" w:rsidRDefault="003529E2" w:rsidP="00241E8F">
            <w:pPr>
              <w:autoSpaceDE w:val="0"/>
              <w:autoSpaceDN w:val="0"/>
              <w:adjustRightInd w:val="0"/>
              <w:rPr>
                <w:rFonts w:ascii="Arial" w:hAnsi="Arial" w:cs="Arial"/>
                <w:sz w:val="26"/>
                <w:szCs w:val="26"/>
              </w:rPr>
            </w:pPr>
            <w:r>
              <w:rPr>
                <w:rFonts w:ascii="Arial" w:hAnsi="Arial" w:cs="Arial"/>
                <w:sz w:val="26"/>
                <w:szCs w:val="26"/>
              </w:rPr>
              <w:t>Ибрагимова Р.Ф.</w:t>
            </w:r>
            <w:r w:rsidR="00DC079B" w:rsidRPr="006F35AF">
              <w:rPr>
                <w:rFonts w:ascii="Arial" w:hAnsi="Arial" w:cs="Arial"/>
                <w:sz w:val="26"/>
                <w:szCs w:val="26"/>
              </w:rPr>
              <w:t xml:space="preserve">, </w:t>
            </w:r>
            <w:r>
              <w:rPr>
                <w:rFonts w:ascii="Arial" w:hAnsi="Arial" w:cs="Arial"/>
                <w:sz w:val="26"/>
                <w:szCs w:val="26"/>
              </w:rPr>
              <w:t xml:space="preserve">главный специалист организационно-правового </w:t>
            </w:r>
            <w:r w:rsidR="006B4AD3">
              <w:rPr>
                <w:rFonts w:ascii="Arial" w:hAnsi="Arial" w:cs="Arial"/>
                <w:sz w:val="26"/>
                <w:szCs w:val="26"/>
              </w:rPr>
              <w:t xml:space="preserve">отдела </w:t>
            </w:r>
            <w:r w:rsidR="00C449CD">
              <w:rPr>
                <w:rFonts w:ascii="Arial" w:hAnsi="Arial" w:cs="Arial"/>
                <w:sz w:val="26"/>
                <w:szCs w:val="26"/>
              </w:rPr>
              <w:t xml:space="preserve">аппарата </w:t>
            </w:r>
            <w:r w:rsidR="00241E8F" w:rsidRPr="006F35AF">
              <w:rPr>
                <w:rFonts w:ascii="Arial" w:hAnsi="Arial" w:cs="Arial"/>
                <w:sz w:val="26"/>
                <w:szCs w:val="26"/>
              </w:rPr>
              <w:t xml:space="preserve">Думы </w:t>
            </w:r>
            <w:proofErr w:type="spellStart"/>
            <w:r w:rsidR="007B5E44" w:rsidRPr="006F35AF">
              <w:rPr>
                <w:rFonts w:ascii="Arial" w:hAnsi="Arial" w:cs="Arial"/>
                <w:sz w:val="26"/>
                <w:szCs w:val="26"/>
              </w:rPr>
              <w:t>Уватского</w:t>
            </w:r>
            <w:proofErr w:type="spellEnd"/>
            <w:r w:rsidR="007B5E44" w:rsidRPr="006F35AF">
              <w:rPr>
                <w:rFonts w:ascii="Arial" w:hAnsi="Arial" w:cs="Arial"/>
                <w:sz w:val="26"/>
                <w:szCs w:val="26"/>
              </w:rPr>
              <w:t xml:space="preserve"> муниципального района</w:t>
            </w:r>
          </w:p>
          <w:p w:rsidR="00621CDF" w:rsidRPr="006F35AF" w:rsidRDefault="00621CDF" w:rsidP="00241E8F">
            <w:pPr>
              <w:jc w:val="both"/>
              <w:rPr>
                <w:rFonts w:ascii="Arial" w:hAnsi="Arial" w:cs="Arial"/>
                <w:sz w:val="26"/>
                <w:szCs w:val="26"/>
              </w:rPr>
            </w:pPr>
          </w:p>
        </w:tc>
      </w:tr>
    </w:tbl>
    <w:p w:rsidR="00DC079B" w:rsidRPr="006F35AF" w:rsidRDefault="00DC079B" w:rsidP="00DC079B">
      <w:pPr>
        <w:jc w:val="both"/>
        <w:rPr>
          <w:rFonts w:ascii="Arial" w:hAnsi="Arial" w:cs="Arial"/>
          <w:b/>
          <w:i/>
          <w:sz w:val="26"/>
          <w:szCs w:val="26"/>
          <w:u w:val="single"/>
        </w:rPr>
      </w:pPr>
      <w:r w:rsidRPr="006F35AF">
        <w:rPr>
          <w:rFonts w:ascii="Arial" w:hAnsi="Arial" w:cs="Arial"/>
          <w:b/>
          <w:i/>
          <w:sz w:val="26"/>
          <w:szCs w:val="26"/>
          <w:u w:val="single"/>
        </w:rPr>
        <w:t>Присутствовали:</w:t>
      </w:r>
      <w:r w:rsidR="00244CE7" w:rsidRPr="006F35AF">
        <w:rPr>
          <w:rFonts w:ascii="Arial" w:hAnsi="Arial" w:cs="Arial"/>
          <w:sz w:val="26"/>
          <w:szCs w:val="26"/>
        </w:rPr>
        <w:t xml:space="preserve"> </w:t>
      </w:r>
      <w:r w:rsidR="00BD48CD">
        <w:rPr>
          <w:rFonts w:ascii="Arial" w:hAnsi="Arial" w:cs="Arial"/>
          <w:sz w:val="26"/>
          <w:szCs w:val="26"/>
        </w:rPr>
        <w:t>5</w:t>
      </w:r>
      <w:r w:rsidR="00244CE7" w:rsidRPr="006F35AF">
        <w:rPr>
          <w:rFonts w:ascii="Arial" w:hAnsi="Arial" w:cs="Arial"/>
          <w:sz w:val="26"/>
          <w:szCs w:val="26"/>
        </w:rPr>
        <w:t xml:space="preserve"> депута</w:t>
      </w:r>
      <w:r w:rsidR="00B0759A">
        <w:rPr>
          <w:rFonts w:ascii="Arial" w:hAnsi="Arial" w:cs="Arial"/>
          <w:sz w:val="26"/>
          <w:szCs w:val="26"/>
        </w:rPr>
        <w:t>т</w:t>
      </w:r>
      <w:r w:rsidR="006F6DC8">
        <w:rPr>
          <w:rFonts w:ascii="Arial" w:hAnsi="Arial" w:cs="Arial"/>
          <w:sz w:val="26"/>
          <w:szCs w:val="26"/>
        </w:rPr>
        <w:t>ов</w:t>
      </w:r>
      <w:r w:rsidR="00244CE7" w:rsidRPr="006F35AF">
        <w:rPr>
          <w:rFonts w:ascii="Arial" w:hAnsi="Arial" w:cs="Arial"/>
          <w:sz w:val="26"/>
          <w:szCs w:val="26"/>
        </w:rPr>
        <w:t xml:space="preserve"> (установленная численность депутатов - </w:t>
      </w:r>
      <w:r w:rsidR="001078C3" w:rsidRPr="006F35AF">
        <w:rPr>
          <w:rFonts w:ascii="Arial" w:hAnsi="Arial" w:cs="Arial"/>
          <w:sz w:val="26"/>
          <w:szCs w:val="26"/>
        </w:rPr>
        <w:t>5</w:t>
      </w:r>
      <w:r w:rsidR="00244CE7" w:rsidRPr="006F35AF">
        <w:rPr>
          <w:rFonts w:ascii="Arial" w:hAnsi="Arial" w:cs="Arial"/>
          <w:sz w:val="26"/>
          <w:szCs w:val="26"/>
        </w:rPr>
        <w:t>)</w:t>
      </w:r>
      <w:r w:rsidR="00084E28">
        <w:rPr>
          <w:rFonts w:ascii="Arial" w:hAnsi="Arial" w:cs="Arial"/>
          <w:sz w:val="26"/>
          <w:szCs w:val="26"/>
        </w:rPr>
        <w:t>.</w:t>
      </w:r>
    </w:p>
    <w:tbl>
      <w:tblPr>
        <w:tblW w:w="0" w:type="auto"/>
        <w:tblLayout w:type="fixed"/>
        <w:tblLook w:val="0000" w:firstRow="0" w:lastRow="0" w:firstColumn="0" w:lastColumn="0" w:noHBand="0" w:noVBand="0"/>
      </w:tblPr>
      <w:tblGrid>
        <w:gridCol w:w="1628"/>
        <w:gridCol w:w="3423"/>
        <w:gridCol w:w="4696"/>
        <w:gridCol w:w="11"/>
      </w:tblGrid>
      <w:tr w:rsidR="00DC079B" w:rsidRPr="006F35AF" w:rsidTr="00084E28">
        <w:trPr>
          <w:gridAfter w:val="1"/>
          <w:wAfter w:w="11" w:type="dxa"/>
        </w:trPr>
        <w:tc>
          <w:tcPr>
            <w:tcW w:w="9747" w:type="dxa"/>
            <w:gridSpan w:val="3"/>
          </w:tcPr>
          <w:p w:rsidR="00FD7B54" w:rsidRPr="006F35AF" w:rsidRDefault="006C22D0" w:rsidP="00FD7B54">
            <w:pPr>
              <w:autoSpaceDE w:val="0"/>
              <w:autoSpaceDN w:val="0"/>
              <w:adjustRightInd w:val="0"/>
              <w:jc w:val="both"/>
              <w:rPr>
                <w:rFonts w:ascii="Arial" w:hAnsi="Arial" w:cs="Arial"/>
                <w:sz w:val="26"/>
                <w:szCs w:val="26"/>
              </w:rPr>
            </w:pPr>
            <w:r>
              <w:rPr>
                <w:rFonts w:ascii="Arial" w:hAnsi="Arial" w:cs="Arial"/>
                <w:sz w:val="26"/>
                <w:szCs w:val="26"/>
              </w:rPr>
              <w:t xml:space="preserve">                            </w:t>
            </w:r>
            <w:r w:rsidR="00D3709A">
              <w:rPr>
                <w:rFonts w:ascii="Arial" w:hAnsi="Arial" w:cs="Arial"/>
                <w:sz w:val="26"/>
                <w:szCs w:val="26"/>
              </w:rPr>
              <w:t xml:space="preserve"> </w:t>
            </w:r>
            <w:r>
              <w:rPr>
                <w:rFonts w:ascii="Arial" w:hAnsi="Arial" w:cs="Arial"/>
                <w:sz w:val="26"/>
                <w:szCs w:val="26"/>
              </w:rPr>
              <w:t xml:space="preserve">     </w:t>
            </w:r>
            <w:r w:rsidR="00FD7B54" w:rsidRPr="006F35AF">
              <w:rPr>
                <w:rFonts w:ascii="Arial" w:hAnsi="Arial" w:cs="Arial"/>
                <w:sz w:val="26"/>
                <w:szCs w:val="26"/>
              </w:rPr>
              <w:t>Кворум соблюден.</w:t>
            </w:r>
            <w:r w:rsidR="00941890">
              <w:rPr>
                <w:rFonts w:ascii="Arial" w:hAnsi="Arial" w:cs="Arial"/>
                <w:sz w:val="26"/>
                <w:szCs w:val="26"/>
              </w:rPr>
              <w:t xml:space="preserve"> </w:t>
            </w:r>
            <w:r w:rsidR="00941890" w:rsidRPr="00941890">
              <w:rPr>
                <w:rFonts w:ascii="Arial" w:hAnsi="Arial" w:cs="Arial"/>
                <w:i/>
                <w:sz w:val="26"/>
                <w:szCs w:val="26"/>
              </w:rPr>
              <w:t>Список прилагается.</w:t>
            </w:r>
          </w:p>
        </w:tc>
      </w:tr>
      <w:tr w:rsidR="00DC079B" w:rsidRPr="006F35AF" w:rsidTr="00084E28">
        <w:trPr>
          <w:gridAfter w:val="1"/>
          <w:wAfter w:w="11" w:type="dxa"/>
        </w:trPr>
        <w:tc>
          <w:tcPr>
            <w:tcW w:w="9747" w:type="dxa"/>
            <w:gridSpan w:val="3"/>
          </w:tcPr>
          <w:p w:rsidR="00241E8F" w:rsidRDefault="006B05B2" w:rsidP="00241E8F">
            <w:pPr>
              <w:autoSpaceDE w:val="0"/>
              <w:autoSpaceDN w:val="0"/>
              <w:adjustRightInd w:val="0"/>
              <w:rPr>
                <w:rFonts w:ascii="Arial" w:hAnsi="Arial" w:cs="Arial"/>
                <w:b/>
                <w:i/>
                <w:sz w:val="26"/>
                <w:szCs w:val="26"/>
                <w:u w:val="single"/>
              </w:rPr>
            </w:pPr>
            <w:r w:rsidRPr="006F35AF">
              <w:rPr>
                <w:rFonts w:ascii="Arial" w:hAnsi="Arial" w:cs="Arial"/>
                <w:b/>
                <w:i/>
                <w:sz w:val="26"/>
                <w:szCs w:val="26"/>
                <w:u w:val="single"/>
              </w:rPr>
              <w:t>Приглашен</w:t>
            </w:r>
            <w:r w:rsidR="00241E8F" w:rsidRPr="006F35AF">
              <w:rPr>
                <w:rFonts w:ascii="Arial" w:hAnsi="Arial" w:cs="Arial"/>
                <w:b/>
                <w:i/>
                <w:sz w:val="26"/>
                <w:szCs w:val="26"/>
                <w:u w:val="single"/>
              </w:rPr>
              <w:t>ы</w:t>
            </w:r>
            <w:r w:rsidR="007B5E44" w:rsidRPr="006F35AF">
              <w:rPr>
                <w:rFonts w:ascii="Arial" w:hAnsi="Arial" w:cs="Arial"/>
                <w:b/>
                <w:i/>
                <w:sz w:val="26"/>
                <w:szCs w:val="26"/>
                <w:u w:val="single"/>
              </w:rPr>
              <w:t xml:space="preserve"> (присутствуют)</w:t>
            </w:r>
            <w:r w:rsidR="00241E8F" w:rsidRPr="006F35AF">
              <w:rPr>
                <w:rFonts w:ascii="Arial" w:hAnsi="Arial" w:cs="Arial"/>
                <w:b/>
                <w:i/>
                <w:sz w:val="26"/>
                <w:szCs w:val="26"/>
                <w:u w:val="single"/>
              </w:rPr>
              <w:t>:</w:t>
            </w:r>
          </w:p>
          <w:p w:rsidR="00197DCF" w:rsidRPr="006F35AF" w:rsidRDefault="00197DCF" w:rsidP="00241E8F">
            <w:pPr>
              <w:autoSpaceDE w:val="0"/>
              <w:autoSpaceDN w:val="0"/>
              <w:adjustRightInd w:val="0"/>
              <w:rPr>
                <w:rFonts w:ascii="Arial" w:hAnsi="Arial" w:cs="Arial"/>
                <w:b/>
                <w:i/>
                <w:sz w:val="26"/>
                <w:szCs w:val="26"/>
                <w:u w:val="single"/>
              </w:rPr>
            </w:pPr>
          </w:p>
          <w:p w:rsidR="00B2493E" w:rsidRDefault="000C61EB" w:rsidP="00875C75">
            <w:pPr>
              <w:pStyle w:val="ab"/>
              <w:numPr>
                <w:ilvl w:val="0"/>
                <w:numId w:val="23"/>
              </w:numPr>
              <w:autoSpaceDE w:val="0"/>
              <w:autoSpaceDN w:val="0"/>
              <w:adjustRightInd w:val="0"/>
              <w:ind w:left="0" w:firstLine="567"/>
              <w:jc w:val="both"/>
              <w:rPr>
                <w:rFonts w:ascii="Arial" w:hAnsi="Arial" w:cs="Arial"/>
                <w:sz w:val="26"/>
                <w:szCs w:val="26"/>
              </w:rPr>
            </w:pPr>
            <w:proofErr w:type="spellStart"/>
            <w:r>
              <w:rPr>
                <w:rFonts w:ascii="Arial" w:hAnsi="Arial" w:cs="Arial"/>
                <w:sz w:val="26"/>
                <w:szCs w:val="26"/>
              </w:rPr>
              <w:t>Шестера</w:t>
            </w:r>
            <w:proofErr w:type="spellEnd"/>
            <w:r>
              <w:rPr>
                <w:rFonts w:ascii="Arial" w:hAnsi="Arial" w:cs="Arial"/>
                <w:sz w:val="26"/>
                <w:szCs w:val="26"/>
              </w:rPr>
              <w:t xml:space="preserve"> С.Н.</w:t>
            </w:r>
            <w:r w:rsidR="00B2493E">
              <w:rPr>
                <w:rFonts w:ascii="Arial" w:hAnsi="Arial" w:cs="Arial"/>
                <w:sz w:val="26"/>
                <w:szCs w:val="26"/>
              </w:rPr>
              <w:t xml:space="preserve"> –</w:t>
            </w:r>
            <w:r>
              <w:rPr>
                <w:rFonts w:ascii="Arial" w:hAnsi="Arial" w:cs="Arial"/>
                <w:sz w:val="26"/>
                <w:szCs w:val="26"/>
              </w:rPr>
              <w:t xml:space="preserve"> </w:t>
            </w:r>
            <w:r w:rsidR="006B4AD3">
              <w:rPr>
                <w:rFonts w:ascii="Arial" w:hAnsi="Arial" w:cs="Arial"/>
                <w:sz w:val="26"/>
                <w:szCs w:val="26"/>
              </w:rPr>
              <w:t xml:space="preserve">начальник </w:t>
            </w:r>
            <w:r w:rsidR="00197DCF">
              <w:rPr>
                <w:rFonts w:ascii="Arial" w:hAnsi="Arial" w:cs="Arial"/>
                <w:sz w:val="26"/>
                <w:szCs w:val="26"/>
              </w:rPr>
              <w:t>у</w:t>
            </w:r>
            <w:r w:rsidR="008F2DCE">
              <w:rPr>
                <w:rFonts w:ascii="Arial" w:hAnsi="Arial" w:cs="Arial"/>
                <w:sz w:val="26"/>
                <w:szCs w:val="26"/>
              </w:rPr>
              <w:t xml:space="preserve">правления </w:t>
            </w:r>
            <w:r w:rsidR="006B4AD3">
              <w:rPr>
                <w:rFonts w:ascii="Arial" w:hAnsi="Arial" w:cs="Arial"/>
                <w:sz w:val="26"/>
                <w:szCs w:val="26"/>
              </w:rPr>
              <w:t xml:space="preserve">финансов администрации </w:t>
            </w:r>
            <w:proofErr w:type="spellStart"/>
            <w:r w:rsidR="006B4AD3">
              <w:rPr>
                <w:rFonts w:ascii="Arial" w:hAnsi="Arial" w:cs="Arial"/>
                <w:sz w:val="26"/>
                <w:szCs w:val="26"/>
              </w:rPr>
              <w:t>Уватского</w:t>
            </w:r>
            <w:proofErr w:type="spellEnd"/>
            <w:r w:rsidR="006B4AD3">
              <w:rPr>
                <w:rFonts w:ascii="Arial" w:hAnsi="Arial" w:cs="Arial"/>
                <w:sz w:val="26"/>
                <w:szCs w:val="26"/>
              </w:rPr>
              <w:t xml:space="preserve"> муниципального района</w:t>
            </w:r>
            <w:r w:rsidR="00B2493E">
              <w:rPr>
                <w:rFonts w:ascii="Arial" w:hAnsi="Arial" w:cs="Arial"/>
                <w:sz w:val="26"/>
                <w:szCs w:val="26"/>
              </w:rPr>
              <w:t>.</w:t>
            </w:r>
          </w:p>
          <w:p w:rsidR="00875C75" w:rsidRPr="006F35AF" w:rsidRDefault="00875C75" w:rsidP="00067262">
            <w:pPr>
              <w:pStyle w:val="ab"/>
              <w:suppressAutoHyphens/>
              <w:autoSpaceDN w:val="0"/>
              <w:ind w:left="567" w:right="-1"/>
              <w:jc w:val="both"/>
              <w:textAlignment w:val="baseline"/>
              <w:rPr>
                <w:rFonts w:ascii="Arial" w:hAnsi="Arial" w:cs="Arial"/>
                <w:sz w:val="26"/>
                <w:szCs w:val="26"/>
              </w:rPr>
            </w:pPr>
          </w:p>
        </w:tc>
      </w:tr>
      <w:tr w:rsidR="00EF628C" w:rsidRPr="006F35AF" w:rsidTr="006915CD">
        <w:tc>
          <w:tcPr>
            <w:tcW w:w="9758" w:type="dxa"/>
            <w:gridSpan w:val="4"/>
          </w:tcPr>
          <w:p w:rsidR="00C40A3A" w:rsidRPr="006F35AF" w:rsidRDefault="00196274" w:rsidP="00C40A3A">
            <w:pPr>
              <w:ind w:firstLine="567"/>
              <w:jc w:val="both"/>
              <w:rPr>
                <w:rFonts w:ascii="Arial" w:hAnsi="Arial" w:cs="Arial"/>
                <w:sz w:val="26"/>
                <w:szCs w:val="26"/>
              </w:rPr>
            </w:pPr>
            <w:r>
              <w:rPr>
                <w:rFonts w:ascii="Arial" w:hAnsi="Arial" w:cs="Arial"/>
                <w:sz w:val="26"/>
                <w:szCs w:val="26"/>
              </w:rPr>
              <w:t>П</w:t>
            </w:r>
            <w:r w:rsidR="00C40A3A">
              <w:rPr>
                <w:rFonts w:ascii="Arial" w:hAnsi="Arial" w:cs="Arial"/>
                <w:sz w:val="26"/>
                <w:szCs w:val="26"/>
              </w:rPr>
              <w:t>редседател</w:t>
            </w:r>
            <w:r>
              <w:rPr>
                <w:rFonts w:ascii="Arial" w:hAnsi="Arial" w:cs="Arial"/>
                <w:sz w:val="26"/>
                <w:szCs w:val="26"/>
              </w:rPr>
              <w:t>ь</w:t>
            </w:r>
            <w:r w:rsidR="00C40A3A">
              <w:rPr>
                <w:rFonts w:ascii="Arial" w:hAnsi="Arial" w:cs="Arial"/>
                <w:sz w:val="26"/>
                <w:szCs w:val="26"/>
              </w:rPr>
              <w:t xml:space="preserve"> постоянной комиссии </w:t>
            </w:r>
            <w:r w:rsidR="00BD48CD">
              <w:rPr>
                <w:rFonts w:ascii="Arial" w:hAnsi="Arial" w:cs="Arial"/>
                <w:sz w:val="26"/>
                <w:szCs w:val="26"/>
              </w:rPr>
              <w:t>Климов И.А.</w:t>
            </w:r>
            <w:r w:rsidR="00C40A3A" w:rsidRPr="008E201B">
              <w:rPr>
                <w:rFonts w:ascii="Arial" w:hAnsi="Arial" w:cs="Arial"/>
                <w:sz w:val="26"/>
                <w:szCs w:val="26"/>
              </w:rPr>
              <w:t xml:space="preserve"> ознакомил депутатов с </w:t>
            </w:r>
            <w:r w:rsidR="00C40A3A">
              <w:rPr>
                <w:rFonts w:ascii="Arial" w:hAnsi="Arial" w:cs="Arial"/>
                <w:sz w:val="26"/>
                <w:szCs w:val="26"/>
              </w:rPr>
              <w:t xml:space="preserve">проектом </w:t>
            </w:r>
            <w:r w:rsidR="00C40A3A" w:rsidRPr="008E201B">
              <w:rPr>
                <w:rFonts w:ascii="Arial" w:hAnsi="Arial" w:cs="Arial"/>
                <w:sz w:val="26"/>
                <w:szCs w:val="26"/>
              </w:rPr>
              <w:t>повестк</w:t>
            </w:r>
            <w:r w:rsidR="00C40A3A">
              <w:rPr>
                <w:rFonts w:ascii="Arial" w:hAnsi="Arial" w:cs="Arial"/>
                <w:sz w:val="26"/>
                <w:szCs w:val="26"/>
              </w:rPr>
              <w:t>и</w:t>
            </w:r>
            <w:r w:rsidR="00C40A3A" w:rsidRPr="008E201B">
              <w:rPr>
                <w:rFonts w:ascii="Arial" w:hAnsi="Arial" w:cs="Arial"/>
                <w:sz w:val="26"/>
                <w:szCs w:val="26"/>
              </w:rPr>
              <w:t xml:space="preserve"> заседания </w:t>
            </w:r>
            <w:r w:rsidR="00C40A3A">
              <w:rPr>
                <w:rFonts w:ascii="Arial" w:hAnsi="Arial" w:cs="Arial"/>
                <w:sz w:val="26"/>
                <w:szCs w:val="26"/>
              </w:rPr>
              <w:t>постоянной комиссии</w:t>
            </w:r>
            <w:r w:rsidR="00C40A3A" w:rsidRPr="008E201B">
              <w:rPr>
                <w:rFonts w:ascii="Arial" w:hAnsi="Arial" w:cs="Arial"/>
                <w:sz w:val="26"/>
                <w:szCs w:val="26"/>
              </w:rPr>
              <w:t xml:space="preserve"> и уточнил</w:t>
            </w:r>
            <w:r w:rsidR="00C40A3A">
              <w:rPr>
                <w:rFonts w:ascii="Arial" w:hAnsi="Arial" w:cs="Arial"/>
                <w:sz w:val="26"/>
                <w:szCs w:val="26"/>
              </w:rPr>
              <w:t>,</w:t>
            </w:r>
            <w:r w:rsidR="00C40A3A" w:rsidRPr="008E201B">
              <w:rPr>
                <w:rFonts w:ascii="Arial" w:hAnsi="Arial" w:cs="Arial"/>
                <w:sz w:val="26"/>
                <w:szCs w:val="26"/>
              </w:rPr>
              <w:t xml:space="preserve"> есть</w:t>
            </w:r>
            <w:r w:rsidR="00EA68ED">
              <w:rPr>
                <w:rFonts w:ascii="Arial" w:hAnsi="Arial" w:cs="Arial"/>
                <w:sz w:val="26"/>
                <w:szCs w:val="26"/>
              </w:rPr>
              <w:t xml:space="preserve"> </w:t>
            </w:r>
            <w:r w:rsidR="00C40A3A" w:rsidRPr="008E201B">
              <w:rPr>
                <w:rFonts w:ascii="Arial" w:hAnsi="Arial" w:cs="Arial"/>
                <w:sz w:val="26"/>
                <w:szCs w:val="26"/>
              </w:rPr>
              <w:t xml:space="preserve"> ли </w:t>
            </w:r>
            <w:r w:rsidR="00EA68ED">
              <w:rPr>
                <w:rFonts w:ascii="Arial" w:hAnsi="Arial" w:cs="Arial"/>
                <w:sz w:val="26"/>
                <w:szCs w:val="26"/>
              </w:rPr>
              <w:t xml:space="preserve"> </w:t>
            </w:r>
            <w:r w:rsidR="00C40A3A" w:rsidRPr="008E201B">
              <w:rPr>
                <w:rFonts w:ascii="Arial" w:hAnsi="Arial" w:cs="Arial"/>
                <w:sz w:val="26"/>
                <w:szCs w:val="26"/>
              </w:rPr>
              <w:t>у кого</w:t>
            </w:r>
            <w:r w:rsidR="00EA68ED">
              <w:rPr>
                <w:rFonts w:ascii="Arial" w:hAnsi="Arial" w:cs="Arial"/>
                <w:sz w:val="26"/>
                <w:szCs w:val="26"/>
              </w:rPr>
              <w:t>-то</w:t>
            </w:r>
            <w:r w:rsidR="00C40A3A" w:rsidRPr="008E201B">
              <w:rPr>
                <w:rFonts w:ascii="Arial" w:hAnsi="Arial" w:cs="Arial"/>
                <w:sz w:val="26"/>
                <w:szCs w:val="26"/>
              </w:rPr>
              <w:t xml:space="preserve"> предложения о внесении изменений или дополнений в повестку.</w:t>
            </w:r>
            <w:r w:rsidR="00C40A3A" w:rsidRPr="006F35AF">
              <w:rPr>
                <w:rFonts w:ascii="Arial" w:hAnsi="Arial" w:cs="Arial"/>
                <w:sz w:val="26"/>
                <w:szCs w:val="26"/>
              </w:rPr>
              <w:t xml:space="preserve"> Других предложений от депутатов об изменении и дополнении повестки не поступило.</w:t>
            </w:r>
          </w:p>
          <w:p w:rsidR="00C40A3A" w:rsidRPr="006F35AF" w:rsidRDefault="00C40A3A" w:rsidP="00C40A3A">
            <w:pPr>
              <w:pStyle w:val="ac"/>
              <w:ind w:firstLine="567"/>
              <w:jc w:val="both"/>
              <w:rPr>
                <w:rFonts w:ascii="Arial" w:hAnsi="Arial" w:cs="Arial"/>
                <w:sz w:val="26"/>
                <w:szCs w:val="26"/>
              </w:rPr>
            </w:pPr>
            <w:r w:rsidRPr="006F35AF">
              <w:rPr>
                <w:rFonts w:ascii="Arial" w:hAnsi="Arial" w:cs="Arial"/>
                <w:sz w:val="26"/>
                <w:szCs w:val="26"/>
              </w:rPr>
              <w:t xml:space="preserve">Вопрос </w:t>
            </w:r>
            <w:r>
              <w:rPr>
                <w:rFonts w:ascii="Arial" w:hAnsi="Arial" w:cs="Arial"/>
                <w:sz w:val="26"/>
                <w:szCs w:val="26"/>
              </w:rPr>
              <w:t xml:space="preserve">об утверждении повестки </w:t>
            </w:r>
            <w:r w:rsidRPr="006F35AF">
              <w:rPr>
                <w:rFonts w:ascii="Arial" w:hAnsi="Arial" w:cs="Arial"/>
                <w:sz w:val="26"/>
                <w:szCs w:val="26"/>
              </w:rPr>
              <w:t>вынесен на голосование.</w:t>
            </w:r>
          </w:p>
          <w:p w:rsidR="00EF628C" w:rsidRPr="006F35AF" w:rsidRDefault="00C40A3A" w:rsidP="00C40A3A">
            <w:pPr>
              <w:jc w:val="both"/>
              <w:rPr>
                <w:rFonts w:ascii="Arial" w:hAnsi="Arial" w:cs="Arial"/>
                <w:sz w:val="26"/>
                <w:szCs w:val="26"/>
              </w:rPr>
            </w:pPr>
            <w:r w:rsidRPr="006F35AF">
              <w:rPr>
                <w:rFonts w:ascii="Arial" w:hAnsi="Arial" w:cs="Arial"/>
                <w:sz w:val="26"/>
                <w:szCs w:val="26"/>
              </w:rPr>
              <w:t>Результат голосования по повестке в целом:</w:t>
            </w:r>
          </w:p>
        </w:tc>
      </w:tr>
      <w:tr w:rsidR="00EF628C" w:rsidRPr="006F35AF" w:rsidTr="006915CD">
        <w:tc>
          <w:tcPr>
            <w:tcW w:w="5051" w:type="dxa"/>
            <w:gridSpan w:val="2"/>
          </w:tcPr>
          <w:p w:rsidR="00EF628C" w:rsidRPr="006F35AF" w:rsidRDefault="00EF628C" w:rsidP="0019708C">
            <w:pPr>
              <w:rPr>
                <w:rFonts w:ascii="Arial" w:hAnsi="Arial" w:cs="Arial"/>
                <w:sz w:val="26"/>
                <w:szCs w:val="26"/>
              </w:rPr>
            </w:pPr>
          </w:p>
        </w:tc>
        <w:tc>
          <w:tcPr>
            <w:tcW w:w="4707" w:type="dxa"/>
            <w:gridSpan w:val="2"/>
          </w:tcPr>
          <w:p w:rsidR="00EF628C" w:rsidRPr="006F35AF" w:rsidRDefault="00EF628C" w:rsidP="0019708C">
            <w:pPr>
              <w:rPr>
                <w:rFonts w:ascii="Arial" w:hAnsi="Arial" w:cs="Arial"/>
                <w:sz w:val="26"/>
                <w:szCs w:val="26"/>
              </w:rPr>
            </w:pPr>
            <w:r w:rsidRPr="006F35AF">
              <w:rPr>
                <w:rFonts w:ascii="Arial" w:hAnsi="Arial" w:cs="Arial"/>
                <w:sz w:val="26"/>
                <w:szCs w:val="26"/>
              </w:rPr>
              <w:t xml:space="preserve">за                      - </w:t>
            </w:r>
            <w:r w:rsidR="00BD48CD">
              <w:rPr>
                <w:rFonts w:ascii="Arial" w:hAnsi="Arial" w:cs="Arial"/>
                <w:sz w:val="26"/>
                <w:szCs w:val="26"/>
              </w:rPr>
              <w:t>5</w:t>
            </w:r>
          </w:p>
          <w:p w:rsidR="00EF628C" w:rsidRPr="006F35AF" w:rsidRDefault="00EF628C" w:rsidP="0019708C">
            <w:pPr>
              <w:rPr>
                <w:rFonts w:ascii="Arial" w:hAnsi="Arial" w:cs="Arial"/>
                <w:sz w:val="26"/>
                <w:szCs w:val="26"/>
              </w:rPr>
            </w:pPr>
            <w:r w:rsidRPr="006F35AF">
              <w:rPr>
                <w:rFonts w:ascii="Arial" w:hAnsi="Arial" w:cs="Arial"/>
                <w:sz w:val="26"/>
                <w:szCs w:val="26"/>
              </w:rPr>
              <w:t>против              - нет</w:t>
            </w:r>
          </w:p>
          <w:p w:rsidR="00EF628C" w:rsidRPr="006F35AF" w:rsidRDefault="00EF628C" w:rsidP="0019708C">
            <w:pPr>
              <w:rPr>
                <w:rFonts w:ascii="Arial" w:hAnsi="Arial" w:cs="Arial"/>
                <w:sz w:val="26"/>
                <w:szCs w:val="26"/>
              </w:rPr>
            </w:pPr>
            <w:r w:rsidRPr="006F35AF">
              <w:rPr>
                <w:rFonts w:ascii="Arial" w:hAnsi="Arial" w:cs="Arial"/>
                <w:sz w:val="26"/>
                <w:szCs w:val="26"/>
              </w:rPr>
              <w:t>воздержались  - нет</w:t>
            </w:r>
          </w:p>
        </w:tc>
      </w:tr>
      <w:tr w:rsidR="00EF628C" w:rsidRPr="006C6334" w:rsidTr="006915CD">
        <w:tc>
          <w:tcPr>
            <w:tcW w:w="1628" w:type="dxa"/>
          </w:tcPr>
          <w:p w:rsidR="00B2493E" w:rsidRDefault="00B2493E" w:rsidP="0019708C">
            <w:pPr>
              <w:rPr>
                <w:rFonts w:ascii="Arial" w:hAnsi="Arial" w:cs="Arial"/>
                <w:sz w:val="26"/>
                <w:szCs w:val="26"/>
              </w:rPr>
            </w:pPr>
          </w:p>
          <w:p w:rsidR="00EF628C" w:rsidRPr="006F35AF" w:rsidRDefault="00EF628C" w:rsidP="0019708C">
            <w:pPr>
              <w:rPr>
                <w:rFonts w:ascii="Arial" w:hAnsi="Arial" w:cs="Arial"/>
                <w:sz w:val="26"/>
                <w:szCs w:val="26"/>
              </w:rPr>
            </w:pPr>
            <w:r w:rsidRPr="006F35AF">
              <w:rPr>
                <w:rFonts w:ascii="Arial" w:hAnsi="Arial" w:cs="Arial"/>
                <w:sz w:val="26"/>
                <w:szCs w:val="26"/>
              </w:rPr>
              <w:t xml:space="preserve">РЕШИЛИ: </w:t>
            </w:r>
          </w:p>
        </w:tc>
        <w:tc>
          <w:tcPr>
            <w:tcW w:w="8130" w:type="dxa"/>
            <w:gridSpan w:val="3"/>
          </w:tcPr>
          <w:p w:rsidR="00B2493E" w:rsidRDefault="00B2493E" w:rsidP="006F35AF">
            <w:pPr>
              <w:jc w:val="both"/>
              <w:rPr>
                <w:rFonts w:ascii="Arial" w:hAnsi="Arial" w:cs="Arial"/>
                <w:sz w:val="26"/>
                <w:szCs w:val="26"/>
              </w:rPr>
            </w:pPr>
          </w:p>
          <w:p w:rsidR="00EF628C" w:rsidRPr="006F35AF" w:rsidRDefault="00EF628C" w:rsidP="006C22D0">
            <w:pPr>
              <w:jc w:val="both"/>
              <w:rPr>
                <w:rFonts w:ascii="Arial" w:hAnsi="Arial" w:cs="Arial"/>
                <w:sz w:val="26"/>
                <w:szCs w:val="26"/>
              </w:rPr>
            </w:pPr>
            <w:r w:rsidRPr="006F35AF">
              <w:rPr>
                <w:rFonts w:ascii="Arial" w:hAnsi="Arial" w:cs="Arial"/>
                <w:sz w:val="26"/>
                <w:szCs w:val="26"/>
              </w:rPr>
              <w:t>Повестку Дня заседания постоянной комиссии  считать принятой.</w:t>
            </w:r>
          </w:p>
        </w:tc>
      </w:tr>
    </w:tbl>
    <w:p w:rsidR="00067262" w:rsidRDefault="00067262" w:rsidP="00DC079B">
      <w:pPr>
        <w:jc w:val="center"/>
        <w:rPr>
          <w:rFonts w:ascii="Arial" w:hAnsi="Arial" w:cs="Arial"/>
          <w:b/>
          <w:sz w:val="24"/>
        </w:rPr>
      </w:pPr>
    </w:p>
    <w:p w:rsidR="00067262" w:rsidRDefault="00067262" w:rsidP="00DC079B">
      <w:pPr>
        <w:jc w:val="center"/>
        <w:rPr>
          <w:rFonts w:ascii="Arial" w:hAnsi="Arial" w:cs="Arial"/>
          <w:b/>
          <w:sz w:val="24"/>
        </w:rPr>
      </w:pPr>
    </w:p>
    <w:p w:rsidR="000D6E89" w:rsidRDefault="000D6E89" w:rsidP="00DC079B">
      <w:pPr>
        <w:jc w:val="center"/>
        <w:rPr>
          <w:rFonts w:ascii="Arial" w:hAnsi="Arial" w:cs="Arial"/>
          <w:b/>
          <w:sz w:val="24"/>
        </w:rPr>
      </w:pPr>
    </w:p>
    <w:p w:rsidR="00DC079B" w:rsidRPr="00624059" w:rsidRDefault="00DC079B" w:rsidP="00DC079B">
      <w:pPr>
        <w:jc w:val="center"/>
        <w:rPr>
          <w:rFonts w:ascii="Arial" w:hAnsi="Arial" w:cs="Arial"/>
          <w:b/>
          <w:sz w:val="24"/>
        </w:rPr>
      </w:pPr>
      <w:proofErr w:type="gramStart"/>
      <w:r w:rsidRPr="00624059">
        <w:rPr>
          <w:rFonts w:ascii="Arial" w:hAnsi="Arial" w:cs="Arial"/>
          <w:b/>
          <w:sz w:val="24"/>
        </w:rPr>
        <w:lastRenderedPageBreak/>
        <w:t>П</w:t>
      </w:r>
      <w:proofErr w:type="gramEnd"/>
      <w:r w:rsidRPr="00624059">
        <w:rPr>
          <w:rFonts w:ascii="Arial" w:hAnsi="Arial" w:cs="Arial"/>
          <w:b/>
          <w:sz w:val="24"/>
        </w:rPr>
        <w:t xml:space="preserve"> О В Е С Т К А: </w:t>
      </w:r>
    </w:p>
    <w:p w:rsidR="00DC079B" w:rsidRPr="00EF6E1F" w:rsidRDefault="00DC079B" w:rsidP="00DC079B">
      <w:pPr>
        <w:jc w:val="both"/>
        <w:rPr>
          <w:rFonts w:ascii="Arial" w:hAnsi="Arial" w:cs="Arial"/>
          <w:sz w:val="28"/>
          <w:szCs w:val="28"/>
        </w:rPr>
      </w:pPr>
    </w:p>
    <w:p w:rsidR="00067262" w:rsidRPr="00067262" w:rsidRDefault="00067262" w:rsidP="00067262">
      <w:pPr>
        <w:pStyle w:val="ab"/>
        <w:numPr>
          <w:ilvl w:val="0"/>
          <w:numId w:val="13"/>
        </w:numPr>
        <w:ind w:left="0" w:firstLine="567"/>
        <w:jc w:val="both"/>
        <w:rPr>
          <w:rFonts w:ascii="Arial" w:hAnsi="Arial"/>
          <w:sz w:val="26"/>
          <w:szCs w:val="26"/>
          <w:lang w:eastAsia="en-US" w:bidi="en-US"/>
        </w:rPr>
      </w:pPr>
      <w:r w:rsidRPr="00067262">
        <w:rPr>
          <w:rFonts w:ascii="Arial" w:hAnsi="Arial"/>
          <w:sz w:val="26"/>
          <w:szCs w:val="26"/>
          <w:lang w:eastAsia="en-US" w:bidi="en-US"/>
        </w:rPr>
        <w:t>Об утверждении Плана работы постоянной комиссии по бюджету, местным налогам и сборам на 2022 год.</w:t>
      </w:r>
    </w:p>
    <w:p w:rsidR="00067262" w:rsidRPr="00067262" w:rsidRDefault="00067262" w:rsidP="00067262">
      <w:pPr>
        <w:ind w:left="567"/>
        <w:jc w:val="both"/>
        <w:rPr>
          <w:rFonts w:ascii="Arial" w:hAnsi="Arial"/>
          <w:sz w:val="26"/>
          <w:szCs w:val="26"/>
          <w:lang w:eastAsia="en-US" w:bidi="en-US"/>
        </w:rPr>
      </w:pPr>
    </w:p>
    <w:p w:rsidR="00067262" w:rsidRPr="00067262" w:rsidRDefault="00067262" w:rsidP="00067262">
      <w:pPr>
        <w:tabs>
          <w:tab w:val="left" w:pos="1860"/>
        </w:tabs>
        <w:ind w:left="567"/>
        <w:contextualSpacing/>
        <w:jc w:val="right"/>
        <w:rPr>
          <w:rFonts w:ascii="Arial" w:hAnsi="Arial" w:cs="Arial"/>
          <w:sz w:val="18"/>
          <w:szCs w:val="18"/>
          <w:lang w:eastAsia="en-US" w:bidi="en-US"/>
        </w:rPr>
      </w:pPr>
      <w:r w:rsidRPr="00067262">
        <w:rPr>
          <w:rFonts w:ascii="Arial" w:hAnsi="Arial"/>
          <w:sz w:val="26"/>
          <w:szCs w:val="26"/>
          <w:lang w:eastAsia="en-US" w:bidi="en-US"/>
        </w:rPr>
        <w:tab/>
      </w:r>
      <w:r w:rsidRPr="00067262">
        <w:rPr>
          <w:rFonts w:ascii="Arial" w:hAnsi="Arial" w:cs="Arial"/>
          <w:sz w:val="18"/>
          <w:szCs w:val="18"/>
          <w:lang w:eastAsia="en-US" w:bidi="en-US"/>
        </w:rPr>
        <w:t xml:space="preserve">Докладывает -  председатель постоянной комиссии </w:t>
      </w:r>
      <w:proofErr w:type="gramStart"/>
      <w:r w:rsidRPr="00067262">
        <w:rPr>
          <w:rFonts w:ascii="Arial" w:hAnsi="Arial" w:cs="Arial"/>
          <w:sz w:val="18"/>
          <w:szCs w:val="18"/>
          <w:lang w:eastAsia="en-US" w:bidi="en-US"/>
        </w:rPr>
        <w:t>по</w:t>
      </w:r>
      <w:proofErr w:type="gramEnd"/>
      <w:r w:rsidRPr="00067262">
        <w:rPr>
          <w:rFonts w:ascii="Arial" w:hAnsi="Arial" w:cs="Arial"/>
          <w:sz w:val="18"/>
          <w:szCs w:val="18"/>
          <w:lang w:eastAsia="en-US" w:bidi="en-US"/>
        </w:rPr>
        <w:t xml:space="preserve"> </w:t>
      </w:r>
    </w:p>
    <w:p w:rsidR="00067262" w:rsidRPr="00067262" w:rsidRDefault="00067262" w:rsidP="00067262">
      <w:pPr>
        <w:tabs>
          <w:tab w:val="left" w:pos="1860"/>
        </w:tabs>
        <w:ind w:left="567"/>
        <w:contextualSpacing/>
        <w:jc w:val="right"/>
        <w:rPr>
          <w:rFonts w:ascii="Arial" w:hAnsi="Arial" w:cs="Arial"/>
          <w:sz w:val="18"/>
          <w:szCs w:val="18"/>
          <w:lang w:eastAsia="en-US" w:bidi="en-US"/>
        </w:rPr>
      </w:pPr>
      <w:r w:rsidRPr="00067262">
        <w:rPr>
          <w:rFonts w:ascii="Arial" w:hAnsi="Arial" w:cs="Arial"/>
          <w:sz w:val="18"/>
          <w:szCs w:val="18"/>
          <w:lang w:eastAsia="en-US" w:bidi="en-US"/>
        </w:rPr>
        <w:t>бюджету, местным налогам и сборам</w:t>
      </w:r>
    </w:p>
    <w:p w:rsidR="00067262" w:rsidRPr="00067262" w:rsidRDefault="00067262" w:rsidP="00067262">
      <w:pPr>
        <w:tabs>
          <w:tab w:val="left" w:pos="1860"/>
        </w:tabs>
        <w:ind w:left="567"/>
        <w:contextualSpacing/>
        <w:jc w:val="right"/>
        <w:rPr>
          <w:rFonts w:ascii="Arial" w:hAnsi="Arial" w:cs="Arial"/>
          <w:sz w:val="18"/>
          <w:szCs w:val="18"/>
          <w:lang w:eastAsia="en-US" w:bidi="en-US"/>
        </w:rPr>
      </w:pPr>
      <w:r w:rsidRPr="00067262">
        <w:rPr>
          <w:rFonts w:ascii="Arial" w:hAnsi="Arial" w:cs="Arial"/>
          <w:sz w:val="18"/>
          <w:szCs w:val="18"/>
          <w:lang w:eastAsia="en-US" w:bidi="en-US"/>
        </w:rPr>
        <w:t>Климов Иван Алексеевич</w:t>
      </w:r>
    </w:p>
    <w:p w:rsidR="00067262" w:rsidRPr="00067262" w:rsidRDefault="00067262" w:rsidP="00067262">
      <w:pPr>
        <w:jc w:val="both"/>
        <w:rPr>
          <w:rFonts w:ascii="Arial" w:hAnsi="Arial"/>
          <w:sz w:val="26"/>
          <w:szCs w:val="26"/>
          <w:lang w:eastAsia="en-US" w:bidi="en-US"/>
        </w:rPr>
      </w:pPr>
    </w:p>
    <w:p w:rsidR="00067262" w:rsidRPr="00067262" w:rsidRDefault="00067262" w:rsidP="00067262">
      <w:pPr>
        <w:numPr>
          <w:ilvl w:val="0"/>
          <w:numId w:val="13"/>
        </w:numPr>
        <w:ind w:left="0" w:firstLine="567"/>
        <w:contextualSpacing/>
        <w:jc w:val="both"/>
        <w:rPr>
          <w:rFonts w:ascii="Arial" w:eastAsia="Calibri" w:hAnsi="Arial" w:cs="Arial"/>
          <w:sz w:val="26"/>
          <w:szCs w:val="26"/>
          <w:lang w:eastAsia="en-US" w:bidi="en-US"/>
        </w:rPr>
      </w:pPr>
      <w:r w:rsidRPr="00067262">
        <w:rPr>
          <w:rFonts w:ascii="Arial" w:eastAsia="Calibri" w:hAnsi="Arial" w:cs="Arial"/>
          <w:sz w:val="26"/>
          <w:szCs w:val="26"/>
          <w:lang w:eastAsia="en-US" w:bidi="en-US"/>
        </w:rPr>
        <w:t xml:space="preserve">О внесении изменений и дополнений в решение Думы </w:t>
      </w:r>
      <w:proofErr w:type="spellStart"/>
      <w:r w:rsidRPr="00067262">
        <w:rPr>
          <w:rFonts w:ascii="Arial" w:eastAsia="Calibri" w:hAnsi="Arial" w:cs="Arial"/>
          <w:sz w:val="26"/>
          <w:szCs w:val="26"/>
          <w:lang w:eastAsia="en-US" w:bidi="en-US"/>
        </w:rPr>
        <w:t>Уватского</w:t>
      </w:r>
      <w:proofErr w:type="spellEnd"/>
      <w:r w:rsidRPr="00067262">
        <w:rPr>
          <w:rFonts w:ascii="Arial" w:eastAsia="Calibri" w:hAnsi="Arial" w:cs="Arial"/>
          <w:sz w:val="26"/>
          <w:szCs w:val="26"/>
          <w:lang w:eastAsia="en-US" w:bidi="en-US"/>
        </w:rPr>
        <w:t xml:space="preserve"> муниципального района от 07.12.2021 №97 «О бюджете </w:t>
      </w:r>
      <w:proofErr w:type="spellStart"/>
      <w:r w:rsidRPr="00067262">
        <w:rPr>
          <w:rFonts w:ascii="Arial" w:eastAsia="Calibri" w:hAnsi="Arial" w:cs="Arial"/>
          <w:sz w:val="26"/>
          <w:szCs w:val="26"/>
          <w:lang w:eastAsia="en-US" w:bidi="en-US"/>
        </w:rPr>
        <w:t>Уватского</w:t>
      </w:r>
      <w:proofErr w:type="spellEnd"/>
      <w:r w:rsidRPr="00067262">
        <w:rPr>
          <w:rFonts w:ascii="Arial" w:eastAsia="Calibri" w:hAnsi="Arial" w:cs="Arial"/>
          <w:sz w:val="26"/>
          <w:szCs w:val="26"/>
          <w:lang w:eastAsia="en-US" w:bidi="en-US"/>
        </w:rPr>
        <w:t xml:space="preserve"> муниципального района на 2022 год и на плановый период 2023 и 2024 годов».</w:t>
      </w:r>
    </w:p>
    <w:p w:rsidR="00067262" w:rsidRPr="00067262" w:rsidRDefault="00067262" w:rsidP="00067262">
      <w:pPr>
        <w:ind w:firstLine="567"/>
        <w:jc w:val="right"/>
        <w:rPr>
          <w:rFonts w:ascii="Arial" w:eastAsia="Calibri" w:hAnsi="Arial" w:cs="Arial"/>
          <w:sz w:val="18"/>
          <w:szCs w:val="18"/>
          <w:lang w:eastAsia="en-US"/>
        </w:rPr>
      </w:pPr>
      <w:r w:rsidRPr="00067262">
        <w:rPr>
          <w:rFonts w:ascii="Arial" w:eastAsia="Calibri" w:hAnsi="Arial" w:cs="Arial"/>
          <w:sz w:val="18"/>
          <w:szCs w:val="18"/>
          <w:lang w:eastAsia="en-US"/>
        </w:rPr>
        <w:t>Докладывает -  Начальник управления финансов</w:t>
      </w:r>
    </w:p>
    <w:p w:rsidR="00067262" w:rsidRPr="00067262" w:rsidRDefault="00067262" w:rsidP="00067262">
      <w:pPr>
        <w:ind w:firstLine="567"/>
        <w:jc w:val="right"/>
        <w:rPr>
          <w:rFonts w:ascii="Arial" w:eastAsia="Calibri" w:hAnsi="Arial" w:cs="Arial"/>
          <w:sz w:val="18"/>
          <w:szCs w:val="18"/>
          <w:lang w:eastAsia="en-US"/>
        </w:rPr>
      </w:pPr>
      <w:r w:rsidRPr="00067262">
        <w:rPr>
          <w:rFonts w:ascii="Arial" w:eastAsia="Calibri" w:hAnsi="Arial" w:cs="Arial"/>
          <w:sz w:val="18"/>
          <w:szCs w:val="18"/>
          <w:lang w:eastAsia="en-US"/>
        </w:rPr>
        <w:t xml:space="preserve">администрации </w:t>
      </w:r>
      <w:proofErr w:type="spellStart"/>
      <w:r w:rsidRPr="00067262">
        <w:rPr>
          <w:rFonts w:ascii="Arial" w:eastAsia="Calibri" w:hAnsi="Arial" w:cs="Arial"/>
          <w:sz w:val="18"/>
          <w:szCs w:val="18"/>
          <w:lang w:eastAsia="en-US"/>
        </w:rPr>
        <w:t>Уватского</w:t>
      </w:r>
      <w:proofErr w:type="spellEnd"/>
      <w:r w:rsidRPr="00067262">
        <w:rPr>
          <w:rFonts w:ascii="Arial" w:eastAsia="Calibri" w:hAnsi="Arial" w:cs="Arial"/>
          <w:sz w:val="18"/>
          <w:szCs w:val="18"/>
          <w:lang w:eastAsia="en-US"/>
        </w:rPr>
        <w:t xml:space="preserve"> муниципального района </w:t>
      </w:r>
    </w:p>
    <w:p w:rsidR="00067262" w:rsidRPr="00067262" w:rsidRDefault="00067262" w:rsidP="00067262">
      <w:pPr>
        <w:ind w:firstLine="567"/>
        <w:jc w:val="right"/>
        <w:rPr>
          <w:rFonts w:ascii="Arial" w:eastAsia="Calibri" w:hAnsi="Arial" w:cs="Arial"/>
          <w:sz w:val="18"/>
          <w:szCs w:val="18"/>
          <w:lang w:eastAsia="en-US"/>
        </w:rPr>
      </w:pPr>
      <w:proofErr w:type="spellStart"/>
      <w:r w:rsidRPr="00067262">
        <w:rPr>
          <w:rFonts w:ascii="Arial" w:eastAsia="Calibri" w:hAnsi="Arial" w:cs="Arial"/>
          <w:sz w:val="18"/>
          <w:szCs w:val="18"/>
          <w:lang w:eastAsia="en-US"/>
        </w:rPr>
        <w:t>Шестера</w:t>
      </w:r>
      <w:proofErr w:type="spellEnd"/>
      <w:r w:rsidRPr="00067262">
        <w:rPr>
          <w:rFonts w:ascii="Arial" w:eastAsia="Calibri" w:hAnsi="Arial" w:cs="Arial"/>
          <w:sz w:val="18"/>
          <w:szCs w:val="18"/>
          <w:lang w:eastAsia="en-US"/>
        </w:rPr>
        <w:t xml:space="preserve"> Светлана Николаевна</w:t>
      </w:r>
    </w:p>
    <w:p w:rsidR="00067262" w:rsidRPr="00067262" w:rsidRDefault="00067262" w:rsidP="00067262">
      <w:pPr>
        <w:ind w:firstLine="567"/>
        <w:jc w:val="right"/>
        <w:rPr>
          <w:rFonts w:ascii="Arial" w:hAnsi="Arial"/>
          <w:sz w:val="26"/>
          <w:szCs w:val="26"/>
          <w:lang w:eastAsia="en-US" w:bidi="en-US"/>
        </w:rPr>
      </w:pPr>
    </w:p>
    <w:p w:rsidR="00067262" w:rsidRPr="00067262" w:rsidRDefault="00067262" w:rsidP="00067262">
      <w:pPr>
        <w:autoSpaceDE w:val="0"/>
        <w:autoSpaceDN w:val="0"/>
        <w:adjustRightInd w:val="0"/>
        <w:ind w:firstLine="567"/>
        <w:jc w:val="both"/>
        <w:rPr>
          <w:rFonts w:ascii="Arial" w:hAnsi="Arial" w:cs="Arial"/>
          <w:sz w:val="26"/>
          <w:szCs w:val="24"/>
          <w:lang w:eastAsia="zh-CN" w:bidi="en-US"/>
        </w:rPr>
      </w:pPr>
      <w:r>
        <w:rPr>
          <w:rFonts w:ascii="Arial" w:hAnsi="Arial"/>
          <w:sz w:val="26"/>
          <w:szCs w:val="26"/>
          <w:lang w:eastAsia="en-US" w:bidi="en-US"/>
        </w:rPr>
        <w:t>3</w:t>
      </w:r>
      <w:r w:rsidRPr="00067262">
        <w:rPr>
          <w:rFonts w:ascii="Arial" w:hAnsi="Arial"/>
          <w:sz w:val="26"/>
          <w:szCs w:val="26"/>
          <w:lang w:eastAsia="en-US" w:bidi="en-US"/>
        </w:rPr>
        <w:t>.</w:t>
      </w:r>
      <w:r w:rsidRPr="00067262">
        <w:rPr>
          <w:rFonts w:ascii="Arial" w:hAnsi="Arial"/>
          <w:sz w:val="26"/>
          <w:szCs w:val="26"/>
          <w:lang w:eastAsia="en-US" w:bidi="en-US"/>
        </w:rPr>
        <w:tab/>
      </w:r>
      <w:r w:rsidRPr="00067262">
        <w:rPr>
          <w:rFonts w:ascii="Arial" w:eastAsia="Calibri" w:hAnsi="Arial" w:cs="Arial"/>
          <w:sz w:val="26"/>
          <w:szCs w:val="26"/>
          <w:lang w:eastAsia="en-US" w:bidi="en-US"/>
        </w:rPr>
        <w:t xml:space="preserve">Об утверждении Порядка предоставления субсидий из бюджета </w:t>
      </w:r>
      <w:proofErr w:type="spellStart"/>
      <w:r w:rsidRPr="00067262">
        <w:rPr>
          <w:rFonts w:ascii="Arial" w:eastAsia="Calibri" w:hAnsi="Arial" w:cs="Arial"/>
          <w:sz w:val="26"/>
          <w:szCs w:val="26"/>
          <w:lang w:eastAsia="en-US" w:bidi="en-US"/>
        </w:rPr>
        <w:t>Уватского</w:t>
      </w:r>
      <w:proofErr w:type="spellEnd"/>
      <w:r w:rsidRPr="00067262">
        <w:rPr>
          <w:rFonts w:ascii="Arial" w:eastAsia="Calibri" w:hAnsi="Arial" w:cs="Arial"/>
          <w:sz w:val="26"/>
          <w:szCs w:val="26"/>
          <w:lang w:eastAsia="en-US" w:bidi="en-US"/>
        </w:rPr>
        <w:t xml:space="preserve"> муниципального района бюджетам муниципальных образований </w:t>
      </w:r>
      <w:proofErr w:type="spellStart"/>
      <w:r w:rsidRPr="00067262">
        <w:rPr>
          <w:rFonts w:ascii="Arial" w:eastAsia="Calibri" w:hAnsi="Arial" w:cs="Arial"/>
          <w:sz w:val="26"/>
          <w:szCs w:val="26"/>
          <w:lang w:eastAsia="en-US" w:bidi="en-US"/>
        </w:rPr>
        <w:t>Уватского</w:t>
      </w:r>
      <w:proofErr w:type="spellEnd"/>
      <w:r w:rsidRPr="00067262">
        <w:rPr>
          <w:rFonts w:ascii="Arial" w:eastAsia="Calibri" w:hAnsi="Arial" w:cs="Arial"/>
          <w:sz w:val="26"/>
          <w:szCs w:val="26"/>
          <w:lang w:eastAsia="en-US" w:bidi="en-US"/>
        </w:rPr>
        <w:t xml:space="preserve"> муниципального района.</w:t>
      </w:r>
    </w:p>
    <w:p w:rsidR="00067262" w:rsidRPr="00067262" w:rsidRDefault="00067262" w:rsidP="00067262">
      <w:pPr>
        <w:ind w:firstLine="567"/>
        <w:jc w:val="both"/>
        <w:rPr>
          <w:rFonts w:ascii="Arial" w:hAnsi="Arial"/>
          <w:sz w:val="26"/>
          <w:szCs w:val="26"/>
          <w:lang w:eastAsia="en-US" w:bidi="en-US"/>
        </w:rPr>
      </w:pPr>
    </w:p>
    <w:p w:rsidR="00067262" w:rsidRPr="00067262" w:rsidRDefault="00067262" w:rsidP="00067262">
      <w:pPr>
        <w:ind w:firstLine="567"/>
        <w:jc w:val="right"/>
        <w:rPr>
          <w:rFonts w:ascii="Arial" w:eastAsia="Calibri" w:hAnsi="Arial" w:cs="Arial"/>
          <w:sz w:val="18"/>
          <w:szCs w:val="18"/>
          <w:lang w:eastAsia="en-US"/>
        </w:rPr>
      </w:pPr>
      <w:r w:rsidRPr="00067262">
        <w:rPr>
          <w:rFonts w:ascii="Arial" w:eastAsia="Calibri" w:hAnsi="Arial" w:cs="Arial"/>
          <w:sz w:val="18"/>
          <w:szCs w:val="18"/>
          <w:lang w:eastAsia="en-US"/>
        </w:rPr>
        <w:t>Докладывает -  Начальник управления финансов</w:t>
      </w:r>
    </w:p>
    <w:p w:rsidR="00067262" w:rsidRPr="00067262" w:rsidRDefault="00067262" w:rsidP="00067262">
      <w:pPr>
        <w:ind w:firstLine="567"/>
        <w:jc w:val="right"/>
        <w:rPr>
          <w:rFonts w:ascii="Arial" w:eastAsia="Calibri" w:hAnsi="Arial" w:cs="Arial"/>
          <w:sz w:val="18"/>
          <w:szCs w:val="18"/>
          <w:lang w:eastAsia="en-US"/>
        </w:rPr>
      </w:pPr>
      <w:r w:rsidRPr="00067262">
        <w:rPr>
          <w:rFonts w:ascii="Arial" w:eastAsia="Calibri" w:hAnsi="Arial" w:cs="Arial"/>
          <w:sz w:val="18"/>
          <w:szCs w:val="18"/>
          <w:lang w:eastAsia="en-US"/>
        </w:rPr>
        <w:t xml:space="preserve">администрации </w:t>
      </w:r>
      <w:proofErr w:type="spellStart"/>
      <w:r w:rsidRPr="00067262">
        <w:rPr>
          <w:rFonts w:ascii="Arial" w:eastAsia="Calibri" w:hAnsi="Arial" w:cs="Arial"/>
          <w:sz w:val="18"/>
          <w:szCs w:val="18"/>
          <w:lang w:eastAsia="en-US"/>
        </w:rPr>
        <w:t>Уватского</w:t>
      </w:r>
      <w:proofErr w:type="spellEnd"/>
      <w:r w:rsidRPr="00067262">
        <w:rPr>
          <w:rFonts w:ascii="Arial" w:eastAsia="Calibri" w:hAnsi="Arial" w:cs="Arial"/>
          <w:sz w:val="18"/>
          <w:szCs w:val="18"/>
          <w:lang w:eastAsia="en-US"/>
        </w:rPr>
        <w:t xml:space="preserve"> муниципального района </w:t>
      </w:r>
    </w:p>
    <w:p w:rsidR="00067262" w:rsidRPr="00067262" w:rsidRDefault="00067262" w:rsidP="00067262">
      <w:pPr>
        <w:ind w:firstLine="567"/>
        <w:jc w:val="right"/>
        <w:rPr>
          <w:rFonts w:ascii="Arial" w:eastAsia="Calibri" w:hAnsi="Arial" w:cs="Arial"/>
          <w:sz w:val="18"/>
          <w:szCs w:val="18"/>
          <w:lang w:eastAsia="en-US"/>
        </w:rPr>
      </w:pPr>
      <w:proofErr w:type="spellStart"/>
      <w:r w:rsidRPr="00067262">
        <w:rPr>
          <w:rFonts w:ascii="Arial" w:eastAsia="Calibri" w:hAnsi="Arial" w:cs="Arial"/>
          <w:sz w:val="18"/>
          <w:szCs w:val="18"/>
          <w:lang w:eastAsia="en-US"/>
        </w:rPr>
        <w:t>Шестера</w:t>
      </w:r>
      <w:proofErr w:type="spellEnd"/>
      <w:r w:rsidRPr="00067262">
        <w:rPr>
          <w:rFonts w:ascii="Arial" w:eastAsia="Calibri" w:hAnsi="Arial" w:cs="Arial"/>
          <w:sz w:val="18"/>
          <w:szCs w:val="18"/>
          <w:lang w:eastAsia="en-US"/>
        </w:rPr>
        <w:t xml:space="preserve"> Светлана Николаевна</w:t>
      </w:r>
    </w:p>
    <w:p w:rsidR="00067262" w:rsidRPr="00067262" w:rsidRDefault="00067262" w:rsidP="00067262">
      <w:pPr>
        <w:ind w:firstLine="567"/>
        <w:rPr>
          <w:rFonts w:ascii="Arial" w:eastAsia="Calibri" w:hAnsi="Arial" w:cs="Arial"/>
          <w:sz w:val="18"/>
          <w:szCs w:val="18"/>
          <w:lang w:eastAsia="en-US"/>
        </w:rPr>
      </w:pPr>
    </w:p>
    <w:p w:rsidR="00067262" w:rsidRPr="00067262" w:rsidRDefault="00067262" w:rsidP="00067262">
      <w:pPr>
        <w:ind w:firstLine="567"/>
        <w:contextualSpacing/>
        <w:jc w:val="both"/>
        <w:rPr>
          <w:rFonts w:ascii="Arial" w:hAnsi="Arial" w:cs="Arial"/>
          <w:sz w:val="26"/>
          <w:szCs w:val="26"/>
        </w:rPr>
      </w:pPr>
      <w:r>
        <w:rPr>
          <w:rFonts w:ascii="Arial" w:hAnsi="Arial"/>
          <w:sz w:val="26"/>
          <w:szCs w:val="26"/>
          <w:lang w:eastAsia="en-US" w:bidi="en-US"/>
        </w:rPr>
        <w:t xml:space="preserve">4. </w:t>
      </w:r>
      <w:r w:rsidRPr="00067262">
        <w:rPr>
          <w:rFonts w:ascii="Arial" w:hAnsi="Arial"/>
          <w:sz w:val="26"/>
          <w:szCs w:val="26"/>
          <w:lang w:eastAsia="en-US" w:bidi="en-US"/>
        </w:rPr>
        <w:t xml:space="preserve">Об отчете председателя постоянной комиссии Думы </w:t>
      </w:r>
      <w:proofErr w:type="spellStart"/>
      <w:r w:rsidRPr="00067262">
        <w:rPr>
          <w:rFonts w:ascii="Arial" w:hAnsi="Arial"/>
          <w:sz w:val="26"/>
          <w:szCs w:val="26"/>
          <w:lang w:eastAsia="en-US" w:bidi="en-US"/>
        </w:rPr>
        <w:t>Уватского</w:t>
      </w:r>
      <w:proofErr w:type="spellEnd"/>
      <w:r w:rsidRPr="00067262">
        <w:rPr>
          <w:rFonts w:ascii="Arial" w:hAnsi="Arial"/>
          <w:sz w:val="26"/>
          <w:szCs w:val="26"/>
          <w:lang w:eastAsia="en-US" w:bidi="en-US"/>
        </w:rPr>
        <w:t xml:space="preserve"> муниципального района по бюджету, местным налогам и сборам</w:t>
      </w:r>
      <w:r w:rsidRPr="00067262">
        <w:rPr>
          <w:rFonts w:ascii="Arial" w:hAnsi="Arial" w:cs="Arial"/>
          <w:sz w:val="26"/>
          <w:szCs w:val="26"/>
        </w:rPr>
        <w:t xml:space="preserve"> о деятельности комиссии за 2021 год.</w:t>
      </w:r>
    </w:p>
    <w:p w:rsidR="00067262" w:rsidRPr="00067262" w:rsidRDefault="00067262" w:rsidP="00067262">
      <w:pPr>
        <w:ind w:left="567"/>
        <w:contextualSpacing/>
        <w:jc w:val="both"/>
        <w:rPr>
          <w:rFonts w:ascii="Arial" w:hAnsi="Arial" w:cs="Arial"/>
          <w:sz w:val="26"/>
          <w:szCs w:val="26"/>
        </w:rPr>
      </w:pPr>
    </w:p>
    <w:p w:rsidR="00067262" w:rsidRPr="00067262" w:rsidRDefault="00067262" w:rsidP="00067262">
      <w:pPr>
        <w:suppressAutoHyphens/>
        <w:autoSpaceDN w:val="0"/>
        <w:spacing w:after="200" w:line="276" w:lineRule="auto"/>
        <w:ind w:left="1422"/>
        <w:contextualSpacing/>
        <w:jc w:val="right"/>
        <w:rPr>
          <w:rFonts w:ascii="Arial" w:hAnsi="Arial" w:cs="Arial"/>
          <w:bCs/>
          <w:kern w:val="3"/>
          <w:sz w:val="18"/>
          <w:szCs w:val="18"/>
          <w:lang w:eastAsia="zh-CN" w:bidi="en-US"/>
        </w:rPr>
      </w:pPr>
      <w:r w:rsidRPr="00067262">
        <w:rPr>
          <w:rFonts w:ascii="Arial" w:hAnsi="Arial" w:cs="Arial"/>
          <w:bCs/>
          <w:kern w:val="3"/>
          <w:sz w:val="18"/>
          <w:szCs w:val="18"/>
          <w:lang w:eastAsia="zh-CN" w:bidi="en-US"/>
        </w:rPr>
        <w:t xml:space="preserve">Докладывает -   председатель постоянной комиссии </w:t>
      </w:r>
      <w:proofErr w:type="gramStart"/>
      <w:r w:rsidRPr="00067262">
        <w:rPr>
          <w:rFonts w:ascii="Arial" w:hAnsi="Arial" w:cs="Arial"/>
          <w:bCs/>
          <w:kern w:val="3"/>
          <w:sz w:val="18"/>
          <w:szCs w:val="18"/>
          <w:lang w:eastAsia="zh-CN" w:bidi="en-US"/>
        </w:rPr>
        <w:t>по</w:t>
      </w:r>
      <w:proofErr w:type="gramEnd"/>
      <w:r w:rsidRPr="00067262">
        <w:rPr>
          <w:rFonts w:ascii="Arial" w:hAnsi="Arial" w:cs="Arial"/>
          <w:bCs/>
          <w:kern w:val="3"/>
          <w:sz w:val="18"/>
          <w:szCs w:val="18"/>
          <w:lang w:eastAsia="zh-CN" w:bidi="en-US"/>
        </w:rPr>
        <w:t xml:space="preserve"> </w:t>
      </w:r>
    </w:p>
    <w:p w:rsidR="00067262" w:rsidRPr="00067262" w:rsidRDefault="00067262" w:rsidP="00067262">
      <w:pPr>
        <w:suppressAutoHyphens/>
        <w:autoSpaceDN w:val="0"/>
        <w:spacing w:after="200" w:line="276" w:lineRule="auto"/>
        <w:ind w:left="1422"/>
        <w:contextualSpacing/>
        <w:jc w:val="right"/>
        <w:rPr>
          <w:rFonts w:ascii="Arial" w:hAnsi="Arial" w:cs="Arial"/>
          <w:bCs/>
          <w:kern w:val="3"/>
          <w:sz w:val="18"/>
          <w:szCs w:val="18"/>
          <w:lang w:eastAsia="zh-CN" w:bidi="en-US"/>
        </w:rPr>
      </w:pPr>
      <w:r w:rsidRPr="00067262">
        <w:rPr>
          <w:rFonts w:ascii="Arial" w:hAnsi="Arial" w:cs="Arial"/>
          <w:bCs/>
          <w:kern w:val="3"/>
          <w:sz w:val="18"/>
          <w:szCs w:val="18"/>
          <w:lang w:eastAsia="zh-CN" w:bidi="en-US"/>
        </w:rPr>
        <w:t>бюджету, местным налогам и сборам</w:t>
      </w:r>
    </w:p>
    <w:p w:rsidR="00BD48CD" w:rsidRDefault="00067262" w:rsidP="00067262">
      <w:pPr>
        <w:ind w:firstLine="567"/>
        <w:jc w:val="right"/>
        <w:rPr>
          <w:rFonts w:ascii="Arial" w:hAnsi="Arial" w:cs="Arial"/>
          <w:bCs/>
          <w:kern w:val="3"/>
          <w:sz w:val="18"/>
          <w:szCs w:val="18"/>
          <w:lang w:eastAsia="zh-CN" w:bidi="en-US"/>
        </w:rPr>
      </w:pPr>
      <w:r w:rsidRPr="00067262">
        <w:rPr>
          <w:rFonts w:ascii="Arial" w:hAnsi="Arial" w:cs="Arial"/>
          <w:bCs/>
          <w:kern w:val="3"/>
          <w:sz w:val="18"/>
          <w:szCs w:val="18"/>
          <w:lang w:eastAsia="zh-CN" w:bidi="en-US"/>
        </w:rPr>
        <w:t>Климов Иван Алексеевич</w:t>
      </w:r>
    </w:p>
    <w:p w:rsidR="00643DA1" w:rsidRPr="00BD48CD" w:rsidRDefault="00643DA1" w:rsidP="00BD48CD">
      <w:pPr>
        <w:suppressAutoHyphens/>
        <w:autoSpaceDN w:val="0"/>
        <w:spacing w:after="200" w:line="276" w:lineRule="auto"/>
        <w:ind w:left="567"/>
        <w:contextualSpacing/>
        <w:jc w:val="right"/>
        <w:rPr>
          <w:rFonts w:ascii="Arial" w:hAnsi="Arial" w:cs="Arial"/>
          <w:bCs/>
          <w:kern w:val="3"/>
          <w:sz w:val="18"/>
          <w:szCs w:val="18"/>
          <w:lang w:eastAsia="zh-CN" w:bidi="en-US"/>
        </w:rPr>
      </w:pPr>
    </w:p>
    <w:p w:rsidR="00D33D76" w:rsidRPr="00521E3F" w:rsidRDefault="00D33D76" w:rsidP="00D33D76">
      <w:pPr>
        <w:ind w:left="2835" w:hanging="2835"/>
        <w:contextualSpacing/>
        <w:jc w:val="both"/>
        <w:rPr>
          <w:rFonts w:ascii="Arial" w:eastAsia="Calibri" w:hAnsi="Arial" w:cs="Arial"/>
          <w:sz w:val="26"/>
          <w:szCs w:val="26"/>
          <w:lang w:eastAsia="en-US"/>
        </w:rPr>
      </w:pPr>
      <w:r>
        <w:rPr>
          <w:rFonts w:ascii="Arial" w:hAnsi="Arial" w:cs="Arial"/>
          <w:b/>
          <w:sz w:val="26"/>
          <w:szCs w:val="26"/>
        </w:rPr>
        <w:t>1</w:t>
      </w:r>
      <w:r w:rsidRPr="00667BEF">
        <w:rPr>
          <w:rFonts w:ascii="Arial" w:hAnsi="Arial" w:cs="Arial"/>
          <w:b/>
          <w:sz w:val="26"/>
          <w:szCs w:val="26"/>
        </w:rPr>
        <w:t>. СЛУШАЛИ</w:t>
      </w:r>
      <w:r w:rsidRPr="00667BEF">
        <w:rPr>
          <w:rFonts w:ascii="Arial" w:hAnsi="Arial" w:cs="Arial"/>
          <w:sz w:val="26"/>
          <w:szCs w:val="26"/>
        </w:rPr>
        <w:t>:</w:t>
      </w:r>
      <w:r w:rsidRPr="001E1F3B">
        <w:rPr>
          <w:rFonts w:ascii="Arial" w:hAnsi="Arial"/>
          <w:sz w:val="26"/>
          <w:szCs w:val="26"/>
          <w:lang w:eastAsia="en-US" w:bidi="en-US"/>
        </w:rPr>
        <w:tab/>
      </w:r>
      <w:r w:rsidRPr="00C40A3A">
        <w:rPr>
          <w:rFonts w:ascii="Arial" w:hAnsi="Arial"/>
          <w:sz w:val="26"/>
          <w:szCs w:val="26"/>
          <w:lang w:eastAsia="en-US" w:bidi="en-US"/>
        </w:rPr>
        <w:t>Об утверждении Плана работы  постоянной комиссии по бюджету, местным налогам и сборам на 20</w:t>
      </w:r>
      <w:r>
        <w:rPr>
          <w:rFonts w:ascii="Arial" w:hAnsi="Arial"/>
          <w:sz w:val="26"/>
          <w:szCs w:val="26"/>
          <w:lang w:eastAsia="en-US" w:bidi="en-US"/>
        </w:rPr>
        <w:t>2</w:t>
      </w:r>
      <w:r w:rsidR="00067262">
        <w:rPr>
          <w:rFonts w:ascii="Arial" w:hAnsi="Arial"/>
          <w:sz w:val="26"/>
          <w:szCs w:val="26"/>
          <w:lang w:eastAsia="en-US" w:bidi="en-US"/>
        </w:rPr>
        <w:t>2</w:t>
      </w:r>
      <w:r w:rsidRPr="00C40A3A">
        <w:rPr>
          <w:rFonts w:ascii="Arial" w:hAnsi="Arial"/>
          <w:sz w:val="26"/>
          <w:szCs w:val="26"/>
          <w:lang w:eastAsia="en-US" w:bidi="en-US"/>
        </w:rPr>
        <w:t xml:space="preserve"> год</w:t>
      </w:r>
      <w:r>
        <w:rPr>
          <w:rFonts w:ascii="Arial" w:hAnsi="Arial"/>
          <w:sz w:val="26"/>
          <w:szCs w:val="26"/>
          <w:lang w:eastAsia="en-US" w:bidi="en-US"/>
        </w:rPr>
        <w:t>.</w:t>
      </w:r>
    </w:p>
    <w:p w:rsidR="00D33D76" w:rsidRPr="00667BEF" w:rsidRDefault="00D33D76" w:rsidP="00D33D76">
      <w:pPr>
        <w:ind w:left="2268" w:hanging="2268"/>
        <w:jc w:val="both"/>
        <w:rPr>
          <w:rFonts w:ascii="Arial" w:hAnsi="Arial"/>
          <w:sz w:val="26"/>
          <w:szCs w:val="26"/>
          <w:lang w:eastAsia="en-US" w:bidi="en-US"/>
        </w:rPr>
      </w:pPr>
    </w:p>
    <w:p w:rsidR="00D33D76" w:rsidRDefault="00BD48CD" w:rsidP="000C1B3A">
      <w:pPr>
        <w:suppressAutoHyphens/>
        <w:autoSpaceDN w:val="0"/>
        <w:ind w:firstLine="567"/>
        <w:jc w:val="both"/>
        <w:textAlignment w:val="baseline"/>
        <w:rPr>
          <w:rFonts w:ascii="Arial" w:hAnsi="Arial" w:cs="Arial"/>
          <w:sz w:val="26"/>
          <w:szCs w:val="26"/>
        </w:rPr>
      </w:pPr>
      <w:r>
        <w:rPr>
          <w:rFonts w:ascii="Arial" w:hAnsi="Arial" w:cs="Arial"/>
          <w:sz w:val="26"/>
          <w:szCs w:val="26"/>
        </w:rPr>
        <w:t>Климов И.А.</w:t>
      </w:r>
      <w:r w:rsidR="00D33D76" w:rsidRPr="0047350C">
        <w:rPr>
          <w:rFonts w:ascii="Arial" w:hAnsi="Arial" w:cs="Arial"/>
          <w:sz w:val="26"/>
          <w:szCs w:val="26"/>
        </w:rPr>
        <w:t xml:space="preserve"> передал ведение первого вопроса на заседании комиссии </w:t>
      </w:r>
      <w:r w:rsidR="00643DA1">
        <w:rPr>
          <w:rFonts w:ascii="Arial" w:hAnsi="Arial" w:cs="Arial"/>
          <w:sz w:val="26"/>
          <w:szCs w:val="26"/>
        </w:rPr>
        <w:t xml:space="preserve">заместителю </w:t>
      </w:r>
      <w:r>
        <w:rPr>
          <w:rFonts w:ascii="Arial" w:hAnsi="Arial" w:cs="Arial"/>
          <w:sz w:val="26"/>
          <w:szCs w:val="26"/>
        </w:rPr>
        <w:t>Марченко А.В.</w:t>
      </w:r>
      <w:r w:rsidR="00D33D76" w:rsidRPr="0047350C">
        <w:rPr>
          <w:rFonts w:ascii="Arial" w:hAnsi="Arial" w:cs="Arial"/>
          <w:sz w:val="26"/>
          <w:szCs w:val="26"/>
        </w:rPr>
        <w:t>, так как является докладчиком</w:t>
      </w:r>
      <w:r w:rsidR="00D33D76">
        <w:rPr>
          <w:rFonts w:ascii="Arial" w:hAnsi="Arial" w:cs="Arial"/>
          <w:sz w:val="26"/>
          <w:szCs w:val="26"/>
        </w:rPr>
        <w:t xml:space="preserve"> по данному вопросу.</w:t>
      </w:r>
    </w:p>
    <w:p w:rsidR="000C1B3A" w:rsidRPr="0047350C" w:rsidRDefault="000C1B3A" w:rsidP="000C1B3A">
      <w:pPr>
        <w:suppressAutoHyphens/>
        <w:autoSpaceDN w:val="0"/>
        <w:ind w:firstLine="567"/>
        <w:jc w:val="both"/>
        <w:textAlignment w:val="baseline"/>
        <w:rPr>
          <w:rFonts w:ascii="Arial" w:hAnsi="Arial" w:cs="Arial"/>
          <w:sz w:val="26"/>
          <w:szCs w:val="26"/>
        </w:rPr>
      </w:pPr>
    </w:p>
    <w:p w:rsidR="00EA68ED" w:rsidRDefault="00BD48CD" w:rsidP="000C1B3A">
      <w:pPr>
        <w:suppressAutoHyphens/>
        <w:autoSpaceDN w:val="0"/>
        <w:ind w:firstLine="567"/>
        <w:jc w:val="both"/>
        <w:textAlignment w:val="baseline"/>
        <w:rPr>
          <w:rFonts w:ascii="Arial" w:hAnsi="Arial" w:cs="Arial"/>
          <w:sz w:val="26"/>
          <w:szCs w:val="26"/>
        </w:rPr>
      </w:pPr>
      <w:r>
        <w:rPr>
          <w:rFonts w:ascii="Arial" w:hAnsi="Arial" w:cs="Arial"/>
          <w:b/>
          <w:sz w:val="26"/>
          <w:szCs w:val="26"/>
        </w:rPr>
        <w:t>Климов И.А.</w:t>
      </w:r>
      <w:r w:rsidR="00D33D76" w:rsidRPr="00193F21">
        <w:rPr>
          <w:rFonts w:ascii="Arial" w:hAnsi="Arial" w:cs="Arial"/>
          <w:b/>
          <w:sz w:val="26"/>
          <w:szCs w:val="26"/>
        </w:rPr>
        <w:t>:</w:t>
      </w:r>
      <w:r w:rsidR="00D33D76" w:rsidRPr="00667BEF">
        <w:rPr>
          <w:rFonts w:cs="Arial"/>
          <w:b/>
          <w:szCs w:val="26"/>
        </w:rPr>
        <w:t xml:space="preserve"> </w:t>
      </w:r>
      <w:r w:rsidR="00D33D76" w:rsidRPr="00667BEF">
        <w:rPr>
          <w:rFonts w:ascii="Arial" w:hAnsi="Arial" w:cs="Arial"/>
          <w:sz w:val="26"/>
          <w:szCs w:val="26"/>
        </w:rPr>
        <w:t>План</w:t>
      </w:r>
      <w:r w:rsidR="00D33D76" w:rsidRPr="00667BEF">
        <w:rPr>
          <w:rFonts w:ascii="Arial" w:hAnsi="Arial" w:cs="Arial"/>
          <w:b/>
          <w:sz w:val="26"/>
          <w:szCs w:val="26"/>
        </w:rPr>
        <w:t xml:space="preserve"> </w:t>
      </w:r>
      <w:r w:rsidR="00D33D76" w:rsidRPr="00667BEF">
        <w:rPr>
          <w:rFonts w:ascii="Arial" w:hAnsi="Arial" w:cs="Arial"/>
          <w:sz w:val="26"/>
          <w:szCs w:val="26"/>
        </w:rPr>
        <w:t>работы постоянной комиссии по бюджету, местным налогам и сборам на 20</w:t>
      </w:r>
      <w:r w:rsidR="00D33D76">
        <w:rPr>
          <w:rFonts w:ascii="Arial" w:hAnsi="Arial" w:cs="Arial"/>
          <w:sz w:val="26"/>
          <w:szCs w:val="26"/>
        </w:rPr>
        <w:t>2</w:t>
      </w:r>
      <w:r w:rsidR="00067262">
        <w:rPr>
          <w:rFonts w:ascii="Arial" w:hAnsi="Arial" w:cs="Arial"/>
          <w:sz w:val="26"/>
          <w:szCs w:val="26"/>
        </w:rPr>
        <w:t>2</w:t>
      </w:r>
      <w:r w:rsidR="00D33D76" w:rsidRPr="00667BEF">
        <w:rPr>
          <w:rFonts w:ascii="Arial" w:hAnsi="Arial" w:cs="Arial"/>
          <w:sz w:val="26"/>
          <w:szCs w:val="26"/>
        </w:rPr>
        <w:t xml:space="preserve"> год разработан в соответствии с решением Думы </w:t>
      </w:r>
      <w:proofErr w:type="spellStart"/>
      <w:r w:rsidR="00D33D76" w:rsidRPr="00667BEF">
        <w:rPr>
          <w:rFonts w:ascii="Arial" w:hAnsi="Arial" w:cs="Arial"/>
          <w:sz w:val="26"/>
          <w:szCs w:val="26"/>
        </w:rPr>
        <w:t>Уватского</w:t>
      </w:r>
      <w:proofErr w:type="spellEnd"/>
      <w:r w:rsidR="00D33D76" w:rsidRPr="00667BEF">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D33D76" w:rsidRPr="00667BEF">
        <w:rPr>
          <w:rFonts w:ascii="Arial" w:hAnsi="Arial" w:cs="Arial"/>
          <w:sz w:val="26"/>
          <w:szCs w:val="26"/>
        </w:rPr>
        <w:t>Уватского</w:t>
      </w:r>
      <w:proofErr w:type="spellEnd"/>
      <w:r w:rsidR="00D33D76" w:rsidRPr="00667BEF">
        <w:rPr>
          <w:rFonts w:ascii="Arial" w:hAnsi="Arial" w:cs="Arial"/>
          <w:sz w:val="26"/>
          <w:szCs w:val="26"/>
        </w:rPr>
        <w:t xml:space="preserve"> муниципального</w:t>
      </w:r>
      <w:r w:rsidR="00D33D76" w:rsidRPr="00667BEF">
        <w:rPr>
          <w:rFonts w:ascii="Arial" w:hAnsi="Arial" w:cs="Arial"/>
          <w:b/>
          <w:sz w:val="26"/>
          <w:szCs w:val="26"/>
        </w:rPr>
        <w:t xml:space="preserve"> </w:t>
      </w:r>
      <w:r w:rsidR="00D33D76" w:rsidRPr="00667BEF">
        <w:rPr>
          <w:rFonts w:ascii="Arial" w:hAnsi="Arial" w:cs="Arial"/>
          <w:sz w:val="26"/>
          <w:szCs w:val="26"/>
        </w:rPr>
        <w:t xml:space="preserve">района», в котором определено, что постоянные комиссии  </w:t>
      </w:r>
      <w:r w:rsidR="00D33D76" w:rsidRPr="00667BEF">
        <w:rPr>
          <w:rFonts w:ascii="Arial" w:hAnsi="Arial" w:cs="Arial"/>
          <w:b/>
          <w:sz w:val="26"/>
          <w:szCs w:val="26"/>
        </w:rPr>
        <w:t xml:space="preserve"> </w:t>
      </w:r>
      <w:r w:rsidR="00D33D76" w:rsidRPr="00667BEF">
        <w:rPr>
          <w:rFonts w:ascii="Arial" w:hAnsi="Arial" w:cs="Arial"/>
          <w:sz w:val="26"/>
          <w:szCs w:val="26"/>
        </w:rPr>
        <w:t>осуществляют свою деятельность в соответствии с утверждаемыми ими планами работы на определенный период. План работы постоянной комиссии утверждается после принятия плана нормотворческой деятельности районной Думы. План работы районной Думы на 20</w:t>
      </w:r>
      <w:r w:rsidR="00D33D76">
        <w:rPr>
          <w:rFonts w:ascii="Arial" w:hAnsi="Arial" w:cs="Arial"/>
          <w:sz w:val="26"/>
          <w:szCs w:val="26"/>
        </w:rPr>
        <w:t>2</w:t>
      </w:r>
      <w:r w:rsidR="00067262">
        <w:rPr>
          <w:rFonts w:ascii="Arial" w:hAnsi="Arial" w:cs="Arial"/>
          <w:sz w:val="26"/>
          <w:szCs w:val="26"/>
        </w:rPr>
        <w:t>2</w:t>
      </w:r>
      <w:r w:rsidR="00D33D76" w:rsidRPr="00667BEF">
        <w:rPr>
          <w:rFonts w:ascii="Arial" w:hAnsi="Arial" w:cs="Arial"/>
          <w:sz w:val="26"/>
          <w:szCs w:val="26"/>
        </w:rPr>
        <w:t xml:space="preserve"> год утвержден </w:t>
      </w:r>
      <w:r w:rsidR="00D33D76">
        <w:rPr>
          <w:rFonts w:ascii="Arial" w:hAnsi="Arial" w:cs="Arial"/>
          <w:sz w:val="26"/>
          <w:szCs w:val="26"/>
        </w:rPr>
        <w:t>2</w:t>
      </w:r>
      <w:r w:rsidR="00067262">
        <w:rPr>
          <w:rFonts w:ascii="Arial" w:hAnsi="Arial" w:cs="Arial"/>
          <w:sz w:val="26"/>
          <w:szCs w:val="26"/>
        </w:rPr>
        <w:t>3</w:t>
      </w:r>
      <w:r w:rsidR="00D33D76" w:rsidRPr="00667BEF">
        <w:rPr>
          <w:rFonts w:ascii="Arial" w:hAnsi="Arial" w:cs="Arial"/>
          <w:sz w:val="26"/>
          <w:szCs w:val="26"/>
        </w:rPr>
        <w:t xml:space="preserve"> декабря 20</w:t>
      </w:r>
      <w:r>
        <w:rPr>
          <w:rFonts w:ascii="Arial" w:hAnsi="Arial" w:cs="Arial"/>
          <w:sz w:val="26"/>
          <w:szCs w:val="26"/>
        </w:rPr>
        <w:t>2</w:t>
      </w:r>
      <w:r w:rsidR="00067262">
        <w:rPr>
          <w:rFonts w:ascii="Arial" w:hAnsi="Arial" w:cs="Arial"/>
          <w:sz w:val="26"/>
          <w:szCs w:val="26"/>
        </w:rPr>
        <w:t>1</w:t>
      </w:r>
      <w:r w:rsidR="00D33D76" w:rsidRPr="00667BEF">
        <w:rPr>
          <w:rFonts w:ascii="Arial" w:hAnsi="Arial" w:cs="Arial"/>
          <w:sz w:val="26"/>
          <w:szCs w:val="26"/>
        </w:rPr>
        <w:t xml:space="preserve"> г</w:t>
      </w:r>
      <w:r w:rsidR="00D33D76">
        <w:rPr>
          <w:rFonts w:ascii="Arial" w:hAnsi="Arial" w:cs="Arial"/>
          <w:sz w:val="26"/>
          <w:szCs w:val="26"/>
        </w:rPr>
        <w:t>.</w:t>
      </w:r>
      <w:r w:rsidR="00D33D76" w:rsidRPr="00667BEF">
        <w:rPr>
          <w:rFonts w:ascii="Arial" w:hAnsi="Arial" w:cs="Arial"/>
          <w:sz w:val="26"/>
          <w:szCs w:val="26"/>
        </w:rPr>
        <w:t xml:space="preserve"> решением Думы </w:t>
      </w:r>
      <w:proofErr w:type="spellStart"/>
      <w:r w:rsidR="00D33D76" w:rsidRPr="00667BEF">
        <w:rPr>
          <w:rFonts w:ascii="Arial" w:hAnsi="Arial" w:cs="Arial"/>
          <w:sz w:val="26"/>
          <w:szCs w:val="26"/>
        </w:rPr>
        <w:t>Уватского</w:t>
      </w:r>
      <w:proofErr w:type="spellEnd"/>
      <w:r w:rsidR="00D33D76" w:rsidRPr="00667BEF">
        <w:rPr>
          <w:rFonts w:ascii="Arial" w:hAnsi="Arial" w:cs="Arial"/>
          <w:sz w:val="26"/>
          <w:szCs w:val="26"/>
        </w:rPr>
        <w:t xml:space="preserve"> муниципального района №</w:t>
      </w:r>
      <w:r w:rsidR="00067262">
        <w:rPr>
          <w:rFonts w:ascii="Arial" w:hAnsi="Arial" w:cs="Arial"/>
          <w:sz w:val="26"/>
          <w:szCs w:val="26"/>
        </w:rPr>
        <w:t>105</w:t>
      </w:r>
      <w:r w:rsidR="00D33D76" w:rsidRPr="00667BEF">
        <w:rPr>
          <w:rFonts w:ascii="Arial" w:hAnsi="Arial" w:cs="Arial"/>
          <w:sz w:val="26"/>
          <w:szCs w:val="26"/>
        </w:rPr>
        <w:t xml:space="preserve">. </w:t>
      </w:r>
    </w:p>
    <w:p w:rsidR="00D33D76" w:rsidRDefault="00D33D76" w:rsidP="000C1B3A">
      <w:pPr>
        <w:suppressAutoHyphens/>
        <w:autoSpaceDN w:val="0"/>
        <w:ind w:firstLine="567"/>
        <w:jc w:val="both"/>
        <w:textAlignment w:val="baseline"/>
        <w:rPr>
          <w:rFonts w:ascii="Arial" w:hAnsi="Arial" w:cs="Arial"/>
          <w:bCs/>
          <w:sz w:val="26"/>
          <w:szCs w:val="26"/>
        </w:rPr>
      </w:pPr>
      <w:r w:rsidRPr="00667BEF">
        <w:rPr>
          <w:rFonts w:ascii="Arial" w:hAnsi="Arial" w:cs="Arial"/>
          <w:sz w:val="26"/>
          <w:szCs w:val="26"/>
        </w:rPr>
        <w:t>На основании вышеизложенного</w:t>
      </w:r>
      <w:r w:rsidR="00067262">
        <w:rPr>
          <w:rFonts w:ascii="Arial" w:hAnsi="Arial" w:cs="Arial"/>
          <w:sz w:val="26"/>
          <w:szCs w:val="26"/>
        </w:rPr>
        <w:t>,</w:t>
      </w:r>
      <w:r w:rsidRPr="00667BEF">
        <w:rPr>
          <w:rFonts w:ascii="Arial" w:hAnsi="Arial" w:cs="Arial"/>
          <w:sz w:val="26"/>
          <w:szCs w:val="26"/>
        </w:rPr>
        <w:t xml:space="preserve"> представленный проект решения постоянной комиссии «</w:t>
      </w:r>
      <w:r w:rsidRPr="00667BEF">
        <w:rPr>
          <w:rFonts w:ascii="Arial" w:hAnsi="Arial" w:cs="Arial"/>
          <w:sz w:val="26"/>
          <w:szCs w:val="26"/>
          <w:lang w:eastAsia="en-US" w:bidi="en-US"/>
        </w:rPr>
        <w:t>Об утверждении Плана работы постоянной комиссии по бюджету, местным налогам и сборам на 20</w:t>
      </w:r>
      <w:r>
        <w:rPr>
          <w:rFonts w:ascii="Arial" w:hAnsi="Arial" w:cs="Arial"/>
          <w:sz w:val="26"/>
          <w:szCs w:val="26"/>
          <w:lang w:eastAsia="en-US" w:bidi="en-US"/>
        </w:rPr>
        <w:t>2</w:t>
      </w:r>
      <w:r w:rsidR="00067262">
        <w:rPr>
          <w:rFonts w:ascii="Arial" w:hAnsi="Arial" w:cs="Arial"/>
          <w:sz w:val="26"/>
          <w:szCs w:val="26"/>
          <w:lang w:eastAsia="en-US" w:bidi="en-US"/>
        </w:rPr>
        <w:t>2</w:t>
      </w:r>
      <w:r w:rsidRPr="00667BEF">
        <w:rPr>
          <w:rFonts w:ascii="Arial" w:hAnsi="Arial" w:cs="Arial"/>
          <w:sz w:val="26"/>
          <w:szCs w:val="26"/>
          <w:lang w:eastAsia="en-US" w:bidi="en-US"/>
        </w:rPr>
        <w:t xml:space="preserve"> год» необходимо принять. </w:t>
      </w:r>
      <w:r w:rsidRPr="00667BEF">
        <w:rPr>
          <w:rFonts w:ascii="Arial" w:hAnsi="Arial" w:cs="Arial"/>
          <w:bCs/>
          <w:sz w:val="26"/>
          <w:szCs w:val="26"/>
        </w:rPr>
        <w:t xml:space="preserve"> </w:t>
      </w:r>
    </w:p>
    <w:p w:rsidR="00D33D76" w:rsidRPr="00FA0E18" w:rsidRDefault="00D33D76" w:rsidP="00D33D76">
      <w:pPr>
        <w:suppressAutoHyphens/>
        <w:autoSpaceDN w:val="0"/>
        <w:jc w:val="both"/>
        <w:textAlignment w:val="baseline"/>
        <w:rPr>
          <w:rFonts w:ascii="Arial" w:hAnsi="Arial" w:cs="Arial"/>
          <w:sz w:val="26"/>
          <w:szCs w:val="26"/>
        </w:rPr>
      </w:pPr>
      <w:r w:rsidRPr="00FA0E18">
        <w:rPr>
          <w:rFonts w:ascii="Arial" w:hAnsi="Arial" w:cs="Arial"/>
          <w:sz w:val="26"/>
          <w:szCs w:val="26"/>
        </w:rPr>
        <w:lastRenderedPageBreak/>
        <w:t>Предлагается время для вопросов.</w:t>
      </w:r>
    </w:p>
    <w:p w:rsidR="00D33D76" w:rsidRPr="004F0AE9" w:rsidRDefault="00D33D76" w:rsidP="00D33D76">
      <w:pPr>
        <w:jc w:val="both"/>
        <w:rPr>
          <w:rFonts w:ascii="Arial" w:hAnsi="Arial" w:cs="Arial"/>
          <w:sz w:val="26"/>
          <w:szCs w:val="26"/>
        </w:rPr>
      </w:pPr>
      <w:r>
        <w:rPr>
          <w:rFonts w:ascii="Arial" w:hAnsi="Arial" w:cs="Arial"/>
          <w:sz w:val="26"/>
          <w:szCs w:val="26"/>
        </w:rPr>
        <w:t>Вопросов не последовало.</w:t>
      </w:r>
    </w:p>
    <w:p w:rsidR="00D33D76" w:rsidRPr="00667BEF" w:rsidRDefault="00D33D76" w:rsidP="00D33D76">
      <w:pPr>
        <w:jc w:val="both"/>
        <w:rPr>
          <w:rFonts w:ascii="Arial" w:hAnsi="Arial" w:cs="Arial"/>
          <w:sz w:val="26"/>
          <w:szCs w:val="26"/>
        </w:rPr>
      </w:pPr>
      <w:r w:rsidRPr="00667BEF">
        <w:rPr>
          <w:rFonts w:ascii="Arial" w:hAnsi="Arial" w:cs="Arial"/>
          <w:sz w:val="26"/>
          <w:szCs w:val="26"/>
        </w:rPr>
        <w:t>ВЫСТУПИЛИ:</w:t>
      </w:r>
    </w:p>
    <w:p w:rsidR="00D33D76" w:rsidRPr="00667BEF" w:rsidRDefault="002A1660" w:rsidP="00D33D76">
      <w:pPr>
        <w:jc w:val="both"/>
        <w:rPr>
          <w:rFonts w:ascii="Arial" w:hAnsi="Arial" w:cs="Arial"/>
          <w:sz w:val="26"/>
          <w:szCs w:val="26"/>
        </w:rPr>
      </w:pPr>
      <w:r>
        <w:rPr>
          <w:rFonts w:ascii="Arial" w:hAnsi="Arial" w:cs="Arial"/>
          <w:b/>
          <w:sz w:val="26"/>
          <w:szCs w:val="26"/>
        </w:rPr>
        <w:t>Марченко А.В.</w:t>
      </w:r>
      <w:r w:rsidR="00D33D76" w:rsidRPr="00667BEF">
        <w:rPr>
          <w:rFonts w:ascii="Arial" w:hAnsi="Arial" w:cs="Arial"/>
          <w:b/>
          <w:sz w:val="26"/>
          <w:szCs w:val="26"/>
        </w:rPr>
        <w:t>:</w:t>
      </w:r>
      <w:r w:rsidR="00D33D76" w:rsidRPr="00667BEF">
        <w:rPr>
          <w:rFonts w:ascii="Arial" w:hAnsi="Arial" w:cs="Arial"/>
          <w:sz w:val="26"/>
          <w:szCs w:val="26"/>
        </w:rPr>
        <w:t xml:space="preserve"> </w:t>
      </w:r>
      <w:r w:rsidR="00D33D76">
        <w:rPr>
          <w:rFonts w:ascii="Arial" w:hAnsi="Arial" w:cs="Arial"/>
          <w:sz w:val="26"/>
          <w:szCs w:val="26"/>
        </w:rPr>
        <w:t>п</w:t>
      </w:r>
      <w:r w:rsidR="00D33D76" w:rsidRPr="00667BEF">
        <w:rPr>
          <w:rFonts w:ascii="Arial" w:hAnsi="Arial" w:cs="Arial"/>
          <w:sz w:val="26"/>
          <w:szCs w:val="26"/>
        </w:rPr>
        <w:t>редложил депутатам принять проект решения</w:t>
      </w:r>
      <w:r w:rsidR="00D33D76">
        <w:rPr>
          <w:rFonts w:ascii="Arial" w:hAnsi="Arial" w:cs="Arial"/>
          <w:sz w:val="26"/>
          <w:szCs w:val="26"/>
        </w:rPr>
        <w:t xml:space="preserve"> постоянной комиссии</w:t>
      </w:r>
      <w:r w:rsidR="00D33D76" w:rsidRPr="00667BEF">
        <w:rPr>
          <w:rFonts w:ascii="Arial" w:hAnsi="Arial" w:cs="Arial"/>
          <w:sz w:val="26"/>
          <w:szCs w:val="26"/>
        </w:rPr>
        <w:t>.</w:t>
      </w:r>
    </w:p>
    <w:p w:rsidR="00D33D76" w:rsidRPr="00667BEF" w:rsidRDefault="00D33D76" w:rsidP="00D33D76">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D33D76" w:rsidRPr="00667BEF" w:rsidRDefault="00D33D76" w:rsidP="00D33D76">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D33D76" w:rsidRPr="00667BEF" w:rsidRDefault="00D33D76" w:rsidP="00D33D76">
      <w:pPr>
        <w:pStyle w:val="a6"/>
        <w:ind w:firstLine="4820"/>
        <w:rPr>
          <w:rFonts w:ascii="Arial" w:hAnsi="Arial" w:cs="Arial"/>
          <w:sz w:val="26"/>
          <w:szCs w:val="26"/>
        </w:rPr>
      </w:pPr>
      <w:r w:rsidRPr="00667BEF">
        <w:rPr>
          <w:rFonts w:ascii="Arial" w:hAnsi="Arial" w:cs="Arial"/>
          <w:sz w:val="26"/>
          <w:szCs w:val="26"/>
        </w:rPr>
        <w:t xml:space="preserve">                        за – </w:t>
      </w:r>
      <w:r w:rsidR="00BD48CD">
        <w:rPr>
          <w:rFonts w:ascii="Arial" w:hAnsi="Arial" w:cs="Arial"/>
          <w:sz w:val="26"/>
          <w:szCs w:val="26"/>
        </w:rPr>
        <w:t>5</w:t>
      </w:r>
    </w:p>
    <w:p w:rsidR="00D33D76" w:rsidRPr="00667BEF" w:rsidRDefault="00D33D76" w:rsidP="00D33D76">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D33D76" w:rsidRPr="00667BEF" w:rsidRDefault="00D33D76" w:rsidP="00D33D76">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D33D76" w:rsidRPr="00667BEF" w:rsidRDefault="00D33D76" w:rsidP="00D33D76">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D33D76" w:rsidRPr="00667BEF" w:rsidTr="00D9365A">
        <w:tc>
          <w:tcPr>
            <w:tcW w:w="2235" w:type="dxa"/>
          </w:tcPr>
          <w:p w:rsidR="00D33D76" w:rsidRPr="00667BEF" w:rsidRDefault="00D33D76" w:rsidP="00D9365A">
            <w:pPr>
              <w:jc w:val="both"/>
              <w:rPr>
                <w:rFonts w:ascii="Arial" w:hAnsi="Arial" w:cs="Arial"/>
                <w:i/>
                <w:sz w:val="26"/>
                <w:szCs w:val="26"/>
              </w:rPr>
            </w:pPr>
            <w:r w:rsidRPr="00667BEF">
              <w:rPr>
                <w:rFonts w:ascii="Arial" w:hAnsi="Arial" w:cs="Arial"/>
                <w:i/>
                <w:sz w:val="26"/>
                <w:szCs w:val="26"/>
              </w:rPr>
              <w:t>РЕШИЛИ:</w:t>
            </w:r>
          </w:p>
          <w:p w:rsidR="00D33D76" w:rsidRPr="00667BEF" w:rsidRDefault="00D33D76" w:rsidP="00D9365A">
            <w:pPr>
              <w:jc w:val="both"/>
              <w:rPr>
                <w:rFonts w:ascii="Arial" w:hAnsi="Arial" w:cs="Arial"/>
                <w:i/>
                <w:sz w:val="26"/>
                <w:szCs w:val="26"/>
              </w:rPr>
            </w:pPr>
            <w:r w:rsidRPr="00667BEF">
              <w:rPr>
                <w:rFonts w:ascii="Arial" w:hAnsi="Arial" w:cs="Arial"/>
                <w:i/>
                <w:sz w:val="26"/>
                <w:szCs w:val="26"/>
              </w:rPr>
              <w:t>(Решение №</w:t>
            </w:r>
            <w:r>
              <w:rPr>
                <w:rFonts w:ascii="Arial" w:hAnsi="Arial" w:cs="Arial"/>
                <w:i/>
                <w:sz w:val="26"/>
                <w:szCs w:val="26"/>
              </w:rPr>
              <w:t>1</w:t>
            </w:r>
            <w:r w:rsidRPr="00667BEF">
              <w:rPr>
                <w:rFonts w:ascii="Arial" w:hAnsi="Arial" w:cs="Arial"/>
                <w:i/>
                <w:sz w:val="26"/>
                <w:szCs w:val="26"/>
              </w:rPr>
              <w:t>)</w:t>
            </w:r>
          </w:p>
        </w:tc>
        <w:tc>
          <w:tcPr>
            <w:tcW w:w="7512" w:type="dxa"/>
          </w:tcPr>
          <w:p w:rsidR="00D33D76" w:rsidRPr="00437B25" w:rsidRDefault="00D33D76" w:rsidP="00D9365A">
            <w:pPr>
              <w:jc w:val="both"/>
              <w:rPr>
                <w:rFonts w:ascii="Arial" w:hAnsi="Arial"/>
                <w:i/>
                <w:sz w:val="26"/>
                <w:szCs w:val="26"/>
                <w:lang w:eastAsia="en-US" w:bidi="en-US"/>
              </w:rPr>
            </w:pPr>
            <w:r w:rsidRPr="00437B25">
              <w:rPr>
                <w:rFonts w:ascii="Arial" w:hAnsi="Arial"/>
                <w:i/>
                <w:sz w:val="26"/>
                <w:szCs w:val="26"/>
                <w:lang w:eastAsia="en-US" w:bidi="en-US"/>
              </w:rPr>
              <w:t>Принять решени</w:t>
            </w:r>
            <w:r>
              <w:rPr>
                <w:rFonts w:ascii="Arial" w:hAnsi="Arial"/>
                <w:i/>
                <w:sz w:val="26"/>
                <w:szCs w:val="26"/>
                <w:lang w:eastAsia="en-US" w:bidi="en-US"/>
              </w:rPr>
              <w:t>е постоянной комиссии</w:t>
            </w:r>
            <w:r w:rsidRPr="00437B25">
              <w:rPr>
                <w:rFonts w:ascii="Arial" w:hAnsi="Arial"/>
                <w:i/>
                <w:sz w:val="26"/>
                <w:szCs w:val="26"/>
                <w:lang w:eastAsia="en-US" w:bidi="en-US"/>
              </w:rPr>
              <w:t xml:space="preserve"> «Об утверждении Плана работы  постоянной комиссии по бюджету, местным налогам и сборам на 20</w:t>
            </w:r>
            <w:r w:rsidR="009A7EFB">
              <w:rPr>
                <w:rFonts w:ascii="Arial" w:hAnsi="Arial"/>
                <w:i/>
                <w:sz w:val="26"/>
                <w:szCs w:val="26"/>
                <w:lang w:eastAsia="en-US" w:bidi="en-US"/>
              </w:rPr>
              <w:t>2</w:t>
            </w:r>
            <w:r w:rsidR="00067262">
              <w:rPr>
                <w:rFonts w:ascii="Arial" w:hAnsi="Arial"/>
                <w:i/>
                <w:sz w:val="26"/>
                <w:szCs w:val="26"/>
                <w:lang w:eastAsia="en-US" w:bidi="en-US"/>
              </w:rPr>
              <w:t>2</w:t>
            </w:r>
            <w:r>
              <w:rPr>
                <w:rFonts w:ascii="Arial" w:hAnsi="Arial"/>
                <w:i/>
                <w:sz w:val="26"/>
                <w:szCs w:val="26"/>
                <w:lang w:eastAsia="en-US" w:bidi="en-US"/>
              </w:rPr>
              <w:t xml:space="preserve"> </w:t>
            </w:r>
            <w:r w:rsidRPr="00437B25">
              <w:rPr>
                <w:rFonts w:ascii="Arial" w:hAnsi="Arial"/>
                <w:i/>
                <w:sz w:val="26"/>
                <w:szCs w:val="26"/>
                <w:lang w:eastAsia="en-US" w:bidi="en-US"/>
              </w:rPr>
              <w:t>год».</w:t>
            </w:r>
          </w:p>
          <w:p w:rsidR="00D33D76" w:rsidRPr="00667BEF" w:rsidRDefault="00D33D76" w:rsidP="00D9365A">
            <w:pPr>
              <w:jc w:val="both"/>
              <w:rPr>
                <w:rFonts w:ascii="Arial" w:hAnsi="Arial" w:cs="Arial"/>
                <w:i/>
                <w:sz w:val="26"/>
                <w:szCs w:val="26"/>
              </w:rPr>
            </w:pPr>
          </w:p>
        </w:tc>
      </w:tr>
    </w:tbl>
    <w:p w:rsidR="00E87C68" w:rsidRPr="000C61EB" w:rsidRDefault="00743C1B" w:rsidP="00E87C68">
      <w:pPr>
        <w:ind w:left="2127" w:hanging="2127"/>
        <w:contextualSpacing/>
        <w:jc w:val="both"/>
        <w:rPr>
          <w:rFonts w:ascii="Arial" w:hAnsi="Arial"/>
          <w:sz w:val="26"/>
          <w:szCs w:val="26"/>
          <w:lang w:eastAsia="en-US" w:bidi="en-US"/>
        </w:rPr>
      </w:pPr>
      <w:r>
        <w:rPr>
          <w:rFonts w:ascii="Arial" w:hAnsi="Arial" w:cs="Arial"/>
          <w:b/>
          <w:sz w:val="26"/>
          <w:szCs w:val="26"/>
        </w:rPr>
        <w:t>2</w:t>
      </w:r>
      <w:r w:rsidR="001E1F3B" w:rsidRPr="00667BEF">
        <w:rPr>
          <w:rFonts w:ascii="Arial" w:hAnsi="Arial" w:cs="Arial"/>
          <w:b/>
          <w:sz w:val="26"/>
          <w:szCs w:val="26"/>
        </w:rPr>
        <w:t>. СЛУШАЛИ</w:t>
      </w:r>
      <w:r w:rsidR="001E1F3B" w:rsidRPr="00667BEF">
        <w:rPr>
          <w:rFonts w:ascii="Arial" w:hAnsi="Arial" w:cs="Arial"/>
          <w:sz w:val="26"/>
          <w:szCs w:val="26"/>
        </w:rPr>
        <w:t>:</w:t>
      </w:r>
      <w:r w:rsidR="001E1F3B" w:rsidRPr="001E1F3B">
        <w:rPr>
          <w:rFonts w:ascii="Arial" w:hAnsi="Arial"/>
          <w:sz w:val="26"/>
          <w:szCs w:val="26"/>
          <w:lang w:eastAsia="en-US" w:bidi="en-US"/>
        </w:rPr>
        <w:tab/>
      </w:r>
      <w:r w:rsidR="00067262" w:rsidRPr="00067262">
        <w:rPr>
          <w:rFonts w:ascii="Arial" w:hAnsi="Arial" w:cs="Arial"/>
          <w:bCs/>
          <w:kern w:val="3"/>
          <w:sz w:val="26"/>
          <w:szCs w:val="26"/>
          <w:lang w:eastAsia="zh-CN" w:bidi="en-US"/>
        </w:rPr>
        <w:t xml:space="preserve">О внесении изменений и дополнений в решение Думы </w:t>
      </w:r>
      <w:proofErr w:type="spellStart"/>
      <w:r w:rsidR="00067262" w:rsidRPr="00067262">
        <w:rPr>
          <w:rFonts w:ascii="Arial" w:hAnsi="Arial" w:cs="Arial"/>
          <w:bCs/>
          <w:kern w:val="3"/>
          <w:sz w:val="26"/>
          <w:szCs w:val="26"/>
          <w:lang w:eastAsia="zh-CN" w:bidi="en-US"/>
        </w:rPr>
        <w:t>Уватского</w:t>
      </w:r>
      <w:proofErr w:type="spellEnd"/>
      <w:r w:rsidR="00067262" w:rsidRPr="00067262">
        <w:rPr>
          <w:rFonts w:ascii="Arial" w:hAnsi="Arial" w:cs="Arial"/>
          <w:bCs/>
          <w:kern w:val="3"/>
          <w:sz w:val="26"/>
          <w:szCs w:val="26"/>
          <w:lang w:eastAsia="zh-CN" w:bidi="en-US"/>
        </w:rPr>
        <w:t xml:space="preserve"> муниципального района от 07.12.2021 №97 «О бюджете </w:t>
      </w:r>
      <w:proofErr w:type="spellStart"/>
      <w:r w:rsidR="00067262" w:rsidRPr="00067262">
        <w:rPr>
          <w:rFonts w:ascii="Arial" w:hAnsi="Arial" w:cs="Arial"/>
          <w:bCs/>
          <w:kern w:val="3"/>
          <w:sz w:val="26"/>
          <w:szCs w:val="26"/>
          <w:lang w:eastAsia="zh-CN" w:bidi="en-US"/>
        </w:rPr>
        <w:t>Уватского</w:t>
      </w:r>
      <w:proofErr w:type="spellEnd"/>
      <w:r w:rsidR="00067262" w:rsidRPr="00067262">
        <w:rPr>
          <w:rFonts w:ascii="Arial" w:hAnsi="Arial" w:cs="Arial"/>
          <w:bCs/>
          <w:kern w:val="3"/>
          <w:sz w:val="26"/>
          <w:szCs w:val="26"/>
          <w:lang w:eastAsia="zh-CN" w:bidi="en-US"/>
        </w:rPr>
        <w:t xml:space="preserve"> муниципального района на 2022 год и на плановый период 2023 и 2024 годов».</w:t>
      </w:r>
    </w:p>
    <w:p w:rsidR="008F2DCE" w:rsidRPr="00B230A0" w:rsidRDefault="008F2DCE" w:rsidP="00E87C68">
      <w:pPr>
        <w:ind w:left="2127" w:hanging="2127"/>
        <w:contextualSpacing/>
        <w:jc w:val="both"/>
        <w:rPr>
          <w:rFonts w:ascii="Arial" w:hAnsi="Arial"/>
          <w:sz w:val="26"/>
          <w:szCs w:val="26"/>
          <w:lang w:eastAsia="en-US" w:bidi="en-US"/>
        </w:rPr>
      </w:pPr>
    </w:p>
    <w:p w:rsidR="00067262" w:rsidRPr="00067262" w:rsidRDefault="00067262" w:rsidP="00067262">
      <w:pPr>
        <w:ind w:firstLine="680"/>
        <w:jc w:val="both"/>
        <w:rPr>
          <w:sz w:val="24"/>
          <w:szCs w:val="24"/>
        </w:rPr>
      </w:pPr>
      <w:proofErr w:type="spellStart"/>
      <w:proofErr w:type="gramStart"/>
      <w:r>
        <w:rPr>
          <w:rFonts w:ascii="Arial" w:hAnsi="Arial" w:cs="Arial"/>
          <w:b/>
          <w:sz w:val="26"/>
          <w:szCs w:val="26"/>
        </w:rPr>
        <w:t>Шестера</w:t>
      </w:r>
      <w:proofErr w:type="spellEnd"/>
      <w:r>
        <w:rPr>
          <w:rFonts w:ascii="Arial" w:hAnsi="Arial" w:cs="Arial"/>
          <w:b/>
          <w:sz w:val="26"/>
          <w:szCs w:val="26"/>
        </w:rPr>
        <w:t xml:space="preserve"> С.Н.</w:t>
      </w:r>
      <w:r w:rsidR="0047350C" w:rsidRPr="00193F21">
        <w:rPr>
          <w:rFonts w:ascii="Arial" w:hAnsi="Arial" w:cs="Arial"/>
          <w:b/>
          <w:sz w:val="26"/>
          <w:szCs w:val="26"/>
        </w:rPr>
        <w:t>:</w:t>
      </w:r>
      <w:r w:rsidR="0047350C" w:rsidRPr="00667BEF">
        <w:rPr>
          <w:rFonts w:cs="Arial"/>
          <w:b/>
          <w:szCs w:val="26"/>
        </w:rPr>
        <w:t xml:space="preserve"> </w:t>
      </w:r>
      <w:r w:rsidRPr="00067262">
        <w:rPr>
          <w:rFonts w:ascii="Arial" w:hAnsi="Arial" w:cs="Arial"/>
          <w:color w:val="000000"/>
          <w:sz w:val="26"/>
          <w:szCs w:val="26"/>
        </w:rPr>
        <w:t xml:space="preserve">Изменения в утвержденный бюджет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на 2022 год и на плановый период 2023 и 2024 годов вносятся в соответствии с Бюджетным кодексом Российской Федерации, разделом 9 Положения о бюджетном процессе в </w:t>
      </w:r>
      <w:proofErr w:type="spellStart"/>
      <w:r w:rsidRPr="00067262">
        <w:rPr>
          <w:rFonts w:ascii="Arial" w:hAnsi="Arial" w:cs="Arial"/>
          <w:color w:val="000000"/>
          <w:sz w:val="26"/>
          <w:szCs w:val="26"/>
        </w:rPr>
        <w:t>Уватском</w:t>
      </w:r>
      <w:proofErr w:type="spellEnd"/>
      <w:r w:rsidRPr="00067262">
        <w:rPr>
          <w:rFonts w:ascii="Arial" w:hAnsi="Arial" w:cs="Arial"/>
          <w:color w:val="000000"/>
          <w:sz w:val="26"/>
          <w:szCs w:val="26"/>
        </w:rPr>
        <w:t xml:space="preserve"> муниципальном районе, утвержденным решением Думы </w:t>
      </w:r>
      <w:proofErr w:type="spellStart"/>
      <w:r>
        <w:rPr>
          <w:rFonts w:ascii="Arial" w:hAnsi="Arial" w:cs="Arial"/>
          <w:color w:val="000000"/>
          <w:sz w:val="26"/>
          <w:szCs w:val="26"/>
        </w:rPr>
        <w:t>Уватского</w:t>
      </w:r>
      <w:proofErr w:type="spellEnd"/>
      <w:r>
        <w:rPr>
          <w:rFonts w:ascii="Arial" w:hAnsi="Arial" w:cs="Arial"/>
          <w:color w:val="000000"/>
          <w:sz w:val="26"/>
          <w:szCs w:val="26"/>
        </w:rPr>
        <w:t xml:space="preserve"> </w:t>
      </w:r>
      <w:r w:rsidRPr="00067262">
        <w:rPr>
          <w:rFonts w:ascii="Arial" w:hAnsi="Arial" w:cs="Arial"/>
          <w:color w:val="000000"/>
          <w:sz w:val="26"/>
          <w:szCs w:val="26"/>
        </w:rPr>
        <w:t>муниципального района от 11.06.2010 № 448, и связаны с уточнением показателей доходной и расходной части утвержденного бюджета на</w:t>
      </w:r>
      <w:proofErr w:type="gramEnd"/>
      <w:r w:rsidRPr="00067262">
        <w:rPr>
          <w:rFonts w:ascii="Arial" w:hAnsi="Arial" w:cs="Arial"/>
          <w:color w:val="000000"/>
          <w:sz w:val="26"/>
          <w:szCs w:val="26"/>
        </w:rPr>
        <w:t xml:space="preserve"> 2022 год:</w:t>
      </w:r>
    </w:p>
    <w:p w:rsidR="00067262" w:rsidRPr="00067262" w:rsidRDefault="00067262" w:rsidP="00067262">
      <w:pPr>
        <w:ind w:firstLine="680"/>
        <w:jc w:val="both"/>
        <w:rPr>
          <w:sz w:val="24"/>
          <w:szCs w:val="24"/>
        </w:rPr>
      </w:pPr>
      <w:r w:rsidRPr="00067262">
        <w:rPr>
          <w:rFonts w:ascii="Arial" w:hAnsi="Arial" w:cs="Arial"/>
          <w:color w:val="000000"/>
          <w:sz w:val="26"/>
          <w:szCs w:val="26"/>
        </w:rPr>
        <w:t xml:space="preserve">1. на сумму изменений бюджетных ассигнований, выделенных в соответствии с постановлениями, распоряжениями Правительства Тюменской области на исполнение расходных обязательств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в соответствии с целевым назначением в сумме 183 510,2 тыс. рублей. Так, например, выделены средства:</w:t>
      </w:r>
    </w:p>
    <w:p w:rsidR="00067262" w:rsidRPr="00067262" w:rsidRDefault="00067262" w:rsidP="00067262">
      <w:pPr>
        <w:ind w:firstLine="680"/>
        <w:jc w:val="both"/>
        <w:rPr>
          <w:sz w:val="24"/>
          <w:szCs w:val="24"/>
        </w:rPr>
      </w:pPr>
      <w:r w:rsidRPr="00067262">
        <w:rPr>
          <w:rFonts w:ascii="Arial" w:hAnsi="Arial" w:cs="Arial"/>
          <w:color w:val="000000"/>
          <w:sz w:val="26"/>
          <w:szCs w:val="26"/>
        </w:rPr>
        <w:t>- на выплату ежемесячного денежного вознаграждения за классное руководство педагогическим работникам;</w:t>
      </w:r>
    </w:p>
    <w:p w:rsidR="00067262" w:rsidRPr="00067262" w:rsidRDefault="00067262" w:rsidP="00067262">
      <w:pPr>
        <w:ind w:firstLine="680"/>
        <w:jc w:val="both"/>
        <w:rPr>
          <w:sz w:val="24"/>
          <w:szCs w:val="24"/>
        </w:rPr>
      </w:pPr>
      <w:r w:rsidRPr="00067262">
        <w:rPr>
          <w:rFonts w:ascii="Arial" w:hAnsi="Arial" w:cs="Arial"/>
          <w:color w:val="000000"/>
          <w:sz w:val="26"/>
          <w:szCs w:val="26"/>
        </w:rPr>
        <w:t>- на обеспечение устойчивого сокращения непригодного для проживания жилого фонда;</w:t>
      </w:r>
    </w:p>
    <w:p w:rsidR="00067262" w:rsidRPr="00067262" w:rsidRDefault="00067262" w:rsidP="00067262">
      <w:pPr>
        <w:ind w:firstLine="680"/>
        <w:jc w:val="both"/>
        <w:rPr>
          <w:sz w:val="24"/>
          <w:szCs w:val="24"/>
        </w:rPr>
      </w:pPr>
      <w:r w:rsidRPr="00067262">
        <w:rPr>
          <w:rFonts w:ascii="Arial" w:hAnsi="Arial" w:cs="Arial"/>
          <w:color w:val="000000"/>
          <w:sz w:val="26"/>
          <w:szCs w:val="26"/>
        </w:rPr>
        <w:t>- на обеспечение заключенных соглашений, контрактов по проведению работ по капитальному ремонту, оснащению объектов и выполнение иных мероприятий на объектах муниципальной собственности за счет средств областного бюджета.</w:t>
      </w:r>
    </w:p>
    <w:p w:rsidR="00067262" w:rsidRPr="00067262" w:rsidRDefault="00067262" w:rsidP="00067262">
      <w:pPr>
        <w:ind w:firstLine="680"/>
        <w:jc w:val="both"/>
        <w:rPr>
          <w:sz w:val="24"/>
          <w:szCs w:val="24"/>
        </w:rPr>
      </w:pPr>
      <w:r w:rsidRPr="00067262">
        <w:rPr>
          <w:rFonts w:ascii="Arial" w:hAnsi="Arial" w:cs="Arial"/>
          <w:color w:val="000000"/>
          <w:sz w:val="26"/>
          <w:szCs w:val="26"/>
        </w:rPr>
        <w:t xml:space="preserve">2. на сумму изменений показателей сводной бюджетной росписи бюджета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в соответствии с особенностями исполнения бюджета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установленными решением Думы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от 07.12.2021 № 97 «О бюджете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на 2022 год и на плановый период 2023 и 2024 годов»;</w:t>
      </w:r>
    </w:p>
    <w:p w:rsidR="00067262" w:rsidRPr="00067262" w:rsidRDefault="00067262" w:rsidP="00067262">
      <w:pPr>
        <w:ind w:firstLine="680"/>
        <w:jc w:val="both"/>
        <w:rPr>
          <w:sz w:val="24"/>
          <w:szCs w:val="24"/>
        </w:rPr>
      </w:pPr>
      <w:proofErr w:type="gramStart"/>
      <w:r w:rsidRPr="00067262">
        <w:rPr>
          <w:rFonts w:ascii="Arial" w:hAnsi="Arial" w:cs="Arial"/>
          <w:color w:val="000000"/>
          <w:sz w:val="26"/>
          <w:szCs w:val="26"/>
        </w:rPr>
        <w:t xml:space="preserve">3. на сумму остатков собственных средств местного бюджета, сложившихся на 01.01.2022 сумме 62 819,5 тыс. рублей, в том числе: в сумме 11 445,8 тыс. рублей за счет переходящих остатков от денежных </w:t>
      </w:r>
      <w:r w:rsidRPr="00067262">
        <w:rPr>
          <w:rFonts w:ascii="Arial" w:hAnsi="Arial" w:cs="Arial"/>
          <w:color w:val="000000"/>
          <w:sz w:val="26"/>
          <w:szCs w:val="26"/>
        </w:rPr>
        <w:lastRenderedPageBreak/>
        <w:t xml:space="preserve">пожертвований, предоставляемых негосударственными организациями получателям средств бюджетов муниципальных районов, в сумме 1 772,0 тыс. рублей за счет переходящих остатков муниципального дорожного фонда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w:t>
      </w:r>
      <w:proofErr w:type="gramEnd"/>
    </w:p>
    <w:p w:rsidR="00067262" w:rsidRPr="00067262" w:rsidRDefault="00067262" w:rsidP="00067262">
      <w:pPr>
        <w:ind w:firstLine="680"/>
        <w:jc w:val="both"/>
        <w:rPr>
          <w:sz w:val="24"/>
          <w:szCs w:val="24"/>
        </w:rPr>
      </w:pPr>
      <w:r w:rsidRPr="00067262">
        <w:rPr>
          <w:rFonts w:ascii="Arial" w:hAnsi="Arial" w:cs="Arial"/>
          <w:sz w:val="26"/>
          <w:szCs w:val="26"/>
        </w:rPr>
        <w:t>4. на сумму дополнительных доходов 2022 года от расторжения соглашений по предоставлению субсидий муниципальным автономным учреждениям в сумме 9 156,9 тыс. рублей</w:t>
      </w:r>
      <w:r w:rsidRPr="00067262">
        <w:rPr>
          <w:rFonts w:ascii="Arial" w:hAnsi="Arial" w:cs="Arial"/>
          <w:color w:val="000000"/>
          <w:sz w:val="26"/>
          <w:szCs w:val="26"/>
        </w:rPr>
        <w:t>.</w:t>
      </w:r>
    </w:p>
    <w:p w:rsidR="00067262" w:rsidRPr="00067262" w:rsidRDefault="00067262" w:rsidP="00067262">
      <w:pPr>
        <w:ind w:firstLine="680"/>
        <w:jc w:val="both"/>
        <w:rPr>
          <w:sz w:val="24"/>
          <w:szCs w:val="24"/>
        </w:rPr>
      </w:pPr>
      <w:r w:rsidRPr="00067262">
        <w:rPr>
          <w:rFonts w:ascii="Arial" w:hAnsi="Arial" w:cs="Arial"/>
          <w:sz w:val="26"/>
          <w:szCs w:val="26"/>
        </w:rPr>
        <w:t xml:space="preserve">Средства местного бюджета планируется направить на исполнение обязательств по переходящим муниципальным контрактам и договорам, не обеспеченными источниками финансирования 12 699,2 тыс. рублей, а также на исполнение принимаемых расходных обязательств исходя из особенностей развития экономической ситуации в </w:t>
      </w:r>
      <w:proofErr w:type="spellStart"/>
      <w:r w:rsidRPr="00067262">
        <w:rPr>
          <w:rFonts w:ascii="Arial" w:hAnsi="Arial" w:cs="Arial"/>
          <w:sz w:val="26"/>
          <w:szCs w:val="26"/>
        </w:rPr>
        <w:t>Уватском</w:t>
      </w:r>
      <w:proofErr w:type="spellEnd"/>
      <w:r w:rsidRPr="00067262">
        <w:rPr>
          <w:rFonts w:ascii="Arial" w:hAnsi="Arial" w:cs="Arial"/>
          <w:sz w:val="26"/>
          <w:szCs w:val="26"/>
        </w:rPr>
        <w:t xml:space="preserve"> муниципальном районе и </w:t>
      </w:r>
      <w:proofErr w:type="spellStart"/>
      <w:r w:rsidRPr="00067262">
        <w:rPr>
          <w:rFonts w:ascii="Arial" w:hAnsi="Arial" w:cs="Arial"/>
          <w:sz w:val="26"/>
          <w:szCs w:val="26"/>
        </w:rPr>
        <w:t>приоритизации</w:t>
      </w:r>
      <w:proofErr w:type="spellEnd"/>
      <w:r w:rsidRPr="00067262">
        <w:rPr>
          <w:rFonts w:ascii="Arial" w:hAnsi="Arial" w:cs="Arial"/>
          <w:sz w:val="26"/>
          <w:szCs w:val="26"/>
        </w:rPr>
        <w:t xml:space="preserve"> расходов в общей сумме 59 277,2 тыс. рублей.</w:t>
      </w:r>
    </w:p>
    <w:p w:rsidR="00067262" w:rsidRPr="00067262" w:rsidRDefault="00067262" w:rsidP="00067262">
      <w:pPr>
        <w:ind w:firstLine="680"/>
        <w:jc w:val="both"/>
        <w:rPr>
          <w:sz w:val="24"/>
          <w:szCs w:val="24"/>
        </w:rPr>
      </w:pPr>
      <w:r w:rsidRPr="00067262">
        <w:rPr>
          <w:rFonts w:ascii="Arial" w:hAnsi="Arial" w:cs="Arial"/>
          <w:sz w:val="26"/>
          <w:szCs w:val="26"/>
        </w:rPr>
        <w:t xml:space="preserve">Основными направлениями принимаемых расходных обязательств являются расходы, связанные </w:t>
      </w:r>
      <w:proofErr w:type="gramStart"/>
      <w:r w:rsidRPr="00067262">
        <w:rPr>
          <w:rFonts w:ascii="Arial" w:hAnsi="Arial" w:cs="Arial"/>
          <w:sz w:val="26"/>
          <w:szCs w:val="26"/>
        </w:rPr>
        <w:t>с</w:t>
      </w:r>
      <w:proofErr w:type="gramEnd"/>
      <w:r w:rsidRPr="00067262">
        <w:rPr>
          <w:rFonts w:ascii="Arial" w:hAnsi="Arial" w:cs="Arial"/>
          <w:sz w:val="26"/>
          <w:szCs w:val="26"/>
        </w:rPr>
        <w:t>:</w:t>
      </w:r>
    </w:p>
    <w:p w:rsidR="00067262" w:rsidRPr="00067262" w:rsidRDefault="00067262" w:rsidP="00067262">
      <w:pPr>
        <w:ind w:firstLine="680"/>
        <w:jc w:val="both"/>
        <w:rPr>
          <w:sz w:val="24"/>
          <w:szCs w:val="24"/>
        </w:rPr>
      </w:pPr>
      <w:r w:rsidRPr="00067262">
        <w:rPr>
          <w:rFonts w:ascii="Arial" w:hAnsi="Arial" w:cs="Arial"/>
          <w:color w:val="000000"/>
          <w:sz w:val="26"/>
          <w:szCs w:val="26"/>
        </w:rPr>
        <w:t>- содержанием штатной численности органов местного самоуправления сельских поселений, содержанием административных зданий и исполнением полномочий по решению вопросов местного значения сельских поселений на общую сумму 6 810,8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проведением летней оздоровительной кампании на сумму 6 000,0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сносом аварийных домов, признанных таковыми, в том числе в рамках региональной адресной программы по переселению граждан из аварийного жилищного фонда Тюменской области на сумму 14 403,0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ремонтом объектов муниципальной собственности на сумму 17 089,2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xml:space="preserve">- организацией мероприятий </w:t>
      </w:r>
      <w:proofErr w:type="gramStart"/>
      <w:r w:rsidRPr="00067262">
        <w:rPr>
          <w:rFonts w:ascii="Arial" w:hAnsi="Arial" w:cs="Arial"/>
          <w:color w:val="000000"/>
          <w:sz w:val="26"/>
          <w:szCs w:val="26"/>
        </w:rPr>
        <w:t>при осуществлении деятельности по обращению с животными без владельцев на сумму</w:t>
      </w:r>
      <w:proofErr w:type="gramEnd"/>
      <w:r w:rsidRPr="00067262">
        <w:rPr>
          <w:rFonts w:ascii="Arial" w:hAnsi="Arial" w:cs="Arial"/>
          <w:color w:val="000000"/>
          <w:sz w:val="26"/>
          <w:szCs w:val="26"/>
        </w:rPr>
        <w:t xml:space="preserve"> 585,0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мерами социальной поддержки по проезду на автомобильном транспорте общего пользования на сумму 276,0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реализацией соглашений, договоров за счет переходящих остатков от денежных пожертвований, предоставляемых негосударственными организациями в соответствии с целевым назначением на сумму 11 445,8 тыс. рублей;</w:t>
      </w:r>
    </w:p>
    <w:p w:rsidR="00067262" w:rsidRPr="00067262" w:rsidRDefault="00067262" w:rsidP="00067262">
      <w:pPr>
        <w:ind w:firstLine="680"/>
        <w:jc w:val="both"/>
        <w:rPr>
          <w:sz w:val="24"/>
          <w:szCs w:val="24"/>
        </w:rPr>
      </w:pPr>
      <w:r w:rsidRPr="00067262">
        <w:rPr>
          <w:rFonts w:ascii="Arial" w:hAnsi="Arial" w:cs="Arial"/>
          <w:color w:val="000000"/>
          <w:sz w:val="26"/>
          <w:szCs w:val="26"/>
        </w:rPr>
        <w:t xml:space="preserve">- предоставлением субсидий Демьянскому и </w:t>
      </w:r>
      <w:proofErr w:type="spellStart"/>
      <w:r w:rsidRPr="00067262">
        <w:rPr>
          <w:rFonts w:ascii="Arial" w:hAnsi="Arial" w:cs="Arial"/>
          <w:color w:val="000000"/>
          <w:sz w:val="26"/>
          <w:szCs w:val="26"/>
        </w:rPr>
        <w:t>Соровому</w:t>
      </w:r>
      <w:proofErr w:type="spellEnd"/>
      <w:r w:rsidRPr="00067262">
        <w:rPr>
          <w:rFonts w:ascii="Arial" w:hAnsi="Arial" w:cs="Arial"/>
          <w:color w:val="000000"/>
          <w:sz w:val="26"/>
          <w:szCs w:val="26"/>
        </w:rPr>
        <w:t xml:space="preserve"> сельским поселениям на реализацию инициативных проектов по благоустройству населенных пунктов.</w:t>
      </w:r>
    </w:p>
    <w:p w:rsidR="00067262" w:rsidRPr="00067262" w:rsidRDefault="00067262" w:rsidP="00067262">
      <w:pPr>
        <w:ind w:firstLine="680"/>
        <w:jc w:val="both"/>
        <w:rPr>
          <w:sz w:val="24"/>
          <w:szCs w:val="24"/>
        </w:rPr>
      </w:pPr>
      <w:proofErr w:type="gramStart"/>
      <w:r w:rsidRPr="00067262">
        <w:rPr>
          <w:rFonts w:ascii="Arial" w:hAnsi="Arial" w:cs="Arial"/>
          <w:color w:val="000000"/>
          <w:sz w:val="26"/>
          <w:szCs w:val="26"/>
        </w:rPr>
        <w:t>Кроме того, в составе расходной части бюджета района за счет остатков собственных средств местного бюджета, сложившихся на 01.01.2022, резервируются средства в рамках полномочий по решению вопросов местного значения для обеспечения принятых расходных обязательств, в том числе социальных обязательств, обязательств по реализации национальных проектов, заключенных муниципальных контрактов на сумму около 11 000,0 тыс. рублей.</w:t>
      </w:r>
      <w:proofErr w:type="gramEnd"/>
    </w:p>
    <w:p w:rsidR="00067262" w:rsidRPr="00067262" w:rsidRDefault="00067262" w:rsidP="00067262">
      <w:pPr>
        <w:ind w:firstLine="680"/>
        <w:jc w:val="both"/>
        <w:rPr>
          <w:sz w:val="24"/>
          <w:szCs w:val="24"/>
        </w:rPr>
      </w:pPr>
      <w:proofErr w:type="gramStart"/>
      <w:r w:rsidRPr="00067262">
        <w:rPr>
          <w:rFonts w:ascii="Arial" w:hAnsi="Arial" w:cs="Arial"/>
          <w:color w:val="000000"/>
          <w:sz w:val="26"/>
          <w:szCs w:val="26"/>
        </w:rPr>
        <w:t xml:space="preserve">Источником покрытия дефицита бюджета на 2022 год в сумме 112 548,6 тыс. рублей являются переходящие остатки местного бюджета, сложившиеся на 01.01.2022, в том числе: 84 931,9 тыс. рублей остатки собственных средств местного бюджета, 27 616,7 тыс. рублей остатки межбюджетных трансфертов, </w:t>
      </w:r>
      <w:r w:rsidRPr="00067262">
        <w:rPr>
          <w:rFonts w:ascii="Arial" w:hAnsi="Arial" w:cs="Arial"/>
          <w:color w:val="000000"/>
          <w:sz w:val="26"/>
          <w:szCs w:val="26"/>
        </w:rPr>
        <w:lastRenderedPageBreak/>
        <w:t>полученных из областного бюджета имеющих целевое назначение неиспользованных в отчетном финансовом году.</w:t>
      </w:r>
      <w:proofErr w:type="gramEnd"/>
    </w:p>
    <w:p w:rsidR="00067262" w:rsidRPr="00067262" w:rsidRDefault="00067262" w:rsidP="00067262">
      <w:pPr>
        <w:ind w:firstLine="737"/>
        <w:jc w:val="both"/>
        <w:rPr>
          <w:sz w:val="24"/>
          <w:szCs w:val="24"/>
        </w:rPr>
      </w:pPr>
      <w:proofErr w:type="gramStart"/>
      <w:r w:rsidRPr="00067262">
        <w:rPr>
          <w:rFonts w:ascii="Arial" w:hAnsi="Arial" w:cs="Arial"/>
          <w:color w:val="000000"/>
          <w:sz w:val="26"/>
          <w:szCs w:val="26"/>
        </w:rPr>
        <w:t xml:space="preserve">В соответствии с решением Думы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от 30.09.2021 № 82 «Об утверждении Положения о порядке использования собственных материальных ресурсов и финансовых средств для осуществления переданных органам местного самоуправления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отдельных государственных полномочий» в проекте решения предусмотрены средства местного бюджета для осуществления переданных государственных полномочий на 2022 год в сумме 188,0 тыс. рублей, из которых: 184,2 тыс. рублей</w:t>
      </w:r>
      <w:proofErr w:type="gramEnd"/>
      <w:r w:rsidRPr="00067262">
        <w:rPr>
          <w:rFonts w:ascii="Arial" w:hAnsi="Arial" w:cs="Arial"/>
          <w:color w:val="000000"/>
          <w:sz w:val="26"/>
          <w:szCs w:val="26"/>
        </w:rPr>
        <w:t xml:space="preserve"> направлены на выполнение работ по устранению нарушений и обеспечению пожарной безопасности зданий и сооружений на объектах АУ «КЦСОН </w:t>
      </w:r>
      <w:proofErr w:type="spellStart"/>
      <w:r w:rsidRPr="00067262">
        <w:rPr>
          <w:rFonts w:ascii="Arial" w:hAnsi="Arial" w:cs="Arial"/>
          <w:color w:val="000000"/>
          <w:sz w:val="26"/>
          <w:szCs w:val="26"/>
        </w:rPr>
        <w:t>Уватского</w:t>
      </w:r>
      <w:proofErr w:type="spellEnd"/>
      <w:r w:rsidRPr="00067262">
        <w:rPr>
          <w:rFonts w:ascii="Arial" w:hAnsi="Arial" w:cs="Arial"/>
          <w:color w:val="000000"/>
          <w:sz w:val="26"/>
          <w:szCs w:val="26"/>
        </w:rPr>
        <w:t xml:space="preserve"> муниципального района»; 3,8 тыс. рублей направлены на исполнение полномочия по государственной регистрации актов гражданского состояния.</w:t>
      </w:r>
    </w:p>
    <w:p w:rsidR="0047350C" w:rsidRPr="00FA0E18" w:rsidRDefault="0047350C" w:rsidP="00067262">
      <w:pPr>
        <w:widowControl w:val="0"/>
        <w:suppressAutoHyphens/>
        <w:autoSpaceDE w:val="0"/>
        <w:autoSpaceDN w:val="0"/>
        <w:ind w:firstLine="709"/>
        <w:jc w:val="both"/>
        <w:textAlignment w:val="baseline"/>
        <w:rPr>
          <w:rFonts w:ascii="Arial" w:hAnsi="Arial" w:cs="Arial"/>
          <w:sz w:val="26"/>
          <w:szCs w:val="26"/>
        </w:rPr>
      </w:pPr>
      <w:r w:rsidRPr="00FA0E18">
        <w:rPr>
          <w:rFonts w:ascii="Arial" w:hAnsi="Arial" w:cs="Arial"/>
          <w:sz w:val="26"/>
          <w:szCs w:val="26"/>
        </w:rPr>
        <w:t>Пред</w:t>
      </w:r>
      <w:r w:rsidR="00D33D76">
        <w:rPr>
          <w:rFonts w:ascii="Arial" w:hAnsi="Arial" w:cs="Arial"/>
          <w:sz w:val="26"/>
          <w:szCs w:val="26"/>
        </w:rPr>
        <w:t>оставляется</w:t>
      </w:r>
      <w:r w:rsidRPr="00FA0E18">
        <w:rPr>
          <w:rFonts w:ascii="Arial" w:hAnsi="Arial" w:cs="Arial"/>
          <w:sz w:val="26"/>
          <w:szCs w:val="26"/>
        </w:rPr>
        <w:t xml:space="preserve"> время для вопросов.</w:t>
      </w:r>
    </w:p>
    <w:p w:rsidR="0047350C" w:rsidRPr="004F0AE9" w:rsidRDefault="0047350C" w:rsidP="0047350C">
      <w:pPr>
        <w:jc w:val="both"/>
        <w:rPr>
          <w:rFonts w:ascii="Arial" w:hAnsi="Arial" w:cs="Arial"/>
          <w:sz w:val="26"/>
          <w:szCs w:val="26"/>
        </w:rPr>
      </w:pPr>
      <w:r>
        <w:rPr>
          <w:rFonts w:ascii="Arial" w:hAnsi="Arial" w:cs="Arial"/>
          <w:sz w:val="26"/>
          <w:szCs w:val="26"/>
        </w:rPr>
        <w:t>Вопросов не последовало.</w:t>
      </w:r>
    </w:p>
    <w:p w:rsidR="0047350C" w:rsidRPr="00667BEF" w:rsidRDefault="0047350C" w:rsidP="0047350C">
      <w:pPr>
        <w:jc w:val="both"/>
        <w:rPr>
          <w:rFonts w:ascii="Arial" w:hAnsi="Arial" w:cs="Arial"/>
          <w:sz w:val="26"/>
          <w:szCs w:val="26"/>
        </w:rPr>
      </w:pPr>
      <w:r w:rsidRPr="00667BEF">
        <w:rPr>
          <w:rFonts w:ascii="Arial" w:hAnsi="Arial" w:cs="Arial"/>
          <w:sz w:val="26"/>
          <w:szCs w:val="26"/>
        </w:rPr>
        <w:t>ВЫСТУПИЛИ:</w:t>
      </w:r>
    </w:p>
    <w:p w:rsidR="00F77560" w:rsidRDefault="002A1660" w:rsidP="0047350C">
      <w:pPr>
        <w:jc w:val="both"/>
        <w:rPr>
          <w:rFonts w:ascii="Arial" w:hAnsi="Arial" w:cs="Arial"/>
          <w:sz w:val="26"/>
          <w:szCs w:val="26"/>
        </w:rPr>
      </w:pPr>
      <w:r>
        <w:rPr>
          <w:rFonts w:ascii="Arial" w:hAnsi="Arial" w:cs="Arial"/>
          <w:b/>
          <w:sz w:val="26"/>
          <w:szCs w:val="26"/>
        </w:rPr>
        <w:t>Климов И.А.</w:t>
      </w:r>
      <w:r w:rsidR="0047350C" w:rsidRPr="00667BEF">
        <w:rPr>
          <w:rFonts w:ascii="Arial" w:hAnsi="Arial" w:cs="Arial"/>
          <w:b/>
          <w:sz w:val="26"/>
          <w:szCs w:val="26"/>
        </w:rPr>
        <w:t>:</w:t>
      </w:r>
      <w:r w:rsidR="0047350C" w:rsidRPr="00667BEF">
        <w:rPr>
          <w:rFonts w:ascii="Arial" w:hAnsi="Arial" w:cs="Arial"/>
          <w:sz w:val="26"/>
          <w:szCs w:val="26"/>
        </w:rPr>
        <w:t xml:space="preserve"> </w:t>
      </w:r>
      <w:r w:rsidR="00F77560">
        <w:rPr>
          <w:rFonts w:ascii="Arial" w:hAnsi="Arial" w:cs="Arial"/>
          <w:sz w:val="26"/>
          <w:szCs w:val="26"/>
        </w:rPr>
        <w:t xml:space="preserve">предложил </w:t>
      </w:r>
      <w:r w:rsidR="00F77560" w:rsidRPr="00667BEF">
        <w:rPr>
          <w:rFonts w:ascii="Arial" w:hAnsi="Arial" w:cs="Arial"/>
          <w:sz w:val="26"/>
          <w:szCs w:val="26"/>
        </w:rPr>
        <w:t>рекомендовать депутатам районной Думы принять проект решения</w:t>
      </w:r>
      <w:r w:rsidR="00F77560">
        <w:rPr>
          <w:rFonts w:ascii="Arial" w:hAnsi="Arial" w:cs="Arial"/>
          <w:sz w:val="26"/>
          <w:szCs w:val="26"/>
        </w:rPr>
        <w:t>.</w:t>
      </w:r>
      <w:r w:rsidR="00F77560" w:rsidRPr="00667BEF">
        <w:rPr>
          <w:rFonts w:ascii="Arial" w:hAnsi="Arial" w:cs="Arial"/>
          <w:sz w:val="26"/>
          <w:szCs w:val="26"/>
        </w:rPr>
        <w:t xml:space="preserve"> </w:t>
      </w:r>
    </w:p>
    <w:p w:rsidR="0047350C" w:rsidRPr="00667BEF" w:rsidRDefault="0047350C" w:rsidP="0047350C">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47350C" w:rsidRPr="00667BEF" w:rsidRDefault="0047350C" w:rsidP="0047350C">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47350C" w:rsidRPr="00667BEF" w:rsidRDefault="0047350C" w:rsidP="0047350C">
      <w:pPr>
        <w:pStyle w:val="a6"/>
        <w:ind w:firstLine="4820"/>
        <w:rPr>
          <w:rFonts w:ascii="Arial" w:hAnsi="Arial" w:cs="Arial"/>
          <w:sz w:val="26"/>
          <w:szCs w:val="26"/>
        </w:rPr>
      </w:pPr>
      <w:r w:rsidRPr="00667BEF">
        <w:rPr>
          <w:rFonts w:ascii="Arial" w:hAnsi="Arial" w:cs="Arial"/>
          <w:sz w:val="26"/>
          <w:szCs w:val="26"/>
        </w:rPr>
        <w:t xml:space="preserve">                        за – </w:t>
      </w:r>
      <w:r w:rsidR="00BD48CD">
        <w:rPr>
          <w:rFonts w:ascii="Arial" w:hAnsi="Arial" w:cs="Arial"/>
          <w:sz w:val="26"/>
          <w:szCs w:val="26"/>
        </w:rPr>
        <w:t>5</w:t>
      </w:r>
    </w:p>
    <w:p w:rsidR="0047350C" w:rsidRPr="00667BEF" w:rsidRDefault="0047350C" w:rsidP="0047350C">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47350C" w:rsidRPr="00667BEF" w:rsidRDefault="0047350C" w:rsidP="0047350C">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47350C" w:rsidRPr="00667BEF" w:rsidRDefault="0047350C" w:rsidP="0047350C">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47350C" w:rsidRPr="00667BEF" w:rsidTr="00D70759">
        <w:tc>
          <w:tcPr>
            <w:tcW w:w="2235" w:type="dxa"/>
          </w:tcPr>
          <w:p w:rsidR="0047350C" w:rsidRPr="00667BEF" w:rsidRDefault="0047350C" w:rsidP="00D70759">
            <w:pPr>
              <w:jc w:val="both"/>
              <w:rPr>
                <w:rFonts w:ascii="Arial" w:hAnsi="Arial" w:cs="Arial"/>
                <w:i/>
                <w:sz w:val="26"/>
                <w:szCs w:val="26"/>
              </w:rPr>
            </w:pPr>
            <w:r w:rsidRPr="00667BEF">
              <w:rPr>
                <w:rFonts w:ascii="Arial" w:hAnsi="Arial" w:cs="Arial"/>
                <w:i/>
                <w:sz w:val="26"/>
                <w:szCs w:val="26"/>
              </w:rPr>
              <w:t>РЕШИЛИ:</w:t>
            </w:r>
          </w:p>
          <w:p w:rsidR="0047350C" w:rsidRPr="00667BEF" w:rsidRDefault="0047350C" w:rsidP="00D33D76">
            <w:pPr>
              <w:jc w:val="both"/>
              <w:rPr>
                <w:rFonts w:ascii="Arial" w:hAnsi="Arial" w:cs="Arial"/>
                <w:i/>
                <w:sz w:val="26"/>
                <w:szCs w:val="26"/>
              </w:rPr>
            </w:pPr>
            <w:r w:rsidRPr="00667BEF">
              <w:rPr>
                <w:rFonts w:ascii="Arial" w:hAnsi="Arial" w:cs="Arial"/>
                <w:i/>
                <w:sz w:val="26"/>
                <w:szCs w:val="26"/>
              </w:rPr>
              <w:t>(Решение №</w:t>
            </w:r>
            <w:r w:rsidR="00D33D76">
              <w:rPr>
                <w:rFonts w:ascii="Arial" w:hAnsi="Arial" w:cs="Arial"/>
                <w:i/>
                <w:sz w:val="26"/>
                <w:szCs w:val="26"/>
              </w:rPr>
              <w:t>2</w:t>
            </w:r>
            <w:r w:rsidRPr="00667BEF">
              <w:rPr>
                <w:rFonts w:ascii="Arial" w:hAnsi="Arial" w:cs="Arial"/>
                <w:i/>
                <w:sz w:val="26"/>
                <w:szCs w:val="26"/>
              </w:rPr>
              <w:t>)</w:t>
            </w:r>
          </w:p>
        </w:tc>
        <w:tc>
          <w:tcPr>
            <w:tcW w:w="7512" w:type="dxa"/>
          </w:tcPr>
          <w:p w:rsidR="0047350C" w:rsidRPr="00667BEF" w:rsidRDefault="00F77560" w:rsidP="00067262">
            <w:pPr>
              <w:contextualSpacing/>
              <w:jc w:val="both"/>
              <w:rPr>
                <w:rFonts w:ascii="Arial" w:hAnsi="Arial" w:cs="Arial"/>
                <w:i/>
                <w:sz w:val="26"/>
                <w:szCs w:val="26"/>
              </w:rPr>
            </w:pPr>
            <w:r w:rsidRPr="00067262">
              <w:rPr>
                <w:rFonts w:ascii="Arial" w:hAnsi="Arial"/>
                <w:i/>
                <w:sz w:val="26"/>
                <w:szCs w:val="26"/>
                <w:lang w:eastAsia="en-US" w:bidi="en-US"/>
              </w:rPr>
              <w:t xml:space="preserve">Рекомендовать депутатам районной Думы принять проект решения Думы </w:t>
            </w:r>
            <w:proofErr w:type="spellStart"/>
            <w:r w:rsidRPr="00067262">
              <w:rPr>
                <w:rFonts w:ascii="Arial" w:hAnsi="Arial"/>
                <w:i/>
                <w:sz w:val="26"/>
                <w:szCs w:val="26"/>
                <w:lang w:eastAsia="en-US" w:bidi="en-US"/>
              </w:rPr>
              <w:t>Уватского</w:t>
            </w:r>
            <w:proofErr w:type="spellEnd"/>
            <w:r w:rsidRPr="00067262">
              <w:rPr>
                <w:rFonts w:ascii="Arial" w:hAnsi="Arial"/>
                <w:i/>
                <w:sz w:val="26"/>
                <w:szCs w:val="26"/>
                <w:lang w:eastAsia="en-US" w:bidi="en-US"/>
              </w:rPr>
              <w:t xml:space="preserve"> муниципального района «</w:t>
            </w:r>
            <w:r w:rsidR="00067262" w:rsidRPr="00067262">
              <w:rPr>
                <w:rFonts w:ascii="Arial" w:hAnsi="Arial" w:cs="Arial"/>
                <w:bCs/>
                <w:i/>
                <w:kern w:val="3"/>
                <w:sz w:val="26"/>
                <w:szCs w:val="26"/>
                <w:lang w:eastAsia="zh-CN" w:bidi="en-US"/>
              </w:rPr>
              <w:t xml:space="preserve">О внесении изменений и дополнений в решение Думы </w:t>
            </w:r>
            <w:proofErr w:type="spellStart"/>
            <w:r w:rsidR="00067262" w:rsidRPr="00067262">
              <w:rPr>
                <w:rFonts w:ascii="Arial" w:hAnsi="Arial" w:cs="Arial"/>
                <w:bCs/>
                <w:i/>
                <w:kern w:val="3"/>
                <w:sz w:val="26"/>
                <w:szCs w:val="26"/>
                <w:lang w:eastAsia="zh-CN" w:bidi="en-US"/>
              </w:rPr>
              <w:t>Уватского</w:t>
            </w:r>
            <w:proofErr w:type="spellEnd"/>
            <w:r w:rsidR="00067262" w:rsidRPr="00067262">
              <w:rPr>
                <w:rFonts w:ascii="Arial" w:hAnsi="Arial" w:cs="Arial"/>
                <w:bCs/>
                <w:i/>
                <w:kern w:val="3"/>
                <w:sz w:val="26"/>
                <w:szCs w:val="26"/>
                <w:lang w:eastAsia="zh-CN" w:bidi="en-US"/>
              </w:rPr>
              <w:t xml:space="preserve"> муниципального района от 07.12.2021 №97 «О бюджете </w:t>
            </w:r>
            <w:proofErr w:type="spellStart"/>
            <w:r w:rsidR="00067262" w:rsidRPr="00067262">
              <w:rPr>
                <w:rFonts w:ascii="Arial" w:hAnsi="Arial" w:cs="Arial"/>
                <w:bCs/>
                <w:i/>
                <w:kern w:val="3"/>
                <w:sz w:val="26"/>
                <w:szCs w:val="26"/>
                <w:lang w:eastAsia="zh-CN" w:bidi="en-US"/>
              </w:rPr>
              <w:t>Уватского</w:t>
            </w:r>
            <w:proofErr w:type="spellEnd"/>
            <w:r w:rsidR="00067262" w:rsidRPr="00067262">
              <w:rPr>
                <w:rFonts w:ascii="Arial" w:hAnsi="Arial" w:cs="Arial"/>
                <w:bCs/>
                <w:i/>
                <w:kern w:val="3"/>
                <w:sz w:val="26"/>
                <w:szCs w:val="26"/>
                <w:lang w:eastAsia="zh-CN" w:bidi="en-US"/>
              </w:rPr>
              <w:t xml:space="preserve"> муниципального района на 2022 год и на плановый период 2023 и 2024 годов»</w:t>
            </w:r>
            <w:r w:rsidRPr="002A1660">
              <w:rPr>
                <w:rFonts w:ascii="Arial" w:hAnsi="Arial"/>
                <w:i/>
                <w:sz w:val="26"/>
                <w:szCs w:val="26"/>
                <w:lang w:eastAsia="en-US" w:bidi="en-US"/>
              </w:rPr>
              <w:t>».</w:t>
            </w:r>
            <w:r>
              <w:rPr>
                <w:rFonts w:ascii="Arial" w:hAnsi="Arial"/>
                <w:i/>
                <w:sz w:val="26"/>
                <w:szCs w:val="26"/>
                <w:lang w:eastAsia="en-US" w:bidi="en-US"/>
              </w:rPr>
              <w:t xml:space="preserve"> </w:t>
            </w:r>
          </w:p>
        </w:tc>
      </w:tr>
    </w:tbl>
    <w:p w:rsidR="003832D1" w:rsidRPr="00667BEF" w:rsidRDefault="003832D1" w:rsidP="003832D1">
      <w:pPr>
        <w:pStyle w:val="a6"/>
        <w:ind w:firstLine="4820"/>
        <w:rPr>
          <w:rFonts w:ascii="Arial" w:hAnsi="Arial" w:cs="Arial"/>
          <w:sz w:val="26"/>
          <w:szCs w:val="26"/>
        </w:rPr>
      </w:pPr>
    </w:p>
    <w:p w:rsidR="00067262" w:rsidRPr="00067262" w:rsidRDefault="00743C1B" w:rsidP="00F13AD8">
      <w:pPr>
        <w:autoSpaceDE w:val="0"/>
        <w:autoSpaceDN w:val="0"/>
        <w:adjustRightInd w:val="0"/>
        <w:ind w:left="2835" w:hanging="2835"/>
        <w:jc w:val="both"/>
        <w:rPr>
          <w:rFonts w:ascii="Arial" w:hAnsi="Arial" w:cs="Arial"/>
          <w:sz w:val="26"/>
          <w:szCs w:val="24"/>
          <w:lang w:eastAsia="zh-CN" w:bidi="en-US"/>
        </w:rPr>
      </w:pPr>
      <w:r>
        <w:rPr>
          <w:rFonts w:ascii="Arial" w:hAnsi="Arial" w:cs="Arial"/>
          <w:b/>
          <w:sz w:val="26"/>
          <w:szCs w:val="26"/>
        </w:rPr>
        <w:t>3</w:t>
      </w:r>
      <w:r w:rsidR="00E87C68" w:rsidRPr="00667BEF">
        <w:rPr>
          <w:rFonts w:ascii="Arial" w:hAnsi="Arial" w:cs="Arial"/>
          <w:b/>
          <w:sz w:val="26"/>
          <w:szCs w:val="26"/>
        </w:rPr>
        <w:t>. СЛУШАЛИ</w:t>
      </w:r>
      <w:r w:rsidR="00E87C68" w:rsidRPr="00667BEF">
        <w:rPr>
          <w:rFonts w:ascii="Arial" w:hAnsi="Arial" w:cs="Arial"/>
          <w:sz w:val="26"/>
          <w:szCs w:val="26"/>
        </w:rPr>
        <w:t>:</w:t>
      </w:r>
      <w:r w:rsidR="00E87C68" w:rsidRPr="001E1F3B">
        <w:rPr>
          <w:rFonts w:ascii="Arial" w:hAnsi="Arial"/>
          <w:sz w:val="26"/>
          <w:szCs w:val="26"/>
          <w:lang w:eastAsia="en-US" w:bidi="en-US"/>
        </w:rPr>
        <w:tab/>
      </w:r>
      <w:r w:rsidR="00067262" w:rsidRPr="00067262">
        <w:rPr>
          <w:rFonts w:ascii="Arial" w:eastAsia="Calibri" w:hAnsi="Arial" w:cs="Arial"/>
          <w:sz w:val="26"/>
          <w:szCs w:val="26"/>
          <w:lang w:eastAsia="en-US" w:bidi="en-US"/>
        </w:rPr>
        <w:t xml:space="preserve">Об утверждении Порядка предоставления субсидий из бюджета </w:t>
      </w:r>
      <w:proofErr w:type="spellStart"/>
      <w:r w:rsidR="00067262" w:rsidRPr="00067262">
        <w:rPr>
          <w:rFonts w:ascii="Arial" w:eastAsia="Calibri" w:hAnsi="Arial" w:cs="Arial"/>
          <w:sz w:val="26"/>
          <w:szCs w:val="26"/>
          <w:lang w:eastAsia="en-US" w:bidi="en-US"/>
        </w:rPr>
        <w:t>Уватского</w:t>
      </w:r>
      <w:proofErr w:type="spellEnd"/>
      <w:r w:rsidR="00067262" w:rsidRPr="00067262">
        <w:rPr>
          <w:rFonts w:ascii="Arial" w:eastAsia="Calibri" w:hAnsi="Arial" w:cs="Arial"/>
          <w:sz w:val="26"/>
          <w:szCs w:val="26"/>
          <w:lang w:eastAsia="en-US" w:bidi="en-US"/>
        </w:rPr>
        <w:t xml:space="preserve"> муниципального района бюджетам муниципальных образований </w:t>
      </w:r>
      <w:proofErr w:type="spellStart"/>
      <w:r w:rsidR="00067262" w:rsidRPr="00067262">
        <w:rPr>
          <w:rFonts w:ascii="Arial" w:eastAsia="Calibri" w:hAnsi="Arial" w:cs="Arial"/>
          <w:sz w:val="26"/>
          <w:szCs w:val="26"/>
          <w:lang w:eastAsia="en-US" w:bidi="en-US"/>
        </w:rPr>
        <w:t>Уватского</w:t>
      </w:r>
      <w:proofErr w:type="spellEnd"/>
      <w:r w:rsidR="00067262" w:rsidRPr="00067262">
        <w:rPr>
          <w:rFonts w:ascii="Arial" w:eastAsia="Calibri" w:hAnsi="Arial" w:cs="Arial"/>
          <w:sz w:val="26"/>
          <w:szCs w:val="26"/>
          <w:lang w:eastAsia="en-US" w:bidi="en-US"/>
        </w:rPr>
        <w:t xml:space="preserve"> муниципального района</w:t>
      </w:r>
      <w:proofErr w:type="gramStart"/>
      <w:r w:rsidR="00067262" w:rsidRPr="00067262">
        <w:rPr>
          <w:rFonts w:ascii="Arial" w:eastAsia="Calibri" w:hAnsi="Arial" w:cs="Arial"/>
          <w:sz w:val="26"/>
          <w:szCs w:val="26"/>
          <w:lang w:eastAsia="en-US" w:bidi="en-US"/>
        </w:rPr>
        <w:t>.</w:t>
      </w:r>
      <w:proofErr w:type="gramEnd"/>
    </w:p>
    <w:p w:rsidR="00197DCF" w:rsidRPr="00197DCF" w:rsidRDefault="002A1660" w:rsidP="00F13AD8">
      <w:pPr>
        <w:ind w:left="2835" w:hanging="2835"/>
        <w:contextualSpacing/>
        <w:jc w:val="both"/>
        <w:rPr>
          <w:rFonts w:ascii="Arial" w:hAnsi="Arial" w:cs="Arial"/>
          <w:sz w:val="26"/>
          <w:szCs w:val="26"/>
          <w:lang w:eastAsia="en-US" w:bidi="en-US"/>
        </w:rPr>
      </w:pPr>
      <w:r w:rsidRPr="00BD48CD">
        <w:rPr>
          <w:rFonts w:ascii="Arial" w:eastAsia="Arial" w:hAnsi="Arial" w:cs="Arial"/>
          <w:sz w:val="26"/>
          <w:szCs w:val="26"/>
          <w:lang w:eastAsia="en-US"/>
        </w:rPr>
        <w:t>.</w:t>
      </w:r>
    </w:p>
    <w:p w:rsidR="00F13AD8" w:rsidRPr="00F13AD8" w:rsidRDefault="00743C1B" w:rsidP="00F13AD8">
      <w:pPr>
        <w:spacing w:before="100" w:beforeAutospacing="1"/>
        <w:ind w:firstLine="680"/>
        <w:contextualSpacing/>
        <w:jc w:val="both"/>
        <w:rPr>
          <w:rFonts w:ascii="Arial" w:hAnsi="Arial" w:cs="Arial"/>
          <w:sz w:val="24"/>
          <w:szCs w:val="24"/>
        </w:rPr>
      </w:pPr>
      <w:proofErr w:type="spellStart"/>
      <w:proofErr w:type="gramStart"/>
      <w:r>
        <w:rPr>
          <w:rFonts w:ascii="Arial" w:hAnsi="Arial" w:cs="Arial"/>
          <w:b/>
          <w:sz w:val="26"/>
          <w:szCs w:val="26"/>
        </w:rPr>
        <w:t>Шестера</w:t>
      </w:r>
      <w:proofErr w:type="spellEnd"/>
      <w:r>
        <w:rPr>
          <w:rFonts w:ascii="Arial" w:hAnsi="Arial" w:cs="Arial"/>
          <w:b/>
          <w:sz w:val="26"/>
          <w:szCs w:val="26"/>
        </w:rPr>
        <w:t xml:space="preserve"> С.Н.</w:t>
      </w:r>
      <w:r w:rsidR="00E87C68" w:rsidRPr="00193F21">
        <w:rPr>
          <w:rFonts w:ascii="Arial" w:hAnsi="Arial" w:cs="Arial"/>
          <w:b/>
          <w:sz w:val="26"/>
          <w:szCs w:val="26"/>
        </w:rPr>
        <w:t>:</w:t>
      </w:r>
      <w:r w:rsidR="00E87C68" w:rsidRPr="00667BEF">
        <w:rPr>
          <w:rFonts w:cs="Arial"/>
          <w:b/>
          <w:szCs w:val="26"/>
        </w:rPr>
        <w:t xml:space="preserve"> </w:t>
      </w:r>
      <w:r w:rsidR="00F13AD8" w:rsidRPr="00F13AD8">
        <w:rPr>
          <w:rFonts w:ascii="Arial" w:hAnsi="Arial" w:cs="Arial"/>
          <w:color w:val="000000"/>
          <w:sz w:val="26"/>
          <w:szCs w:val="26"/>
        </w:rPr>
        <w:t xml:space="preserve">Проект решения Думы </w:t>
      </w:r>
      <w:proofErr w:type="spellStart"/>
      <w:r w:rsidR="00F13AD8" w:rsidRPr="00F13AD8">
        <w:rPr>
          <w:rFonts w:ascii="Arial" w:hAnsi="Arial" w:cs="Arial"/>
          <w:color w:val="000000"/>
          <w:sz w:val="26"/>
          <w:szCs w:val="26"/>
        </w:rPr>
        <w:t>Уватского</w:t>
      </w:r>
      <w:proofErr w:type="spellEnd"/>
      <w:r w:rsidR="00F13AD8" w:rsidRPr="00F13AD8">
        <w:rPr>
          <w:rFonts w:ascii="Arial" w:hAnsi="Arial" w:cs="Arial"/>
          <w:color w:val="000000"/>
          <w:sz w:val="26"/>
          <w:szCs w:val="26"/>
        </w:rPr>
        <w:t xml:space="preserve"> муниципального района</w:t>
      </w:r>
      <w:r w:rsidR="00F13AD8" w:rsidRPr="00F13AD8">
        <w:rPr>
          <w:rFonts w:ascii="Arial" w:hAnsi="Arial" w:cs="Arial"/>
          <w:b/>
          <w:bCs/>
          <w:color w:val="000000"/>
          <w:sz w:val="26"/>
          <w:szCs w:val="26"/>
        </w:rPr>
        <w:t xml:space="preserve"> </w:t>
      </w:r>
      <w:r w:rsidR="00F13AD8" w:rsidRPr="00F13AD8">
        <w:rPr>
          <w:rFonts w:ascii="Arial" w:hAnsi="Arial" w:cs="Arial"/>
          <w:color w:val="000000"/>
          <w:sz w:val="26"/>
          <w:szCs w:val="26"/>
        </w:rPr>
        <w:t xml:space="preserve">«Об утверждении Порядка предоставления субсидий из бюджета </w:t>
      </w:r>
      <w:proofErr w:type="spellStart"/>
      <w:r w:rsidR="00F13AD8" w:rsidRPr="00F13AD8">
        <w:rPr>
          <w:rFonts w:ascii="Arial" w:hAnsi="Arial" w:cs="Arial"/>
          <w:color w:val="000000"/>
          <w:sz w:val="26"/>
          <w:szCs w:val="26"/>
        </w:rPr>
        <w:t>Уватского</w:t>
      </w:r>
      <w:proofErr w:type="spellEnd"/>
      <w:r w:rsidR="00F13AD8" w:rsidRPr="00F13AD8">
        <w:rPr>
          <w:rFonts w:ascii="Arial" w:hAnsi="Arial" w:cs="Arial"/>
          <w:color w:val="000000"/>
          <w:sz w:val="26"/>
          <w:szCs w:val="26"/>
        </w:rPr>
        <w:t xml:space="preserve"> муниципального района бюджетам муниципальных образований </w:t>
      </w:r>
      <w:proofErr w:type="spellStart"/>
      <w:r w:rsidR="00F13AD8" w:rsidRPr="00F13AD8">
        <w:rPr>
          <w:rFonts w:ascii="Arial" w:hAnsi="Arial" w:cs="Arial"/>
          <w:color w:val="000000"/>
          <w:sz w:val="26"/>
          <w:szCs w:val="26"/>
        </w:rPr>
        <w:t>Уватского</w:t>
      </w:r>
      <w:proofErr w:type="spellEnd"/>
      <w:r w:rsidR="00F13AD8" w:rsidRPr="00F13AD8">
        <w:rPr>
          <w:rFonts w:ascii="Arial" w:hAnsi="Arial" w:cs="Arial"/>
          <w:color w:val="000000"/>
          <w:sz w:val="26"/>
          <w:szCs w:val="26"/>
        </w:rPr>
        <w:t xml:space="preserve"> муниципального района» разработан в соответствии </w:t>
      </w:r>
      <w:r w:rsidR="00F13AD8" w:rsidRPr="00F13AD8">
        <w:rPr>
          <w:rFonts w:ascii="Arial" w:hAnsi="Arial" w:cs="Arial"/>
          <w:sz w:val="26"/>
          <w:szCs w:val="26"/>
        </w:rPr>
        <w:t>со статьей 142.3 Бюджетного кодекса Российской Федерации</w:t>
      </w:r>
      <w:r w:rsidR="00F13AD8" w:rsidRPr="00F13AD8">
        <w:rPr>
          <w:rFonts w:ascii="Arial" w:hAnsi="Arial" w:cs="Arial"/>
          <w:color w:val="000000"/>
          <w:sz w:val="26"/>
          <w:szCs w:val="26"/>
        </w:rPr>
        <w:t>,</w:t>
      </w:r>
      <w:r w:rsidR="00F13AD8" w:rsidRPr="00F13AD8">
        <w:rPr>
          <w:rFonts w:ascii="Arial" w:hAnsi="Arial" w:cs="Arial"/>
          <w:sz w:val="26"/>
          <w:szCs w:val="26"/>
        </w:rPr>
        <w:t xml:space="preserve"> решением Думы </w:t>
      </w:r>
      <w:proofErr w:type="spellStart"/>
      <w:r w:rsidR="00F13AD8" w:rsidRPr="00F13AD8">
        <w:rPr>
          <w:rFonts w:ascii="Arial" w:hAnsi="Arial" w:cs="Arial"/>
          <w:sz w:val="26"/>
          <w:szCs w:val="26"/>
        </w:rPr>
        <w:t>Уватского</w:t>
      </w:r>
      <w:proofErr w:type="spellEnd"/>
      <w:r w:rsidR="00F13AD8" w:rsidRPr="00F13AD8">
        <w:rPr>
          <w:rFonts w:ascii="Arial" w:hAnsi="Arial" w:cs="Arial"/>
          <w:sz w:val="26"/>
          <w:szCs w:val="26"/>
        </w:rPr>
        <w:t xml:space="preserve"> муниципального района от 28.12.2010 № 32 «Об утверждении Положения о межбюджетных отношениях в </w:t>
      </w:r>
      <w:proofErr w:type="spellStart"/>
      <w:r w:rsidR="00F13AD8" w:rsidRPr="00F13AD8">
        <w:rPr>
          <w:rFonts w:ascii="Arial" w:hAnsi="Arial" w:cs="Arial"/>
          <w:sz w:val="26"/>
          <w:szCs w:val="26"/>
        </w:rPr>
        <w:t>Уватском</w:t>
      </w:r>
      <w:proofErr w:type="spellEnd"/>
      <w:r w:rsidR="00F13AD8" w:rsidRPr="00F13AD8">
        <w:rPr>
          <w:rFonts w:ascii="Arial" w:hAnsi="Arial" w:cs="Arial"/>
          <w:sz w:val="26"/>
          <w:szCs w:val="26"/>
        </w:rPr>
        <w:t xml:space="preserve"> муниципальном районе» и </w:t>
      </w:r>
      <w:r w:rsidR="00F13AD8" w:rsidRPr="00F13AD8">
        <w:rPr>
          <w:rFonts w:ascii="Arial" w:hAnsi="Arial" w:cs="Arial"/>
          <w:color w:val="000000"/>
          <w:sz w:val="26"/>
          <w:szCs w:val="26"/>
        </w:rPr>
        <w:t xml:space="preserve">устанавливает </w:t>
      </w:r>
      <w:r w:rsidR="00F13AD8" w:rsidRPr="00F13AD8">
        <w:rPr>
          <w:rFonts w:ascii="Arial" w:hAnsi="Arial" w:cs="Arial"/>
          <w:sz w:val="26"/>
          <w:szCs w:val="26"/>
        </w:rPr>
        <w:t>случаи и порядок предоставления субсидий</w:t>
      </w:r>
      <w:proofErr w:type="gramEnd"/>
      <w:r w:rsidR="00F13AD8" w:rsidRPr="00F13AD8">
        <w:rPr>
          <w:rFonts w:ascii="Arial" w:hAnsi="Arial" w:cs="Arial"/>
          <w:sz w:val="26"/>
          <w:szCs w:val="26"/>
        </w:rPr>
        <w:t xml:space="preserve"> из бюджета </w:t>
      </w:r>
      <w:proofErr w:type="spellStart"/>
      <w:r w:rsidR="00F13AD8" w:rsidRPr="00F13AD8">
        <w:rPr>
          <w:rFonts w:ascii="Arial" w:hAnsi="Arial" w:cs="Arial"/>
          <w:sz w:val="26"/>
          <w:szCs w:val="26"/>
        </w:rPr>
        <w:t>Уватского</w:t>
      </w:r>
      <w:proofErr w:type="spellEnd"/>
      <w:r w:rsidR="00F13AD8" w:rsidRPr="00F13AD8">
        <w:rPr>
          <w:rFonts w:ascii="Arial" w:hAnsi="Arial" w:cs="Arial"/>
          <w:sz w:val="26"/>
          <w:szCs w:val="26"/>
        </w:rPr>
        <w:t xml:space="preserve"> муниципального района бюджетам муниципальных образований </w:t>
      </w:r>
      <w:proofErr w:type="spellStart"/>
      <w:r w:rsidR="00F13AD8" w:rsidRPr="00F13AD8">
        <w:rPr>
          <w:rFonts w:ascii="Arial" w:hAnsi="Arial" w:cs="Arial"/>
          <w:sz w:val="26"/>
          <w:szCs w:val="26"/>
        </w:rPr>
        <w:t>Уватского</w:t>
      </w:r>
      <w:proofErr w:type="spellEnd"/>
      <w:r w:rsidR="00F13AD8" w:rsidRPr="00F13AD8">
        <w:rPr>
          <w:rFonts w:ascii="Arial" w:hAnsi="Arial" w:cs="Arial"/>
          <w:sz w:val="26"/>
          <w:szCs w:val="26"/>
        </w:rPr>
        <w:t xml:space="preserve"> муниципального района. </w:t>
      </w:r>
    </w:p>
    <w:p w:rsidR="00E87C68" w:rsidRPr="00FA0E18" w:rsidRDefault="00E87C68" w:rsidP="00F13AD8">
      <w:pPr>
        <w:suppressAutoHyphens/>
        <w:ind w:firstLine="709"/>
        <w:contextualSpacing/>
        <w:jc w:val="both"/>
        <w:rPr>
          <w:rFonts w:ascii="Arial" w:hAnsi="Arial" w:cs="Arial"/>
          <w:sz w:val="26"/>
          <w:szCs w:val="26"/>
        </w:rPr>
      </w:pPr>
      <w:r w:rsidRPr="00FA0E18">
        <w:rPr>
          <w:rFonts w:ascii="Arial" w:hAnsi="Arial" w:cs="Arial"/>
          <w:sz w:val="26"/>
          <w:szCs w:val="26"/>
        </w:rPr>
        <w:t>Пред</w:t>
      </w:r>
      <w:r w:rsidR="00B27350">
        <w:rPr>
          <w:rFonts w:ascii="Arial" w:hAnsi="Arial" w:cs="Arial"/>
          <w:sz w:val="26"/>
          <w:szCs w:val="26"/>
        </w:rPr>
        <w:t>оставляется</w:t>
      </w:r>
      <w:r w:rsidRPr="00FA0E18">
        <w:rPr>
          <w:rFonts w:ascii="Arial" w:hAnsi="Arial" w:cs="Arial"/>
          <w:sz w:val="26"/>
          <w:szCs w:val="26"/>
        </w:rPr>
        <w:t xml:space="preserve"> время для вопросов.</w:t>
      </w:r>
    </w:p>
    <w:p w:rsidR="00E87C68" w:rsidRPr="004F0AE9" w:rsidRDefault="00E87C68" w:rsidP="00E87C68">
      <w:pPr>
        <w:jc w:val="both"/>
        <w:rPr>
          <w:rFonts w:ascii="Arial" w:hAnsi="Arial" w:cs="Arial"/>
          <w:sz w:val="26"/>
          <w:szCs w:val="26"/>
        </w:rPr>
      </w:pPr>
      <w:r>
        <w:rPr>
          <w:rFonts w:ascii="Arial" w:hAnsi="Arial" w:cs="Arial"/>
          <w:sz w:val="26"/>
          <w:szCs w:val="26"/>
        </w:rPr>
        <w:t>Вопросов не последовало.</w:t>
      </w:r>
    </w:p>
    <w:p w:rsidR="00E87C68" w:rsidRPr="00667BEF" w:rsidRDefault="00E87C68" w:rsidP="00E87C68">
      <w:pPr>
        <w:jc w:val="both"/>
        <w:rPr>
          <w:rFonts w:ascii="Arial" w:hAnsi="Arial" w:cs="Arial"/>
          <w:sz w:val="26"/>
          <w:szCs w:val="26"/>
        </w:rPr>
      </w:pPr>
      <w:r w:rsidRPr="00667BEF">
        <w:rPr>
          <w:rFonts w:ascii="Arial" w:hAnsi="Arial" w:cs="Arial"/>
          <w:sz w:val="26"/>
          <w:szCs w:val="26"/>
        </w:rPr>
        <w:lastRenderedPageBreak/>
        <w:t>ВЫСТУПИЛИ:</w:t>
      </w:r>
    </w:p>
    <w:p w:rsidR="00E87C68" w:rsidRDefault="002A1660" w:rsidP="00E87C68">
      <w:pPr>
        <w:jc w:val="both"/>
        <w:rPr>
          <w:rFonts w:ascii="Arial" w:hAnsi="Arial" w:cs="Arial"/>
          <w:sz w:val="26"/>
          <w:szCs w:val="26"/>
        </w:rPr>
      </w:pPr>
      <w:r>
        <w:rPr>
          <w:rFonts w:ascii="Arial" w:hAnsi="Arial" w:cs="Arial"/>
          <w:b/>
          <w:sz w:val="26"/>
          <w:szCs w:val="26"/>
        </w:rPr>
        <w:t>Климов И.А.</w:t>
      </w:r>
      <w:r w:rsidR="00E87C68" w:rsidRPr="00667BEF">
        <w:rPr>
          <w:rFonts w:ascii="Arial" w:hAnsi="Arial" w:cs="Arial"/>
          <w:b/>
          <w:sz w:val="26"/>
          <w:szCs w:val="26"/>
        </w:rPr>
        <w:t>:</w:t>
      </w:r>
      <w:r w:rsidR="00E87C68" w:rsidRPr="00667BEF">
        <w:rPr>
          <w:rFonts w:ascii="Arial" w:hAnsi="Arial" w:cs="Arial"/>
          <w:sz w:val="26"/>
          <w:szCs w:val="26"/>
        </w:rPr>
        <w:t xml:space="preserve"> </w:t>
      </w:r>
      <w:r w:rsidR="00E87C68">
        <w:rPr>
          <w:rFonts w:ascii="Arial" w:hAnsi="Arial" w:cs="Arial"/>
          <w:sz w:val="26"/>
          <w:szCs w:val="26"/>
        </w:rPr>
        <w:t xml:space="preserve">предложил </w:t>
      </w:r>
      <w:r w:rsidR="00E87C68" w:rsidRPr="00667BEF">
        <w:rPr>
          <w:rFonts w:ascii="Arial" w:hAnsi="Arial" w:cs="Arial"/>
          <w:sz w:val="26"/>
          <w:szCs w:val="26"/>
        </w:rPr>
        <w:t>рекомендовать депутатам районной Думы принять проект решения</w:t>
      </w:r>
      <w:r w:rsidR="00E87C68">
        <w:rPr>
          <w:rFonts w:ascii="Arial" w:hAnsi="Arial" w:cs="Arial"/>
          <w:sz w:val="26"/>
          <w:szCs w:val="26"/>
        </w:rPr>
        <w:t>.</w:t>
      </w:r>
      <w:r w:rsidR="00E87C68" w:rsidRPr="00667BEF">
        <w:rPr>
          <w:rFonts w:ascii="Arial" w:hAnsi="Arial" w:cs="Arial"/>
          <w:sz w:val="26"/>
          <w:szCs w:val="26"/>
        </w:rPr>
        <w:t xml:space="preserve"> </w:t>
      </w:r>
    </w:p>
    <w:p w:rsidR="00E87C68" w:rsidRPr="00667BEF" w:rsidRDefault="00E87C68" w:rsidP="00E87C68">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E87C68" w:rsidRPr="00667BEF" w:rsidRDefault="00E87C68" w:rsidP="00E87C68">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E87C68" w:rsidRPr="00667BEF" w:rsidRDefault="00E87C68" w:rsidP="00E87C68">
      <w:pPr>
        <w:pStyle w:val="a6"/>
        <w:ind w:firstLine="4820"/>
        <w:rPr>
          <w:rFonts w:ascii="Arial" w:hAnsi="Arial" w:cs="Arial"/>
          <w:sz w:val="26"/>
          <w:szCs w:val="26"/>
        </w:rPr>
      </w:pPr>
      <w:r w:rsidRPr="00667BEF">
        <w:rPr>
          <w:rFonts w:ascii="Arial" w:hAnsi="Arial" w:cs="Arial"/>
          <w:sz w:val="26"/>
          <w:szCs w:val="26"/>
        </w:rPr>
        <w:t xml:space="preserve">                        за – </w:t>
      </w:r>
      <w:r w:rsidR="002A1660">
        <w:rPr>
          <w:rFonts w:ascii="Arial" w:hAnsi="Arial" w:cs="Arial"/>
          <w:sz w:val="26"/>
          <w:szCs w:val="26"/>
        </w:rPr>
        <w:t>5</w:t>
      </w:r>
    </w:p>
    <w:p w:rsidR="00E87C68" w:rsidRPr="00667BEF" w:rsidRDefault="00E87C68" w:rsidP="00E87C68">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E87C68" w:rsidRPr="00667BEF" w:rsidRDefault="00E87C68" w:rsidP="00E87C68">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E87C68" w:rsidRPr="00667BEF" w:rsidRDefault="00E87C68" w:rsidP="00E87C68">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E87C68" w:rsidRPr="00667BEF" w:rsidTr="00983A86">
        <w:tc>
          <w:tcPr>
            <w:tcW w:w="2235" w:type="dxa"/>
          </w:tcPr>
          <w:p w:rsidR="00E87C68" w:rsidRPr="00667BEF" w:rsidRDefault="00E87C68" w:rsidP="00983A86">
            <w:pPr>
              <w:jc w:val="both"/>
              <w:rPr>
                <w:rFonts w:ascii="Arial" w:hAnsi="Arial" w:cs="Arial"/>
                <w:i/>
                <w:sz w:val="26"/>
                <w:szCs w:val="26"/>
              </w:rPr>
            </w:pPr>
            <w:r w:rsidRPr="00667BEF">
              <w:rPr>
                <w:rFonts w:ascii="Arial" w:hAnsi="Arial" w:cs="Arial"/>
                <w:i/>
                <w:sz w:val="26"/>
                <w:szCs w:val="26"/>
              </w:rPr>
              <w:t>РЕШИЛИ:</w:t>
            </w:r>
          </w:p>
          <w:p w:rsidR="00E87C68" w:rsidRPr="00667BEF" w:rsidRDefault="00E87C68" w:rsidP="00B27350">
            <w:pPr>
              <w:jc w:val="both"/>
              <w:rPr>
                <w:rFonts w:ascii="Arial" w:hAnsi="Arial" w:cs="Arial"/>
                <w:i/>
                <w:sz w:val="26"/>
                <w:szCs w:val="26"/>
              </w:rPr>
            </w:pPr>
            <w:r w:rsidRPr="00667BEF">
              <w:rPr>
                <w:rFonts w:ascii="Arial" w:hAnsi="Arial" w:cs="Arial"/>
                <w:i/>
                <w:sz w:val="26"/>
                <w:szCs w:val="26"/>
              </w:rPr>
              <w:t>(Решение №</w:t>
            </w:r>
            <w:r w:rsidR="00B27350">
              <w:rPr>
                <w:rFonts w:ascii="Arial" w:hAnsi="Arial" w:cs="Arial"/>
                <w:i/>
                <w:sz w:val="26"/>
                <w:szCs w:val="26"/>
              </w:rPr>
              <w:t>3</w:t>
            </w:r>
            <w:r w:rsidRPr="00667BEF">
              <w:rPr>
                <w:rFonts w:ascii="Arial" w:hAnsi="Arial" w:cs="Arial"/>
                <w:i/>
                <w:sz w:val="26"/>
                <w:szCs w:val="26"/>
              </w:rPr>
              <w:t>)</w:t>
            </w:r>
          </w:p>
        </w:tc>
        <w:tc>
          <w:tcPr>
            <w:tcW w:w="7512" w:type="dxa"/>
          </w:tcPr>
          <w:p w:rsidR="00E87C68" w:rsidRPr="003053CE" w:rsidRDefault="00E87C68" w:rsidP="00F13AD8">
            <w:pPr>
              <w:contextualSpacing/>
              <w:jc w:val="both"/>
              <w:rPr>
                <w:rFonts w:ascii="Arial" w:hAnsi="Arial" w:cs="Arial"/>
                <w:i/>
                <w:sz w:val="26"/>
                <w:szCs w:val="26"/>
              </w:rPr>
            </w:pPr>
            <w:r w:rsidRPr="003053CE">
              <w:rPr>
                <w:rFonts w:ascii="Arial" w:hAnsi="Arial"/>
                <w:i/>
                <w:sz w:val="26"/>
                <w:szCs w:val="26"/>
                <w:lang w:eastAsia="en-US" w:bidi="en-US"/>
              </w:rPr>
              <w:t xml:space="preserve">Рекомендовать депутатам районной Думы принять проект решения Думы </w:t>
            </w:r>
            <w:proofErr w:type="spellStart"/>
            <w:r w:rsidRPr="003053CE">
              <w:rPr>
                <w:rFonts w:ascii="Arial" w:hAnsi="Arial"/>
                <w:i/>
                <w:sz w:val="26"/>
                <w:szCs w:val="26"/>
                <w:lang w:eastAsia="en-US" w:bidi="en-US"/>
              </w:rPr>
              <w:t>Уватского</w:t>
            </w:r>
            <w:proofErr w:type="spellEnd"/>
            <w:r w:rsidRPr="003053CE">
              <w:rPr>
                <w:rFonts w:ascii="Arial" w:hAnsi="Arial"/>
                <w:i/>
                <w:sz w:val="26"/>
                <w:szCs w:val="26"/>
                <w:lang w:eastAsia="en-US" w:bidi="en-US"/>
              </w:rPr>
              <w:t xml:space="preserve"> муниципального района </w:t>
            </w:r>
            <w:r w:rsidRPr="00B27350">
              <w:rPr>
                <w:rFonts w:ascii="Arial" w:hAnsi="Arial"/>
                <w:i/>
                <w:sz w:val="26"/>
                <w:szCs w:val="26"/>
                <w:lang w:eastAsia="en-US" w:bidi="en-US"/>
              </w:rPr>
              <w:t>«</w:t>
            </w:r>
            <w:r w:rsidR="00F13AD8" w:rsidRPr="00067262">
              <w:rPr>
                <w:rFonts w:ascii="Arial" w:eastAsia="Calibri" w:hAnsi="Arial" w:cs="Arial"/>
                <w:i/>
                <w:sz w:val="26"/>
                <w:szCs w:val="26"/>
                <w:lang w:eastAsia="en-US" w:bidi="en-US"/>
              </w:rPr>
              <w:t xml:space="preserve">Об утверждении Порядка предоставления субсидий из бюджета </w:t>
            </w:r>
            <w:proofErr w:type="spellStart"/>
            <w:r w:rsidR="00F13AD8" w:rsidRPr="00067262">
              <w:rPr>
                <w:rFonts w:ascii="Arial" w:eastAsia="Calibri" w:hAnsi="Arial" w:cs="Arial"/>
                <w:i/>
                <w:sz w:val="26"/>
                <w:szCs w:val="26"/>
                <w:lang w:eastAsia="en-US" w:bidi="en-US"/>
              </w:rPr>
              <w:t>Уватского</w:t>
            </w:r>
            <w:proofErr w:type="spellEnd"/>
            <w:r w:rsidR="00F13AD8" w:rsidRPr="00067262">
              <w:rPr>
                <w:rFonts w:ascii="Arial" w:eastAsia="Calibri" w:hAnsi="Arial" w:cs="Arial"/>
                <w:i/>
                <w:sz w:val="26"/>
                <w:szCs w:val="26"/>
                <w:lang w:eastAsia="en-US" w:bidi="en-US"/>
              </w:rPr>
              <w:t xml:space="preserve"> муниципального района бюджетам муниципальных образований </w:t>
            </w:r>
            <w:proofErr w:type="spellStart"/>
            <w:r w:rsidR="00F13AD8" w:rsidRPr="00067262">
              <w:rPr>
                <w:rFonts w:ascii="Arial" w:eastAsia="Calibri" w:hAnsi="Arial" w:cs="Arial"/>
                <w:i/>
                <w:sz w:val="26"/>
                <w:szCs w:val="26"/>
                <w:lang w:eastAsia="en-US" w:bidi="en-US"/>
              </w:rPr>
              <w:t>Уватского</w:t>
            </w:r>
            <w:proofErr w:type="spellEnd"/>
            <w:r w:rsidR="00F13AD8" w:rsidRPr="00067262">
              <w:rPr>
                <w:rFonts w:ascii="Arial" w:eastAsia="Calibri" w:hAnsi="Arial" w:cs="Arial"/>
                <w:i/>
                <w:sz w:val="26"/>
                <w:szCs w:val="26"/>
                <w:lang w:eastAsia="en-US" w:bidi="en-US"/>
              </w:rPr>
              <w:t xml:space="preserve"> муниципального района</w:t>
            </w:r>
            <w:r w:rsidR="0035004A" w:rsidRPr="00F13AD8">
              <w:rPr>
                <w:rFonts w:ascii="Arial" w:eastAsia="Arial" w:hAnsi="Arial"/>
                <w:i/>
                <w:kern w:val="3"/>
                <w:sz w:val="26"/>
                <w:szCs w:val="24"/>
                <w:lang w:eastAsia="zh-CN" w:bidi="en-US"/>
              </w:rPr>
              <w:t>».</w:t>
            </w:r>
          </w:p>
        </w:tc>
      </w:tr>
    </w:tbl>
    <w:p w:rsidR="003832D1" w:rsidRDefault="003832D1" w:rsidP="00DC079B">
      <w:pPr>
        <w:rPr>
          <w:rFonts w:ascii="Arial" w:hAnsi="Arial" w:cs="Arial"/>
          <w:sz w:val="26"/>
          <w:szCs w:val="26"/>
        </w:rPr>
      </w:pPr>
    </w:p>
    <w:p w:rsidR="007567BB" w:rsidRPr="00196274" w:rsidRDefault="002A1660" w:rsidP="007567BB">
      <w:pPr>
        <w:suppressAutoHyphens/>
        <w:autoSpaceDN w:val="0"/>
        <w:ind w:left="2127" w:right="-1" w:hanging="2127"/>
        <w:jc w:val="both"/>
        <w:textAlignment w:val="baseline"/>
        <w:rPr>
          <w:rFonts w:ascii="Arial" w:hAnsi="Arial"/>
          <w:kern w:val="3"/>
          <w:sz w:val="26"/>
          <w:szCs w:val="24"/>
          <w:lang w:eastAsia="zh-CN" w:bidi="en-US"/>
        </w:rPr>
      </w:pPr>
      <w:r>
        <w:rPr>
          <w:rFonts w:ascii="Arial" w:hAnsi="Arial" w:cs="Arial"/>
          <w:b/>
          <w:sz w:val="26"/>
          <w:szCs w:val="26"/>
        </w:rPr>
        <w:t>4</w:t>
      </w:r>
      <w:r w:rsidR="00C366D3" w:rsidRPr="00667BEF">
        <w:rPr>
          <w:rFonts w:ascii="Arial" w:hAnsi="Arial" w:cs="Arial"/>
          <w:b/>
          <w:sz w:val="26"/>
          <w:szCs w:val="26"/>
        </w:rPr>
        <w:t>. СЛУШАЛИ</w:t>
      </w:r>
      <w:r w:rsidR="00C366D3" w:rsidRPr="00667BEF">
        <w:rPr>
          <w:rFonts w:ascii="Arial" w:hAnsi="Arial" w:cs="Arial"/>
          <w:sz w:val="26"/>
          <w:szCs w:val="26"/>
        </w:rPr>
        <w:t>:</w:t>
      </w:r>
      <w:r w:rsidR="00C366D3" w:rsidRPr="001E1F3B">
        <w:rPr>
          <w:rFonts w:ascii="Arial" w:hAnsi="Arial"/>
          <w:sz w:val="26"/>
          <w:szCs w:val="26"/>
          <w:lang w:eastAsia="en-US" w:bidi="en-US"/>
        </w:rPr>
        <w:tab/>
      </w:r>
      <w:r w:rsidR="00FE6501" w:rsidRPr="00F23D75">
        <w:rPr>
          <w:rFonts w:ascii="Arial" w:hAnsi="Arial"/>
          <w:sz w:val="26"/>
          <w:szCs w:val="26"/>
          <w:lang w:eastAsia="en-US" w:bidi="en-US"/>
        </w:rPr>
        <w:t xml:space="preserve">Об отчете председателя постоянной комиссии Думы </w:t>
      </w:r>
      <w:proofErr w:type="spellStart"/>
      <w:r w:rsidR="00FE6501" w:rsidRPr="00F23D75">
        <w:rPr>
          <w:rFonts w:ascii="Arial" w:hAnsi="Arial"/>
          <w:sz w:val="26"/>
          <w:szCs w:val="26"/>
          <w:lang w:eastAsia="en-US" w:bidi="en-US"/>
        </w:rPr>
        <w:t>Уватского</w:t>
      </w:r>
      <w:proofErr w:type="spellEnd"/>
      <w:r w:rsidR="00FE6501" w:rsidRPr="00F23D75">
        <w:rPr>
          <w:rFonts w:ascii="Arial" w:hAnsi="Arial"/>
          <w:sz w:val="26"/>
          <w:szCs w:val="26"/>
          <w:lang w:eastAsia="en-US" w:bidi="en-US"/>
        </w:rPr>
        <w:t xml:space="preserve"> муниципального района по бюджету, местным налогам и сборам</w:t>
      </w:r>
      <w:r w:rsidR="00FE6501" w:rsidRPr="00F23D75">
        <w:rPr>
          <w:rFonts w:ascii="Arial" w:hAnsi="Arial" w:cs="Arial"/>
          <w:sz w:val="26"/>
          <w:szCs w:val="26"/>
        </w:rPr>
        <w:t xml:space="preserve"> о деятельности комиссии за 20</w:t>
      </w:r>
      <w:r>
        <w:rPr>
          <w:rFonts w:ascii="Arial" w:hAnsi="Arial" w:cs="Arial"/>
          <w:sz w:val="26"/>
          <w:szCs w:val="26"/>
        </w:rPr>
        <w:t>2</w:t>
      </w:r>
      <w:r w:rsidR="00F13AD8">
        <w:rPr>
          <w:rFonts w:ascii="Arial" w:hAnsi="Arial" w:cs="Arial"/>
          <w:sz w:val="26"/>
          <w:szCs w:val="26"/>
        </w:rPr>
        <w:t>1</w:t>
      </w:r>
      <w:r w:rsidR="00FE6501" w:rsidRPr="00F23D75">
        <w:rPr>
          <w:rFonts w:ascii="Arial" w:hAnsi="Arial" w:cs="Arial"/>
          <w:sz w:val="26"/>
          <w:szCs w:val="26"/>
        </w:rPr>
        <w:t xml:space="preserve"> год.</w:t>
      </w:r>
    </w:p>
    <w:p w:rsidR="00C366D3" w:rsidRPr="00197DCF" w:rsidRDefault="00C366D3" w:rsidP="00C366D3">
      <w:pPr>
        <w:tabs>
          <w:tab w:val="left" w:pos="1860"/>
        </w:tabs>
        <w:ind w:left="1843" w:hanging="1843"/>
        <w:contextualSpacing/>
        <w:jc w:val="both"/>
        <w:rPr>
          <w:rFonts w:ascii="Arial" w:hAnsi="Arial" w:cs="Arial"/>
          <w:sz w:val="26"/>
          <w:szCs w:val="26"/>
          <w:lang w:eastAsia="en-US" w:bidi="en-US"/>
        </w:rPr>
      </w:pPr>
    </w:p>
    <w:p w:rsidR="00FE6501" w:rsidRDefault="002A1660" w:rsidP="000C1B3A">
      <w:pPr>
        <w:suppressAutoHyphens/>
        <w:autoSpaceDN w:val="0"/>
        <w:ind w:firstLine="567"/>
        <w:jc w:val="both"/>
        <w:textAlignment w:val="baseline"/>
        <w:rPr>
          <w:rFonts w:ascii="Arial" w:hAnsi="Arial" w:cs="Arial"/>
          <w:sz w:val="26"/>
          <w:szCs w:val="26"/>
        </w:rPr>
      </w:pPr>
      <w:r>
        <w:rPr>
          <w:rFonts w:ascii="Arial" w:hAnsi="Arial" w:cs="Arial"/>
          <w:sz w:val="26"/>
          <w:szCs w:val="26"/>
        </w:rPr>
        <w:t>Климов И.А.</w:t>
      </w:r>
      <w:r w:rsidR="00FE6501" w:rsidRPr="0047350C">
        <w:rPr>
          <w:rFonts w:ascii="Arial" w:hAnsi="Arial" w:cs="Arial"/>
          <w:sz w:val="26"/>
          <w:szCs w:val="26"/>
        </w:rPr>
        <w:t xml:space="preserve"> передал ведение вопроса на заседании комиссии </w:t>
      </w:r>
      <w:r w:rsidR="00835F0D">
        <w:rPr>
          <w:rFonts w:ascii="Arial" w:hAnsi="Arial" w:cs="Arial"/>
          <w:sz w:val="26"/>
          <w:szCs w:val="26"/>
        </w:rPr>
        <w:t xml:space="preserve">заместителю </w:t>
      </w:r>
      <w:r>
        <w:rPr>
          <w:rFonts w:ascii="Arial" w:hAnsi="Arial" w:cs="Arial"/>
          <w:sz w:val="26"/>
          <w:szCs w:val="26"/>
        </w:rPr>
        <w:t>Марченко А.В.</w:t>
      </w:r>
      <w:r w:rsidR="00FE6501" w:rsidRPr="0047350C">
        <w:rPr>
          <w:rFonts w:ascii="Arial" w:hAnsi="Arial" w:cs="Arial"/>
          <w:sz w:val="26"/>
          <w:szCs w:val="26"/>
        </w:rPr>
        <w:t>, так как является докладчиком</w:t>
      </w:r>
      <w:r w:rsidR="00FE6501">
        <w:rPr>
          <w:rFonts w:ascii="Arial" w:hAnsi="Arial" w:cs="Arial"/>
          <w:sz w:val="26"/>
          <w:szCs w:val="26"/>
        </w:rPr>
        <w:t xml:space="preserve"> по данному вопросу.</w:t>
      </w:r>
    </w:p>
    <w:p w:rsidR="000C1B3A" w:rsidRPr="0047350C" w:rsidRDefault="000C1B3A" w:rsidP="00FE6501">
      <w:pPr>
        <w:suppressAutoHyphens/>
        <w:autoSpaceDN w:val="0"/>
        <w:jc w:val="both"/>
        <w:textAlignment w:val="baseline"/>
        <w:rPr>
          <w:rFonts w:ascii="Arial" w:hAnsi="Arial" w:cs="Arial"/>
          <w:sz w:val="26"/>
          <w:szCs w:val="26"/>
        </w:rPr>
      </w:pPr>
    </w:p>
    <w:p w:rsidR="00CD73DB" w:rsidRPr="00CD73DB" w:rsidRDefault="002A1660" w:rsidP="00CD73DB">
      <w:pPr>
        <w:shd w:val="clear" w:color="auto" w:fill="FFFFFF"/>
        <w:ind w:firstLine="567"/>
        <w:jc w:val="both"/>
        <w:textAlignment w:val="baseline"/>
        <w:rPr>
          <w:rFonts w:ascii="Arial" w:hAnsi="Arial" w:cs="Arial"/>
          <w:sz w:val="26"/>
          <w:szCs w:val="26"/>
        </w:rPr>
      </w:pPr>
      <w:r>
        <w:rPr>
          <w:rFonts w:ascii="Arial" w:hAnsi="Arial" w:cs="Arial"/>
          <w:b/>
          <w:sz w:val="26"/>
          <w:szCs w:val="26"/>
        </w:rPr>
        <w:t>Климов И.А.</w:t>
      </w:r>
      <w:r w:rsidR="00FE6501" w:rsidRPr="00193F21">
        <w:rPr>
          <w:rFonts w:ascii="Arial" w:hAnsi="Arial" w:cs="Arial"/>
          <w:b/>
          <w:sz w:val="26"/>
          <w:szCs w:val="26"/>
        </w:rPr>
        <w:t>:</w:t>
      </w:r>
      <w:r w:rsidR="00FE6501" w:rsidRPr="00667BEF">
        <w:rPr>
          <w:rFonts w:cs="Arial"/>
          <w:b/>
          <w:szCs w:val="26"/>
        </w:rPr>
        <w:t xml:space="preserve"> </w:t>
      </w:r>
      <w:r w:rsidR="00FE6501" w:rsidRPr="00E86EA9">
        <w:rPr>
          <w:rFonts w:ascii="Arial" w:hAnsi="Arial" w:cs="Arial"/>
          <w:sz w:val="26"/>
          <w:szCs w:val="26"/>
        </w:rPr>
        <w:t xml:space="preserve">В соответствии с решением Думы </w:t>
      </w:r>
      <w:proofErr w:type="spellStart"/>
      <w:r w:rsidR="00FE6501" w:rsidRPr="00E86EA9">
        <w:rPr>
          <w:rFonts w:ascii="Arial" w:hAnsi="Arial" w:cs="Arial"/>
          <w:sz w:val="26"/>
          <w:szCs w:val="26"/>
        </w:rPr>
        <w:t>Уватского</w:t>
      </w:r>
      <w:proofErr w:type="spellEnd"/>
      <w:r w:rsidR="00FE6501" w:rsidRPr="00E86EA9">
        <w:rPr>
          <w:rFonts w:ascii="Arial" w:hAnsi="Arial" w:cs="Arial"/>
          <w:sz w:val="26"/>
          <w:szCs w:val="26"/>
        </w:rPr>
        <w:t xml:space="preserve"> муниципального района от 0</w:t>
      </w:r>
      <w:r>
        <w:rPr>
          <w:rFonts w:ascii="Arial" w:hAnsi="Arial" w:cs="Arial"/>
          <w:sz w:val="26"/>
          <w:szCs w:val="26"/>
        </w:rPr>
        <w:t>1</w:t>
      </w:r>
      <w:r w:rsidR="00FE6501" w:rsidRPr="00E86EA9">
        <w:rPr>
          <w:rFonts w:ascii="Arial" w:hAnsi="Arial" w:cs="Arial"/>
          <w:sz w:val="26"/>
          <w:szCs w:val="26"/>
        </w:rPr>
        <w:t>.10.20</w:t>
      </w:r>
      <w:r>
        <w:rPr>
          <w:rFonts w:ascii="Arial" w:hAnsi="Arial" w:cs="Arial"/>
          <w:sz w:val="26"/>
          <w:szCs w:val="26"/>
        </w:rPr>
        <w:t>20</w:t>
      </w:r>
      <w:r w:rsidR="00FE6501" w:rsidRPr="00E86EA9">
        <w:rPr>
          <w:rFonts w:ascii="Arial" w:hAnsi="Arial" w:cs="Arial"/>
          <w:sz w:val="26"/>
          <w:szCs w:val="26"/>
        </w:rPr>
        <w:t xml:space="preserve"> №5 «О составах постоянных комиссий Думы </w:t>
      </w:r>
      <w:proofErr w:type="spellStart"/>
      <w:r w:rsidR="00FE6501" w:rsidRPr="00E86EA9">
        <w:rPr>
          <w:rFonts w:ascii="Arial" w:hAnsi="Arial" w:cs="Arial"/>
          <w:sz w:val="26"/>
          <w:szCs w:val="26"/>
        </w:rPr>
        <w:t>Уватского</w:t>
      </w:r>
      <w:proofErr w:type="spellEnd"/>
      <w:r w:rsidR="00FE6501" w:rsidRPr="00E86EA9">
        <w:rPr>
          <w:rFonts w:ascii="Arial" w:hAnsi="Arial" w:cs="Arial"/>
          <w:sz w:val="26"/>
          <w:szCs w:val="26"/>
        </w:rPr>
        <w:t xml:space="preserve"> муниципального района </w:t>
      </w:r>
      <w:r>
        <w:rPr>
          <w:rFonts w:ascii="Arial" w:hAnsi="Arial" w:cs="Arial"/>
          <w:sz w:val="26"/>
          <w:szCs w:val="26"/>
        </w:rPr>
        <w:t>шестого</w:t>
      </w:r>
      <w:r w:rsidR="00FE6501" w:rsidRPr="00E86EA9">
        <w:rPr>
          <w:rFonts w:ascii="Arial" w:hAnsi="Arial" w:cs="Arial"/>
          <w:sz w:val="26"/>
          <w:szCs w:val="26"/>
        </w:rPr>
        <w:t xml:space="preserve"> созыва» состав </w:t>
      </w:r>
      <w:r w:rsidR="003F20A6">
        <w:rPr>
          <w:rFonts w:ascii="Arial" w:hAnsi="Arial" w:cs="Arial"/>
          <w:sz w:val="26"/>
          <w:szCs w:val="26"/>
        </w:rPr>
        <w:t>К</w:t>
      </w:r>
      <w:r w:rsidR="00FE6501" w:rsidRPr="00E86EA9">
        <w:rPr>
          <w:rFonts w:ascii="Arial" w:hAnsi="Arial" w:cs="Arial"/>
          <w:sz w:val="26"/>
          <w:szCs w:val="26"/>
        </w:rPr>
        <w:t xml:space="preserve">омиссии сформирован в количестве пяти депутатов: </w:t>
      </w:r>
      <w:r>
        <w:rPr>
          <w:rFonts w:ascii="Arial" w:hAnsi="Arial" w:cs="Arial"/>
          <w:sz w:val="26"/>
          <w:szCs w:val="26"/>
        </w:rPr>
        <w:t xml:space="preserve">Климов И.А. </w:t>
      </w:r>
      <w:r w:rsidR="00FE6501" w:rsidRPr="00E86EA9">
        <w:rPr>
          <w:rFonts w:ascii="Arial" w:hAnsi="Arial" w:cs="Arial"/>
          <w:sz w:val="26"/>
          <w:szCs w:val="26"/>
        </w:rPr>
        <w:t xml:space="preserve">(председатель), </w:t>
      </w:r>
      <w:r>
        <w:rPr>
          <w:rFonts w:ascii="Arial" w:hAnsi="Arial" w:cs="Arial"/>
          <w:sz w:val="26"/>
          <w:szCs w:val="26"/>
        </w:rPr>
        <w:t>Марченко А.В.</w:t>
      </w:r>
      <w:r w:rsidR="00FE6501" w:rsidRPr="00E86EA9">
        <w:rPr>
          <w:rFonts w:ascii="Arial" w:hAnsi="Arial" w:cs="Arial"/>
          <w:sz w:val="26"/>
          <w:szCs w:val="26"/>
        </w:rPr>
        <w:t xml:space="preserve">, Софронов В.В., Попова С.П., </w:t>
      </w:r>
      <w:proofErr w:type="spellStart"/>
      <w:r w:rsidR="00FE6501" w:rsidRPr="00E86EA9">
        <w:rPr>
          <w:rFonts w:ascii="Arial" w:hAnsi="Arial" w:cs="Arial"/>
          <w:sz w:val="26"/>
          <w:szCs w:val="26"/>
        </w:rPr>
        <w:t>Дивак</w:t>
      </w:r>
      <w:proofErr w:type="spellEnd"/>
      <w:r w:rsidR="00FE6501" w:rsidRPr="00E86EA9">
        <w:rPr>
          <w:rFonts w:ascii="Arial" w:hAnsi="Arial" w:cs="Arial"/>
          <w:sz w:val="26"/>
          <w:szCs w:val="26"/>
        </w:rPr>
        <w:t xml:space="preserve"> С.А. </w:t>
      </w:r>
      <w:r w:rsidR="00CD73DB" w:rsidRPr="00CD73DB">
        <w:rPr>
          <w:rFonts w:ascii="Arial" w:hAnsi="Arial" w:cs="Arial"/>
          <w:sz w:val="26"/>
          <w:szCs w:val="26"/>
        </w:rPr>
        <w:t>Посещение заседаний Комиссии депутатами районной Думы 6 созыв</w:t>
      </w:r>
      <w:r w:rsidR="00973403">
        <w:rPr>
          <w:rFonts w:ascii="Arial" w:hAnsi="Arial" w:cs="Arial"/>
          <w:sz w:val="26"/>
          <w:szCs w:val="26"/>
        </w:rPr>
        <w:t>а</w:t>
      </w:r>
      <w:r w:rsidR="00CD73DB" w:rsidRPr="00CD73DB">
        <w:rPr>
          <w:rFonts w:ascii="Arial" w:hAnsi="Arial" w:cs="Arial"/>
          <w:sz w:val="26"/>
          <w:szCs w:val="26"/>
        </w:rPr>
        <w:t xml:space="preserve"> на удовлетворительном уровне, кворум всегда был соблюден.</w:t>
      </w:r>
    </w:p>
    <w:p w:rsidR="00973403" w:rsidRPr="00973403" w:rsidRDefault="002F2D00" w:rsidP="00973403">
      <w:pPr>
        <w:pStyle w:val="ConsPlusNormal"/>
        <w:ind w:firstLine="567"/>
        <w:jc w:val="both"/>
        <w:rPr>
          <w:rFonts w:eastAsia="Calibri"/>
          <w:sz w:val="26"/>
          <w:szCs w:val="26"/>
          <w:shd w:val="clear" w:color="auto" w:fill="FFFFFF"/>
        </w:rPr>
      </w:pPr>
      <w:r w:rsidRPr="002F2D00">
        <w:rPr>
          <w:rFonts w:eastAsia="Calibri"/>
          <w:sz w:val="26"/>
          <w:szCs w:val="26"/>
          <w:shd w:val="clear" w:color="auto" w:fill="FFFFFF"/>
        </w:rPr>
        <w:t xml:space="preserve">Деятельность </w:t>
      </w:r>
      <w:r>
        <w:rPr>
          <w:rFonts w:eastAsia="Calibri"/>
          <w:sz w:val="26"/>
          <w:szCs w:val="26"/>
          <w:shd w:val="clear" w:color="auto" w:fill="FFFFFF"/>
        </w:rPr>
        <w:t>к</w:t>
      </w:r>
      <w:r w:rsidRPr="002F2D00">
        <w:rPr>
          <w:rFonts w:eastAsia="Calibri"/>
          <w:sz w:val="26"/>
          <w:szCs w:val="26"/>
          <w:shd w:val="clear" w:color="auto" w:fill="FFFFFF"/>
        </w:rPr>
        <w:t xml:space="preserve">омиссии осуществлялась в соответствии с Планом работы </w:t>
      </w:r>
      <w:r w:rsidR="003F20A6">
        <w:rPr>
          <w:rFonts w:eastAsia="Calibri"/>
          <w:sz w:val="26"/>
          <w:szCs w:val="26"/>
          <w:shd w:val="clear" w:color="auto" w:fill="FFFFFF"/>
        </w:rPr>
        <w:t>К</w:t>
      </w:r>
      <w:r w:rsidRPr="002F2D00">
        <w:rPr>
          <w:rFonts w:eastAsia="Calibri"/>
          <w:sz w:val="26"/>
          <w:szCs w:val="26"/>
          <w:shd w:val="clear" w:color="auto" w:fill="FFFFFF"/>
        </w:rPr>
        <w:t>омиссии на 202</w:t>
      </w:r>
      <w:r w:rsidR="00973403">
        <w:rPr>
          <w:rFonts w:eastAsia="Calibri"/>
          <w:sz w:val="26"/>
          <w:szCs w:val="26"/>
          <w:shd w:val="clear" w:color="auto" w:fill="FFFFFF"/>
        </w:rPr>
        <w:t>1</w:t>
      </w:r>
      <w:r w:rsidRPr="002F2D00">
        <w:rPr>
          <w:rFonts w:eastAsia="Calibri"/>
          <w:sz w:val="26"/>
          <w:szCs w:val="26"/>
          <w:shd w:val="clear" w:color="auto" w:fill="FFFFFF"/>
        </w:rPr>
        <w:t xml:space="preserve"> год, утвержденным решением постоянной комиссии от </w:t>
      </w:r>
      <w:r w:rsidR="00973403" w:rsidRPr="00973403">
        <w:rPr>
          <w:rFonts w:eastAsia="Calibri"/>
          <w:sz w:val="26"/>
          <w:szCs w:val="26"/>
          <w:shd w:val="clear" w:color="auto" w:fill="FFFFFF"/>
        </w:rPr>
        <w:t>25.03.2021 №1. Исполнение плана составило 166%.</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xml:space="preserve">За период работы 2021 года проведено 5 заседаний, на которых рассмотрено и предложено для принятия Думе </w:t>
      </w:r>
      <w:proofErr w:type="spellStart"/>
      <w:r w:rsidRPr="00973403">
        <w:rPr>
          <w:rFonts w:ascii="Arial" w:eastAsia="Calibri" w:hAnsi="Arial" w:cs="Arial"/>
          <w:sz w:val="26"/>
          <w:szCs w:val="26"/>
          <w:shd w:val="clear" w:color="auto" w:fill="FFFFFF"/>
          <w:lang w:eastAsia="en-US"/>
        </w:rPr>
        <w:t>Уватского</w:t>
      </w:r>
      <w:proofErr w:type="spellEnd"/>
      <w:r w:rsidRPr="00973403">
        <w:rPr>
          <w:rFonts w:ascii="Arial" w:eastAsia="Calibri" w:hAnsi="Arial" w:cs="Arial"/>
          <w:sz w:val="26"/>
          <w:szCs w:val="26"/>
          <w:shd w:val="clear" w:color="auto" w:fill="FFFFFF"/>
          <w:lang w:eastAsia="en-US"/>
        </w:rPr>
        <w:t xml:space="preserve"> муниципального района 13 проектов решений, среди которых проекты:</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xml:space="preserve">- об утверждении бюджета </w:t>
      </w:r>
      <w:proofErr w:type="spellStart"/>
      <w:r w:rsidRPr="00973403">
        <w:rPr>
          <w:rFonts w:ascii="Arial" w:eastAsia="Calibri" w:hAnsi="Arial" w:cs="Arial"/>
          <w:sz w:val="26"/>
          <w:szCs w:val="26"/>
          <w:shd w:val="clear" w:color="auto" w:fill="FFFFFF"/>
          <w:lang w:eastAsia="en-US"/>
        </w:rPr>
        <w:t>Уватского</w:t>
      </w:r>
      <w:proofErr w:type="spellEnd"/>
      <w:r w:rsidRPr="00973403">
        <w:rPr>
          <w:rFonts w:ascii="Arial" w:eastAsia="Calibri" w:hAnsi="Arial" w:cs="Arial"/>
          <w:sz w:val="26"/>
          <w:szCs w:val="26"/>
          <w:shd w:val="clear" w:color="auto" w:fill="FFFFFF"/>
          <w:lang w:eastAsia="en-US"/>
        </w:rPr>
        <w:t xml:space="preserve"> муниципального района – 1;</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xml:space="preserve">- о внесении изменений в бюджет </w:t>
      </w:r>
      <w:proofErr w:type="spellStart"/>
      <w:r w:rsidRPr="00973403">
        <w:rPr>
          <w:rFonts w:ascii="Arial" w:eastAsia="Calibri" w:hAnsi="Arial" w:cs="Arial"/>
          <w:sz w:val="26"/>
          <w:szCs w:val="26"/>
          <w:shd w:val="clear" w:color="auto" w:fill="FFFFFF"/>
          <w:lang w:eastAsia="en-US"/>
        </w:rPr>
        <w:t>Уватского</w:t>
      </w:r>
      <w:proofErr w:type="spellEnd"/>
      <w:r w:rsidRPr="00973403">
        <w:rPr>
          <w:rFonts w:ascii="Arial" w:eastAsia="Calibri" w:hAnsi="Arial" w:cs="Arial"/>
          <w:sz w:val="26"/>
          <w:szCs w:val="26"/>
          <w:shd w:val="clear" w:color="auto" w:fill="FFFFFF"/>
          <w:lang w:eastAsia="en-US"/>
        </w:rPr>
        <w:t xml:space="preserve"> муниципального района – 4;</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об исполнении бюджета – 1;</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xml:space="preserve">- о признании утратившим </w:t>
      </w:r>
      <w:proofErr w:type="gramStart"/>
      <w:r w:rsidRPr="00973403">
        <w:rPr>
          <w:rFonts w:ascii="Arial" w:eastAsia="Calibri" w:hAnsi="Arial" w:cs="Arial"/>
          <w:sz w:val="26"/>
          <w:szCs w:val="26"/>
          <w:shd w:val="clear" w:color="auto" w:fill="FFFFFF"/>
          <w:lang w:eastAsia="en-US"/>
        </w:rPr>
        <w:t>силу</w:t>
      </w:r>
      <w:proofErr w:type="gramEnd"/>
      <w:r w:rsidRPr="00973403">
        <w:rPr>
          <w:rFonts w:ascii="Arial" w:eastAsia="Calibri" w:hAnsi="Arial" w:cs="Arial"/>
          <w:sz w:val="26"/>
          <w:szCs w:val="26"/>
          <w:shd w:val="clear" w:color="auto" w:fill="FFFFFF"/>
          <w:lang w:eastAsia="en-US"/>
        </w:rPr>
        <w:t xml:space="preserve"> о налоге на вмененный доход – 1;</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о внесении изменений в бюджетный процесс – 1;</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о внесении изменений в инвестиционную деятельность -1;</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xml:space="preserve">- о приватизации муниципального имущества </w:t>
      </w:r>
      <w:proofErr w:type="spellStart"/>
      <w:r w:rsidRPr="00973403">
        <w:rPr>
          <w:rFonts w:ascii="Arial" w:eastAsia="Calibri" w:hAnsi="Arial" w:cs="Arial"/>
          <w:sz w:val="26"/>
          <w:szCs w:val="26"/>
          <w:shd w:val="clear" w:color="auto" w:fill="FFFFFF"/>
          <w:lang w:eastAsia="en-US"/>
        </w:rPr>
        <w:t>Уватского</w:t>
      </w:r>
      <w:proofErr w:type="spellEnd"/>
      <w:r w:rsidRPr="00973403">
        <w:rPr>
          <w:rFonts w:ascii="Arial" w:eastAsia="Calibri" w:hAnsi="Arial" w:cs="Arial"/>
          <w:sz w:val="26"/>
          <w:szCs w:val="26"/>
          <w:shd w:val="clear" w:color="auto" w:fill="FFFFFF"/>
          <w:lang w:eastAsia="en-US"/>
        </w:rPr>
        <w:t xml:space="preserve"> муниципального района (план, отчет, внесение изменений в план) – 3;</w:t>
      </w:r>
    </w:p>
    <w:p w:rsidR="00973403" w:rsidRPr="00973403" w:rsidRDefault="00973403" w:rsidP="00973403">
      <w:pPr>
        <w:autoSpaceDE w:val="0"/>
        <w:autoSpaceDN w:val="0"/>
        <w:adjustRightInd w:val="0"/>
        <w:ind w:firstLine="567"/>
        <w:jc w:val="both"/>
        <w:rPr>
          <w:rFonts w:ascii="Arial" w:eastAsia="Calibri" w:hAnsi="Arial" w:cs="Arial"/>
          <w:sz w:val="26"/>
          <w:szCs w:val="26"/>
          <w:shd w:val="clear" w:color="auto" w:fill="FFFFFF"/>
          <w:lang w:eastAsia="en-US"/>
        </w:rPr>
      </w:pPr>
      <w:r w:rsidRPr="00973403">
        <w:rPr>
          <w:rFonts w:ascii="Arial" w:eastAsia="Calibri" w:hAnsi="Arial" w:cs="Arial"/>
          <w:sz w:val="26"/>
          <w:szCs w:val="26"/>
          <w:shd w:val="clear" w:color="auto" w:fill="FFFFFF"/>
          <w:lang w:eastAsia="en-US"/>
        </w:rPr>
        <w:t>- иные – 1.</w:t>
      </w:r>
    </w:p>
    <w:p w:rsidR="00FE6501" w:rsidRPr="00E86EA9" w:rsidRDefault="00FE6501" w:rsidP="00FE6501">
      <w:pPr>
        <w:autoSpaceDE w:val="0"/>
        <w:autoSpaceDN w:val="0"/>
        <w:adjustRightInd w:val="0"/>
        <w:ind w:firstLine="567"/>
        <w:jc w:val="both"/>
        <w:rPr>
          <w:rFonts w:ascii="Arial" w:hAnsi="Arial" w:cs="Arial"/>
          <w:sz w:val="26"/>
          <w:szCs w:val="26"/>
        </w:rPr>
      </w:pPr>
      <w:r w:rsidRPr="00E86EA9">
        <w:rPr>
          <w:rFonts w:ascii="Arial" w:hAnsi="Arial" w:cs="Arial"/>
          <w:sz w:val="26"/>
          <w:szCs w:val="26"/>
        </w:rPr>
        <w:t>За отчетный период работа Комиссии носила дружелюбный, деловой и профессиональный характер.</w:t>
      </w:r>
    </w:p>
    <w:p w:rsidR="00C366D3" w:rsidRPr="00FA0E18" w:rsidRDefault="00C366D3" w:rsidP="007567BB">
      <w:pPr>
        <w:suppressAutoHyphens/>
        <w:jc w:val="both"/>
        <w:rPr>
          <w:rFonts w:ascii="Arial" w:hAnsi="Arial" w:cs="Arial"/>
          <w:sz w:val="26"/>
          <w:szCs w:val="26"/>
        </w:rPr>
      </w:pPr>
      <w:r w:rsidRPr="00FA0E18">
        <w:rPr>
          <w:rFonts w:ascii="Arial" w:hAnsi="Arial" w:cs="Arial"/>
          <w:sz w:val="26"/>
          <w:szCs w:val="26"/>
        </w:rPr>
        <w:t>Пред</w:t>
      </w:r>
      <w:r w:rsidR="00FE6501">
        <w:rPr>
          <w:rFonts w:ascii="Arial" w:hAnsi="Arial" w:cs="Arial"/>
          <w:sz w:val="26"/>
          <w:szCs w:val="26"/>
        </w:rPr>
        <w:t>оставляется</w:t>
      </w:r>
      <w:r w:rsidRPr="00FA0E18">
        <w:rPr>
          <w:rFonts w:ascii="Arial" w:hAnsi="Arial" w:cs="Arial"/>
          <w:sz w:val="26"/>
          <w:szCs w:val="26"/>
        </w:rPr>
        <w:t xml:space="preserve"> время для вопросов.</w:t>
      </w:r>
    </w:p>
    <w:p w:rsidR="00C366D3" w:rsidRPr="004F0AE9" w:rsidRDefault="00C366D3" w:rsidP="00C366D3">
      <w:pPr>
        <w:jc w:val="both"/>
        <w:rPr>
          <w:rFonts w:ascii="Arial" w:hAnsi="Arial" w:cs="Arial"/>
          <w:sz w:val="26"/>
          <w:szCs w:val="26"/>
        </w:rPr>
      </w:pPr>
      <w:r>
        <w:rPr>
          <w:rFonts w:ascii="Arial" w:hAnsi="Arial" w:cs="Arial"/>
          <w:sz w:val="26"/>
          <w:szCs w:val="26"/>
        </w:rPr>
        <w:lastRenderedPageBreak/>
        <w:t>Вопросов не последовало.</w:t>
      </w:r>
    </w:p>
    <w:p w:rsidR="00C366D3" w:rsidRPr="00667BEF" w:rsidRDefault="00C366D3" w:rsidP="00C366D3">
      <w:pPr>
        <w:jc w:val="both"/>
        <w:rPr>
          <w:rFonts w:ascii="Arial" w:hAnsi="Arial" w:cs="Arial"/>
          <w:sz w:val="26"/>
          <w:szCs w:val="26"/>
        </w:rPr>
      </w:pPr>
      <w:r w:rsidRPr="00667BEF">
        <w:rPr>
          <w:rFonts w:ascii="Arial" w:hAnsi="Arial" w:cs="Arial"/>
          <w:sz w:val="26"/>
          <w:szCs w:val="26"/>
        </w:rPr>
        <w:t>ВЫСТУПИЛИ:</w:t>
      </w:r>
    </w:p>
    <w:p w:rsidR="00C366D3" w:rsidRDefault="002A1660" w:rsidP="00C366D3">
      <w:pPr>
        <w:jc w:val="both"/>
        <w:rPr>
          <w:rFonts w:ascii="Arial" w:hAnsi="Arial" w:cs="Arial"/>
          <w:sz w:val="26"/>
          <w:szCs w:val="26"/>
        </w:rPr>
      </w:pPr>
      <w:r>
        <w:rPr>
          <w:rFonts w:ascii="Arial" w:hAnsi="Arial" w:cs="Arial"/>
          <w:b/>
          <w:sz w:val="26"/>
          <w:szCs w:val="26"/>
        </w:rPr>
        <w:t>Марченко А.В.</w:t>
      </w:r>
      <w:r w:rsidR="00C366D3" w:rsidRPr="00667BEF">
        <w:rPr>
          <w:rFonts w:ascii="Arial" w:hAnsi="Arial" w:cs="Arial"/>
          <w:sz w:val="26"/>
          <w:szCs w:val="26"/>
        </w:rPr>
        <w:t xml:space="preserve"> </w:t>
      </w:r>
      <w:r w:rsidR="00C366D3">
        <w:rPr>
          <w:rFonts w:ascii="Arial" w:hAnsi="Arial" w:cs="Arial"/>
          <w:sz w:val="26"/>
          <w:szCs w:val="26"/>
        </w:rPr>
        <w:t xml:space="preserve">предложил </w:t>
      </w:r>
      <w:r w:rsidR="00C366D3" w:rsidRPr="00667BEF">
        <w:rPr>
          <w:rFonts w:ascii="Arial" w:hAnsi="Arial" w:cs="Arial"/>
          <w:sz w:val="26"/>
          <w:szCs w:val="26"/>
        </w:rPr>
        <w:t xml:space="preserve"> </w:t>
      </w:r>
      <w:r w:rsidR="00874887">
        <w:rPr>
          <w:rFonts w:ascii="Arial" w:hAnsi="Arial" w:cs="Arial"/>
          <w:sz w:val="26"/>
          <w:szCs w:val="26"/>
        </w:rPr>
        <w:t xml:space="preserve">депутатам </w:t>
      </w:r>
      <w:r w:rsidR="00C366D3" w:rsidRPr="00667BEF">
        <w:rPr>
          <w:rFonts w:ascii="Arial" w:hAnsi="Arial" w:cs="Arial"/>
          <w:sz w:val="26"/>
          <w:szCs w:val="26"/>
        </w:rPr>
        <w:t>принять проект решения</w:t>
      </w:r>
      <w:r w:rsidR="00874887">
        <w:rPr>
          <w:rFonts w:ascii="Arial" w:hAnsi="Arial" w:cs="Arial"/>
          <w:sz w:val="26"/>
          <w:szCs w:val="26"/>
        </w:rPr>
        <w:t xml:space="preserve"> постоянной комиссии.</w:t>
      </w:r>
      <w:r w:rsidR="00C366D3" w:rsidRPr="00667BEF">
        <w:rPr>
          <w:rFonts w:ascii="Arial" w:hAnsi="Arial" w:cs="Arial"/>
          <w:sz w:val="26"/>
          <w:szCs w:val="26"/>
        </w:rPr>
        <w:t xml:space="preserve"> </w:t>
      </w:r>
    </w:p>
    <w:p w:rsidR="00C366D3" w:rsidRPr="00667BEF" w:rsidRDefault="00C366D3" w:rsidP="00C366D3">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C366D3" w:rsidRPr="00667BEF" w:rsidRDefault="00C366D3" w:rsidP="00C366D3">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2F2D00" w:rsidRDefault="00C366D3" w:rsidP="00C366D3">
      <w:pPr>
        <w:pStyle w:val="a6"/>
        <w:ind w:firstLine="4820"/>
        <w:rPr>
          <w:rFonts w:ascii="Arial" w:hAnsi="Arial" w:cs="Arial"/>
          <w:sz w:val="26"/>
          <w:szCs w:val="26"/>
        </w:rPr>
      </w:pPr>
      <w:r w:rsidRPr="00667BEF">
        <w:rPr>
          <w:rFonts w:ascii="Arial" w:hAnsi="Arial" w:cs="Arial"/>
          <w:sz w:val="26"/>
          <w:szCs w:val="26"/>
        </w:rPr>
        <w:t xml:space="preserve">                      </w:t>
      </w:r>
    </w:p>
    <w:p w:rsidR="00C366D3" w:rsidRPr="00667BEF" w:rsidRDefault="002F2D00" w:rsidP="00C366D3">
      <w:pPr>
        <w:pStyle w:val="a6"/>
        <w:ind w:firstLine="4820"/>
        <w:rPr>
          <w:rFonts w:ascii="Arial" w:hAnsi="Arial" w:cs="Arial"/>
          <w:sz w:val="26"/>
          <w:szCs w:val="26"/>
        </w:rPr>
      </w:pPr>
      <w:r>
        <w:rPr>
          <w:rFonts w:ascii="Arial" w:hAnsi="Arial" w:cs="Arial"/>
          <w:sz w:val="26"/>
          <w:szCs w:val="26"/>
        </w:rPr>
        <w:t xml:space="preserve">                       </w:t>
      </w:r>
      <w:r w:rsidR="00C366D3" w:rsidRPr="00667BEF">
        <w:rPr>
          <w:rFonts w:ascii="Arial" w:hAnsi="Arial" w:cs="Arial"/>
          <w:sz w:val="26"/>
          <w:szCs w:val="26"/>
        </w:rPr>
        <w:t xml:space="preserve"> за – </w:t>
      </w:r>
      <w:r w:rsidR="002A1660">
        <w:rPr>
          <w:rFonts w:ascii="Arial" w:hAnsi="Arial" w:cs="Arial"/>
          <w:sz w:val="26"/>
          <w:szCs w:val="26"/>
        </w:rPr>
        <w:t>5</w:t>
      </w:r>
    </w:p>
    <w:p w:rsidR="00C366D3" w:rsidRPr="00667BEF" w:rsidRDefault="00C366D3" w:rsidP="00C366D3">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C366D3" w:rsidRPr="00667BEF" w:rsidRDefault="00C366D3" w:rsidP="00C366D3">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C366D3" w:rsidRPr="00667BEF" w:rsidRDefault="00C366D3" w:rsidP="00C366D3">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C366D3" w:rsidRPr="00667BEF" w:rsidTr="00923125">
        <w:tc>
          <w:tcPr>
            <w:tcW w:w="2235" w:type="dxa"/>
          </w:tcPr>
          <w:p w:rsidR="00C366D3" w:rsidRPr="00667BEF" w:rsidRDefault="00C366D3" w:rsidP="00923125">
            <w:pPr>
              <w:jc w:val="both"/>
              <w:rPr>
                <w:rFonts w:ascii="Arial" w:hAnsi="Arial" w:cs="Arial"/>
                <w:i/>
                <w:sz w:val="26"/>
                <w:szCs w:val="26"/>
              </w:rPr>
            </w:pPr>
            <w:r w:rsidRPr="00667BEF">
              <w:rPr>
                <w:rFonts w:ascii="Arial" w:hAnsi="Arial" w:cs="Arial"/>
                <w:i/>
                <w:sz w:val="26"/>
                <w:szCs w:val="26"/>
              </w:rPr>
              <w:t>РЕШИЛИ:</w:t>
            </w:r>
          </w:p>
          <w:p w:rsidR="00C366D3" w:rsidRPr="00667BEF" w:rsidRDefault="00C366D3" w:rsidP="003F20A6">
            <w:pPr>
              <w:jc w:val="both"/>
              <w:rPr>
                <w:rFonts w:ascii="Arial" w:hAnsi="Arial" w:cs="Arial"/>
                <w:i/>
                <w:sz w:val="26"/>
                <w:szCs w:val="26"/>
              </w:rPr>
            </w:pPr>
            <w:r w:rsidRPr="00667BEF">
              <w:rPr>
                <w:rFonts w:ascii="Arial" w:hAnsi="Arial" w:cs="Arial"/>
                <w:i/>
                <w:sz w:val="26"/>
                <w:szCs w:val="26"/>
              </w:rPr>
              <w:t>(Решение №</w:t>
            </w:r>
            <w:r w:rsidR="003F20A6">
              <w:rPr>
                <w:rFonts w:ascii="Arial" w:hAnsi="Arial" w:cs="Arial"/>
                <w:i/>
                <w:sz w:val="26"/>
                <w:szCs w:val="26"/>
              </w:rPr>
              <w:t>4</w:t>
            </w:r>
            <w:r w:rsidRPr="00667BEF">
              <w:rPr>
                <w:rFonts w:ascii="Arial" w:hAnsi="Arial" w:cs="Arial"/>
                <w:i/>
                <w:sz w:val="26"/>
                <w:szCs w:val="26"/>
              </w:rPr>
              <w:t>)</w:t>
            </w:r>
          </w:p>
        </w:tc>
        <w:tc>
          <w:tcPr>
            <w:tcW w:w="7512" w:type="dxa"/>
          </w:tcPr>
          <w:p w:rsidR="00C366D3" w:rsidRPr="009A707C" w:rsidRDefault="00B0759A" w:rsidP="00923125">
            <w:pPr>
              <w:tabs>
                <w:tab w:val="left" w:pos="0"/>
              </w:tabs>
              <w:contextualSpacing/>
              <w:jc w:val="both"/>
              <w:rPr>
                <w:rFonts w:ascii="Arial" w:hAnsi="Arial" w:cs="Arial"/>
                <w:i/>
                <w:sz w:val="26"/>
                <w:szCs w:val="26"/>
                <w:lang w:eastAsia="en-US" w:bidi="en-US"/>
              </w:rPr>
            </w:pPr>
            <w:r>
              <w:rPr>
                <w:rFonts w:ascii="Arial" w:hAnsi="Arial"/>
                <w:i/>
                <w:sz w:val="26"/>
                <w:szCs w:val="26"/>
                <w:lang w:eastAsia="en-US" w:bidi="en-US"/>
              </w:rPr>
              <w:t>Принять</w:t>
            </w:r>
            <w:r w:rsidR="00C366D3">
              <w:rPr>
                <w:rFonts w:ascii="Arial" w:hAnsi="Arial"/>
                <w:i/>
                <w:sz w:val="26"/>
                <w:szCs w:val="26"/>
                <w:lang w:eastAsia="en-US" w:bidi="en-US"/>
              </w:rPr>
              <w:t xml:space="preserve"> решени</w:t>
            </w:r>
            <w:r>
              <w:rPr>
                <w:rFonts w:ascii="Arial" w:hAnsi="Arial"/>
                <w:i/>
                <w:sz w:val="26"/>
                <w:szCs w:val="26"/>
                <w:lang w:eastAsia="en-US" w:bidi="en-US"/>
              </w:rPr>
              <w:t>е</w:t>
            </w:r>
            <w:r w:rsidR="00C366D3">
              <w:rPr>
                <w:rFonts w:ascii="Arial" w:hAnsi="Arial"/>
                <w:i/>
                <w:sz w:val="26"/>
                <w:szCs w:val="26"/>
                <w:lang w:eastAsia="en-US" w:bidi="en-US"/>
              </w:rPr>
              <w:t xml:space="preserve"> </w:t>
            </w:r>
            <w:r>
              <w:rPr>
                <w:rFonts w:ascii="Arial" w:hAnsi="Arial"/>
                <w:i/>
                <w:sz w:val="26"/>
                <w:szCs w:val="26"/>
                <w:lang w:eastAsia="en-US" w:bidi="en-US"/>
              </w:rPr>
              <w:t xml:space="preserve">постоянной комиссии </w:t>
            </w:r>
            <w:r w:rsidR="00C366D3" w:rsidRPr="009A707C">
              <w:rPr>
                <w:rFonts w:ascii="Arial" w:hAnsi="Arial"/>
                <w:i/>
                <w:sz w:val="26"/>
                <w:szCs w:val="26"/>
                <w:lang w:eastAsia="en-US" w:bidi="en-US"/>
              </w:rPr>
              <w:t>«</w:t>
            </w:r>
            <w:r w:rsidR="00FE6501" w:rsidRPr="00F23D75">
              <w:rPr>
                <w:rFonts w:ascii="Arial" w:hAnsi="Arial"/>
                <w:i/>
                <w:sz w:val="26"/>
                <w:szCs w:val="26"/>
                <w:lang w:eastAsia="en-US" w:bidi="en-US"/>
              </w:rPr>
              <w:t xml:space="preserve">Об отчете председателя постоянной комиссии Думы </w:t>
            </w:r>
            <w:proofErr w:type="spellStart"/>
            <w:r w:rsidR="00FE6501" w:rsidRPr="00F23D75">
              <w:rPr>
                <w:rFonts w:ascii="Arial" w:hAnsi="Arial"/>
                <w:i/>
                <w:sz w:val="26"/>
                <w:szCs w:val="26"/>
                <w:lang w:eastAsia="en-US" w:bidi="en-US"/>
              </w:rPr>
              <w:t>Уватского</w:t>
            </w:r>
            <w:proofErr w:type="spellEnd"/>
            <w:r w:rsidR="00FE6501" w:rsidRPr="00F23D75">
              <w:rPr>
                <w:rFonts w:ascii="Arial" w:hAnsi="Arial"/>
                <w:i/>
                <w:sz w:val="26"/>
                <w:szCs w:val="26"/>
                <w:lang w:eastAsia="en-US" w:bidi="en-US"/>
              </w:rPr>
              <w:t xml:space="preserve"> муниципального района по бюджету, местным налогам и сборам</w:t>
            </w:r>
            <w:r w:rsidR="00FE6501" w:rsidRPr="00F23D75">
              <w:rPr>
                <w:rFonts w:ascii="Arial" w:hAnsi="Arial" w:cs="Arial"/>
                <w:i/>
                <w:sz w:val="26"/>
                <w:szCs w:val="26"/>
              </w:rPr>
              <w:t xml:space="preserve"> о деятельности комиссии за 20</w:t>
            </w:r>
            <w:r w:rsidR="002A1660">
              <w:rPr>
                <w:rFonts w:ascii="Arial" w:hAnsi="Arial" w:cs="Arial"/>
                <w:i/>
                <w:sz w:val="26"/>
                <w:szCs w:val="26"/>
              </w:rPr>
              <w:t>2</w:t>
            </w:r>
            <w:r w:rsidR="00F13AD8">
              <w:rPr>
                <w:rFonts w:ascii="Arial" w:hAnsi="Arial" w:cs="Arial"/>
                <w:i/>
                <w:sz w:val="26"/>
                <w:szCs w:val="26"/>
              </w:rPr>
              <w:t>1</w:t>
            </w:r>
            <w:r w:rsidR="00FE6501" w:rsidRPr="00F23D75">
              <w:rPr>
                <w:rFonts w:ascii="Arial" w:hAnsi="Arial" w:cs="Arial"/>
                <w:i/>
                <w:sz w:val="26"/>
                <w:szCs w:val="26"/>
              </w:rPr>
              <w:t xml:space="preserve"> год</w:t>
            </w:r>
            <w:r w:rsidR="007567BB" w:rsidRPr="009A707C">
              <w:rPr>
                <w:rFonts w:ascii="Arial" w:eastAsia="Arial" w:hAnsi="Arial"/>
                <w:i/>
                <w:kern w:val="3"/>
                <w:sz w:val="26"/>
                <w:szCs w:val="24"/>
                <w:lang w:eastAsia="zh-CN" w:bidi="en-US"/>
              </w:rPr>
              <w:t>»</w:t>
            </w:r>
            <w:r w:rsidR="00C366D3" w:rsidRPr="009A707C">
              <w:rPr>
                <w:rFonts w:ascii="Arial" w:hAnsi="Arial" w:cs="Arial"/>
                <w:i/>
                <w:sz w:val="26"/>
                <w:szCs w:val="26"/>
                <w:lang w:eastAsia="en-US" w:bidi="en-US"/>
              </w:rPr>
              <w:t>.</w:t>
            </w:r>
          </w:p>
          <w:p w:rsidR="007567BB" w:rsidRPr="00667BEF" w:rsidRDefault="007567BB" w:rsidP="00923125">
            <w:pPr>
              <w:tabs>
                <w:tab w:val="left" w:pos="0"/>
              </w:tabs>
              <w:contextualSpacing/>
              <w:jc w:val="both"/>
              <w:rPr>
                <w:rFonts w:ascii="Arial" w:hAnsi="Arial" w:cs="Arial"/>
                <w:i/>
                <w:sz w:val="26"/>
                <w:szCs w:val="26"/>
              </w:rPr>
            </w:pPr>
          </w:p>
        </w:tc>
      </w:tr>
    </w:tbl>
    <w:p w:rsidR="007567BB" w:rsidRPr="00216E5B" w:rsidRDefault="007567BB" w:rsidP="007567BB">
      <w:pPr>
        <w:spacing w:before="100" w:beforeAutospacing="1"/>
        <w:ind w:firstLine="567"/>
        <w:contextualSpacing/>
        <w:jc w:val="both"/>
        <w:rPr>
          <w:rFonts w:ascii="Arial" w:hAnsi="Arial" w:cs="Arial"/>
          <w:color w:val="000000"/>
          <w:sz w:val="26"/>
          <w:szCs w:val="26"/>
        </w:rPr>
      </w:pPr>
    </w:p>
    <w:p w:rsidR="00C366D3" w:rsidRDefault="00C366D3" w:rsidP="00DC079B">
      <w:pPr>
        <w:rPr>
          <w:rFonts w:ascii="Arial" w:hAnsi="Arial" w:cs="Arial"/>
          <w:sz w:val="26"/>
          <w:szCs w:val="26"/>
        </w:rPr>
      </w:pPr>
    </w:p>
    <w:p w:rsidR="005163DB" w:rsidRDefault="00DC079B" w:rsidP="00DC079B">
      <w:pPr>
        <w:rPr>
          <w:rFonts w:ascii="Arial" w:hAnsi="Arial" w:cs="Arial"/>
          <w:sz w:val="26"/>
          <w:szCs w:val="26"/>
        </w:rPr>
      </w:pPr>
      <w:r w:rsidRPr="00667BEF">
        <w:rPr>
          <w:rFonts w:ascii="Arial" w:hAnsi="Arial" w:cs="Arial"/>
          <w:sz w:val="26"/>
          <w:szCs w:val="26"/>
        </w:rPr>
        <w:t>Председатель</w:t>
      </w:r>
      <w:r w:rsidR="00437B25">
        <w:rPr>
          <w:rFonts w:ascii="Arial" w:hAnsi="Arial" w:cs="Arial"/>
          <w:sz w:val="26"/>
          <w:szCs w:val="26"/>
        </w:rPr>
        <w:t>ствующий</w:t>
      </w:r>
      <w:r w:rsidRPr="00667BEF">
        <w:rPr>
          <w:rFonts w:ascii="Arial" w:hAnsi="Arial" w:cs="Arial"/>
          <w:sz w:val="26"/>
          <w:szCs w:val="26"/>
        </w:rPr>
        <w:t xml:space="preserve">                                                  </w:t>
      </w:r>
      <w:r w:rsidR="005110A8">
        <w:rPr>
          <w:rFonts w:ascii="Arial" w:hAnsi="Arial" w:cs="Arial"/>
          <w:sz w:val="26"/>
          <w:szCs w:val="26"/>
        </w:rPr>
        <w:t xml:space="preserve">            </w:t>
      </w:r>
      <w:proofErr w:type="spellStart"/>
      <w:r w:rsidR="002A1660">
        <w:rPr>
          <w:rFonts w:ascii="Arial" w:hAnsi="Arial" w:cs="Arial"/>
          <w:sz w:val="26"/>
          <w:szCs w:val="26"/>
        </w:rPr>
        <w:t>И.А.Климов</w:t>
      </w:r>
      <w:proofErr w:type="spellEnd"/>
    </w:p>
    <w:p w:rsidR="007919F9" w:rsidRDefault="007919F9" w:rsidP="00DC079B">
      <w:pPr>
        <w:rPr>
          <w:rFonts w:ascii="Arial" w:hAnsi="Arial" w:cs="Arial"/>
          <w:sz w:val="26"/>
          <w:szCs w:val="26"/>
        </w:rPr>
      </w:pPr>
    </w:p>
    <w:p w:rsidR="00DC079B" w:rsidRPr="00667BEF" w:rsidRDefault="00DC079B" w:rsidP="00DC079B">
      <w:pPr>
        <w:rPr>
          <w:rFonts w:ascii="Arial" w:hAnsi="Arial" w:cs="Arial"/>
          <w:sz w:val="26"/>
          <w:szCs w:val="26"/>
        </w:rPr>
      </w:pPr>
      <w:r w:rsidRPr="00667BEF">
        <w:rPr>
          <w:rFonts w:ascii="Arial" w:hAnsi="Arial" w:cs="Arial"/>
          <w:sz w:val="26"/>
          <w:szCs w:val="26"/>
        </w:rPr>
        <w:t xml:space="preserve">Секретарь заседания                                                      </w:t>
      </w:r>
      <w:r w:rsidR="00177C85" w:rsidRPr="00667BEF">
        <w:rPr>
          <w:rFonts w:ascii="Arial" w:hAnsi="Arial" w:cs="Arial"/>
          <w:sz w:val="26"/>
          <w:szCs w:val="26"/>
        </w:rPr>
        <w:t xml:space="preserve">     </w:t>
      </w:r>
      <w:r w:rsidRPr="00667BEF">
        <w:rPr>
          <w:rFonts w:ascii="Arial" w:hAnsi="Arial" w:cs="Arial"/>
          <w:sz w:val="26"/>
          <w:szCs w:val="26"/>
        </w:rPr>
        <w:t xml:space="preserve">  </w:t>
      </w:r>
      <w:r w:rsidR="008269B9">
        <w:rPr>
          <w:rFonts w:ascii="Arial" w:hAnsi="Arial" w:cs="Arial"/>
          <w:sz w:val="26"/>
          <w:szCs w:val="26"/>
        </w:rPr>
        <w:t xml:space="preserve"> </w:t>
      </w:r>
      <w:r w:rsidR="00B9426A">
        <w:rPr>
          <w:rFonts w:ascii="Arial" w:hAnsi="Arial" w:cs="Arial"/>
          <w:sz w:val="26"/>
          <w:szCs w:val="26"/>
        </w:rPr>
        <w:t xml:space="preserve"> </w:t>
      </w:r>
      <w:r w:rsidR="00437B25">
        <w:rPr>
          <w:rFonts w:ascii="Arial" w:hAnsi="Arial" w:cs="Arial"/>
          <w:sz w:val="26"/>
          <w:szCs w:val="26"/>
        </w:rPr>
        <w:t xml:space="preserve">  </w:t>
      </w:r>
      <w:r w:rsidR="00B9426A">
        <w:rPr>
          <w:rFonts w:ascii="Arial" w:hAnsi="Arial" w:cs="Arial"/>
          <w:sz w:val="26"/>
          <w:szCs w:val="26"/>
        </w:rPr>
        <w:t xml:space="preserve"> </w:t>
      </w:r>
      <w:r w:rsidR="008269B9">
        <w:rPr>
          <w:rFonts w:ascii="Arial" w:hAnsi="Arial" w:cs="Arial"/>
          <w:sz w:val="26"/>
          <w:szCs w:val="26"/>
        </w:rPr>
        <w:t xml:space="preserve">  </w:t>
      </w:r>
      <w:proofErr w:type="spellStart"/>
      <w:r w:rsidR="003832D1">
        <w:rPr>
          <w:rFonts w:ascii="Arial" w:hAnsi="Arial" w:cs="Arial"/>
          <w:sz w:val="26"/>
          <w:szCs w:val="26"/>
        </w:rPr>
        <w:t>Р.Ф.Ибрагимова</w:t>
      </w:r>
      <w:proofErr w:type="spellEnd"/>
    </w:p>
    <w:p w:rsidR="001951E2" w:rsidRDefault="001951E2" w:rsidP="00C67D2E">
      <w:pPr>
        <w:jc w:val="center"/>
        <w:rPr>
          <w:rFonts w:ascii="Arial" w:hAnsi="Arial" w:cs="Arial"/>
          <w:b/>
          <w:sz w:val="26"/>
          <w:szCs w:val="26"/>
        </w:rPr>
      </w:pPr>
    </w:p>
    <w:p w:rsidR="00851BED" w:rsidRDefault="00851BED"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0D6E89" w:rsidRDefault="000D6E89"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СПИСОК ДЕПУТАТОВ,</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 xml:space="preserve">присутствующих на заседании постоянной комиссии Думы </w:t>
      </w:r>
      <w:proofErr w:type="spellStart"/>
      <w:r w:rsidRPr="00C67D2E">
        <w:rPr>
          <w:rFonts w:ascii="Arial" w:hAnsi="Arial" w:cs="Arial"/>
          <w:b/>
          <w:sz w:val="26"/>
          <w:szCs w:val="26"/>
        </w:rPr>
        <w:t>Уватского</w:t>
      </w:r>
      <w:proofErr w:type="spellEnd"/>
      <w:r w:rsidRPr="00C67D2E">
        <w:rPr>
          <w:rFonts w:ascii="Arial" w:hAnsi="Arial" w:cs="Arial"/>
          <w:b/>
          <w:sz w:val="26"/>
          <w:szCs w:val="26"/>
        </w:rPr>
        <w:t xml:space="preserve"> муниципального района </w:t>
      </w:r>
      <w:r w:rsidR="0003161C">
        <w:rPr>
          <w:rFonts w:ascii="Arial" w:hAnsi="Arial" w:cs="Arial"/>
          <w:b/>
          <w:sz w:val="26"/>
          <w:szCs w:val="26"/>
        </w:rPr>
        <w:t>шестого</w:t>
      </w:r>
      <w:r w:rsidRPr="00C67D2E">
        <w:rPr>
          <w:rFonts w:ascii="Arial" w:hAnsi="Arial" w:cs="Arial"/>
          <w:b/>
          <w:sz w:val="26"/>
          <w:szCs w:val="26"/>
        </w:rPr>
        <w:t xml:space="preserve"> созыва</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 xml:space="preserve">по бюджету, местным налогам и сборам </w:t>
      </w:r>
    </w:p>
    <w:p w:rsidR="00C67D2E" w:rsidRPr="00C67D2E" w:rsidRDefault="002F2D00" w:rsidP="00C67D2E">
      <w:pPr>
        <w:jc w:val="center"/>
        <w:rPr>
          <w:rFonts w:ascii="Arial" w:hAnsi="Arial" w:cs="Arial"/>
          <w:b/>
          <w:sz w:val="26"/>
          <w:szCs w:val="26"/>
        </w:rPr>
      </w:pPr>
      <w:r>
        <w:rPr>
          <w:rFonts w:ascii="Arial" w:hAnsi="Arial" w:cs="Arial"/>
          <w:b/>
          <w:sz w:val="26"/>
          <w:szCs w:val="26"/>
        </w:rPr>
        <w:t>2</w:t>
      </w:r>
      <w:r w:rsidR="00F13AD8">
        <w:rPr>
          <w:rFonts w:ascii="Arial" w:hAnsi="Arial" w:cs="Arial"/>
          <w:b/>
          <w:sz w:val="26"/>
          <w:szCs w:val="26"/>
        </w:rPr>
        <w:t>4</w:t>
      </w:r>
      <w:r w:rsidR="00F23D75">
        <w:rPr>
          <w:rFonts w:ascii="Arial" w:hAnsi="Arial" w:cs="Arial"/>
          <w:b/>
          <w:sz w:val="26"/>
          <w:szCs w:val="26"/>
        </w:rPr>
        <w:t xml:space="preserve"> марта</w:t>
      </w:r>
      <w:r w:rsidR="00C67D2E" w:rsidRPr="00C67D2E">
        <w:rPr>
          <w:rFonts w:ascii="Arial" w:hAnsi="Arial" w:cs="Arial"/>
          <w:b/>
          <w:sz w:val="26"/>
          <w:szCs w:val="26"/>
        </w:rPr>
        <w:t xml:space="preserve"> 20</w:t>
      </w:r>
      <w:r w:rsidR="00F23D75">
        <w:rPr>
          <w:rFonts w:ascii="Arial" w:hAnsi="Arial" w:cs="Arial"/>
          <w:b/>
          <w:sz w:val="26"/>
          <w:szCs w:val="26"/>
        </w:rPr>
        <w:t>2</w:t>
      </w:r>
      <w:r w:rsidR="00F13AD8">
        <w:rPr>
          <w:rFonts w:ascii="Arial" w:hAnsi="Arial" w:cs="Arial"/>
          <w:b/>
          <w:sz w:val="26"/>
          <w:szCs w:val="26"/>
        </w:rPr>
        <w:t>2</w:t>
      </w:r>
      <w:r w:rsidR="00C67D2E" w:rsidRPr="00C67D2E">
        <w:rPr>
          <w:rFonts w:ascii="Arial" w:hAnsi="Arial" w:cs="Arial"/>
          <w:b/>
          <w:sz w:val="26"/>
          <w:szCs w:val="26"/>
        </w:rPr>
        <w:t xml:space="preserve"> года</w:t>
      </w:r>
    </w:p>
    <w:p w:rsidR="00C67D2E" w:rsidRPr="00C67D2E" w:rsidRDefault="00C67D2E" w:rsidP="00C67D2E">
      <w:pPr>
        <w:jc w:val="center"/>
        <w:rPr>
          <w:rFonts w:ascii="Arial" w:hAnsi="Arial" w:cs="Arial"/>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118"/>
      </w:tblGrid>
      <w:tr w:rsidR="00C67D2E" w:rsidRPr="00C67D2E" w:rsidTr="00C67D2E">
        <w:tc>
          <w:tcPr>
            <w:tcW w:w="1668" w:type="dxa"/>
          </w:tcPr>
          <w:p w:rsidR="00C67D2E" w:rsidRPr="00C67D2E" w:rsidRDefault="00C67D2E" w:rsidP="00C67D2E">
            <w:pPr>
              <w:jc w:val="center"/>
              <w:rPr>
                <w:rFonts w:ascii="Arial" w:hAnsi="Arial" w:cs="Arial"/>
                <w:b/>
                <w:sz w:val="26"/>
                <w:szCs w:val="26"/>
              </w:rPr>
            </w:pPr>
            <w:r w:rsidRPr="00C67D2E">
              <w:rPr>
                <w:rFonts w:ascii="Arial" w:hAnsi="Arial" w:cs="Arial"/>
                <w:b/>
                <w:sz w:val="26"/>
                <w:szCs w:val="26"/>
              </w:rPr>
              <w:t>Номер</w:t>
            </w:r>
          </w:p>
          <w:p w:rsidR="00C67D2E" w:rsidRPr="00C67D2E" w:rsidRDefault="00C67D2E" w:rsidP="00C67D2E">
            <w:pPr>
              <w:jc w:val="center"/>
              <w:rPr>
                <w:rFonts w:ascii="Arial" w:hAnsi="Arial" w:cs="Arial"/>
                <w:b/>
                <w:sz w:val="26"/>
                <w:szCs w:val="26"/>
              </w:rPr>
            </w:pPr>
            <w:proofErr w:type="spellStart"/>
            <w:proofErr w:type="gramStart"/>
            <w:r>
              <w:rPr>
                <w:rFonts w:ascii="Arial" w:hAnsi="Arial" w:cs="Arial"/>
                <w:b/>
                <w:sz w:val="26"/>
                <w:szCs w:val="26"/>
              </w:rPr>
              <w:t>и</w:t>
            </w:r>
            <w:r w:rsidRPr="00C67D2E">
              <w:rPr>
                <w:rFonts w:ascii="Arial" w:hAnsi="Arial" w:cs="Arial"/>
                <w:b/>
                <w:sz w:val="26"/>
                <w:szCs w:val="26"/>
              </w:rPr>
              <w:t>збира</w:t>
            </w:r>
            <w:proofErr w:type="spellEnd"/>
            <w:r>
              <w:rPr>
                <w:rFonts w:ascii="Arial" w:hAnsi="Arial" w:cs="Arial"/>
                <w:b/>
                <w:sz w:val="26"/>
                <w:szCs w:val="26"/>
              </w:rPr>
              <w:t>-</w:t>
            </w:r>
            <w:r w:rsidRPr="00C67D2E">
              <w:rPr>
                <w:rFonts w:ascii="Arial" w:hAnsi="Arial" w:cs="Arial"/>
                <w:b/>
                <w:sz w:val="26"/>
                <w:szCs w:val="26"/>
              </w:rPr>
              <w:t>тельного</w:t>
            </w:r>
            <w:proofErr w:type="gramEnd"/>
            <w:r w:rsidRPr="00C67D2E">
              <w:rPr>
                <w:rFonts w:ascii="Arial" w:hAnsi="Arial" w:cs="Arial"/>
                <w:b/>
                <w:sz w:val="26"/>
                <w:szCs w:val="26"/>
              </w:rPr>
              <w:t xml:space="preserve"> округа</w:t>
            </w:r>
          </w:p>
        </w:tc>
        <w:tc>
          <w:tcPr>
            <w:tcW w:w="4961" w:type="dxa"/>
          </w:tcPr>
          <w:p w:rsidR="00C67D2E" w:rsidRPr="00C67D2E" w:rsidRDefault="00C67D2E" w:rsidP="00C67D2E">
            <w:pPr>
              <w:jc w:val="center"/>
              <w:rPr>
                <w:rFonts w:ascii="Arial" w:hAnsi="Arial" w:cs="Arial"/>
                <w:b/>
                <w:sz w:val="26"/>
                <w:szCs w:val="26"/>
              </w:rPr>
            </w:pPr>
            <w:r w:rsidRPr="00C67D2E">
              <w:rPr>
                <w:rFonts w:ascii="Arial" w:hAnsi="Arial" w:cs="Arial"/>
                <w:b/>
                <w:sz w:val="26"/>
                <w:szCs w:val="26"/>
              </w:rPr>
              <w:t>Фамилия Имя Отчество</w:t>
            </w:r>
          </w:p>
          <w:p w:rsidR="00C67D2E" w:rsidRPr="00C67D2E" w:rsidRDefault="00C67D2E" w:rsidP="00C67D2E">
            <w:pPr>
              <w:jc w:val="center"/>
              <w:rPr>
                <w:rFonts w:ascii="Arial" w:hAnsi="Arial" w:cs="Arial"/>
                <w:b/>
                <w:sz w:val="26"/>
                <w:szCs w:val="26"/>
              </w:rPr>
            </w:pPr>
          </w:p>
        </w:tc>
        <w:tc>
          <w:tcPr>
            <w:tcW w:w="3118" w:type="dxa"/>
          </w:tcPr>
          <w:p w:rsidR="00C67D2E" w:rsidRDefault="00C67D2E" w:rsidP="00C67D2E">
            <w:pPr>
              <w:jc w:val="center"/>
              <w:rPr>
                <w:rFonts w:ascii="Arial" w:hAnsi="Arial" w:cs="Arial"/>
                <w:b/>
                <w:sz w:val="26"/>
                <w:szCs w:val="26"/>
              </w:rPr>
            </w:pPr>
            <w:r w:rsidRPr="00C67D2E">
              <w:rPr>
                <w:rFonts w:ascii="Arial" w:hAnsi="Arial" w:cs="Arial"/>
                <w:b/>
                <w:sz w:val="26"/>
                <w:szCs w:val="26"/>
              </w:rPr>
              <w:t>Присутствие/</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отсутствие депутата</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(с указанием причины отсутствия)</w:t>
            </w:r>
          </w:p>
          <w:p w:rsidR="00C67D2E" w:rsidRPr="00C67D2E" w:rsidRDefault="00C67D2E" w:rsidP="00C67D2E">
            <w:pPr>
              <w:jc w:val="center"/>
              <w:rPr>
                <w:rFonts w:ascii="Arial" w:hAnsi="Arial" w:cs="Arial"/>
                <w:b/>
                <w:sz w:val="26"/>
                <w:szCs w:val="26"/>
              </w:rPr>
            </w:pP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3</w:t>
            </w:r>
          </w:p>
        </w:tc>
        <w:tc>
          <w:tcPr>
            <w:tcW w:w="4961" w:type="dxa"/>
          </w:tcPr>
          <w:p w:rsidR="00C67D2E" w:rsidRPr="00C67D2E" w:rsidRDefault="00C67D2E" w:rsidP="00C67D2E">
            <w:pPr>
              <w:rPr>
                <w:rFonts w:ascii="Arial" w:hAnsi="Arial" w:cs="Arial"/>
                <w:sz w:val="26"/>
                <w:szCs w:val="26"/>
              </w:rPr>
            </w:pPr>
            <w:proofErr w:type="spellStart"/>
            <w:r w:rsidRPr="00C67D2E">
              <w:rPr>
                <w:rFonts w:ascii="Arial" w:hAnsi="Arial" w:cs="Arial"/>
                <w:sz w:val="26"/>
                <w:szCs w:val="26"/>
              </w:rPr>
              <w:t>Дивак</w:t>
            </w:r>
            <w:proofErr w:type="spellEnd"/>
            <w:r w:rsidRPr="00C67D2E">
              <w:rPr>
                <w:rFonts w:ascii="Arial" w:hAnsi="Arial" w:cs="Arial"/>
                <w:sz w:val="26"/>
                <w:szCs w:val="26"/>
              </w:rPr>
              <w:t xml:space="preserve"> Светлана Анатольевна</w:t>
            </w:r>
          </w:p>
        </w:tc>
        <w:tc>
          <w:tcPr>
            <w:tcW w:w="3118" w:type="dxa"/>
          </w:tcPr>
          <w:p w:rsidR="001951E2" w:rsidRPr="00C67D2E" w:rsidRDefault="00521E3F" w:rsidP="00C67D2E">
            <w:pPr>
              <w:jc w:val="center"/>
              <w:rPr>
                <w:rFonts w:ascii="Arial" w:hAnsi="Arial" w:cs="Arial"/>
                <w:sz w:val="26"/>
                <w:szCs w:val="26"/>
              </w:rPr>
            </w:pPr>
            <w:r>
              <w:rPr>
                <w:rFonts w:ascii="Arial" w:hAnsi="Arial" w:cs="Arial"/>
                <w:sz w:val="26"/>
                <w:szCs w:val="26"/>
              </w:rPr>
              <w:t>Присутствовала</w:t>
            </w: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4</w:t>
            </w:r>
          </w:p>
        </w:tc>
        <w:tc>
          <w:tcPr>
            <w:tcW w:w="4961" w:type="dxa"/>
          </w:tcPr>
          <w:p w:rsidR="00C67D2E" w:rsidRPr="00C67D2E" w:rsidRDefault="00C67D2E" w:rsidP="00C67D2E">
            <w:pPr>
              <w:rPr>
                <w:rFonts w:ascii="Arial" w:hAnsi="Arial" w:cs="Arial"/>
                <w:sz w:val="26"/>
                <w:szCs w:val="26"/>
              </w:rPr>
            </w:pPr>
            <w:r w:rsidRPr="00C67D2E">
              <w:rPr>
                <w:rFonts w:ascii="Arial" w:hAnsi="Arial" w:cs="Arial"/>
                <w:sz w:val="26"/>
                <w:szCs w:val="26"/>
              </w:rPr>
              <w:t>Софронов Василий Викторович</w:t>
            </w:r>
          </w:p>
        </w:tc>
        <w:tc>
          <w:tcPr>
            <w:tcW w:w="3118" w:type="dxa"/>
          </w:tcPr>
          <w:p w:rsidR="006B4AD3" w:rsidRPr="00C67D2E" w:rsidRDefault="006C22D0" w:rsidP="00C67D2E">
            <w:pPr>
              <w:jc w:val="center"/>
              <w:rPr>
                <w:rFonts w:ascii="Arial" w:hAnsi="Arial" w:cs="Arial"/>
                <w:sz w:val="26"/>
                <w:szCs w:val="26"/>
              </w:rPr>
            </w:pPr>
            <w:r>
              <w:rPr>
                <w:rFonts w:ascii="Arial" w:hAnsi="Arial" w:cs="Arial"/>
                <w:sz w:val="26"/>
                <w:szCs w:val="26"/>
              </w:rPr>
              <w:t>Присутствовал</w:t>
            </w: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9</w:t>
            </w:r>
          </w:p>
        </w:tc>
        <w:tc>
          <w:tcPr>
            <w:tcW w:w="4961" w:type="dxa"/>
          </w:tcPr>
          <w:p w:rsidR="00C67D2E" w:rsidRPr="00C67D2E" w:rsidRDefault="00C67D2E" w:rsidP="00C67D2E">
            <w:pPr>
              <w:rPr>
                <w:rFonts w:ascii="Arial" w:hAnsi="Arial" w:cs="Arial"/>
                <w:sz w:val="26"/>
                <w:szCs w:val="26"/>
              </w:rPr>
            </w:pPr>
            <w:r w:rsidRPr="00C67D2E">
              <w:rPr>
                <w:rFonts w:ascii="Arial" w:hAnsi="Arial" w:cs="Arial"/>
                <w:sz w:val="26"/>
                <w:szCs w:val="26"/>
              </w:rPr>
              <w:t>Попова Светлана Павловна</w:t>
            </w:r>
          </w:p>
        </w:tc>
        <w:tc>
          <w:tcPr>
            <w:tcW w:w="3118" w:type="dxa"/>
          </w:tcPr>
          <w:p w:rsidR="00C67D2E" w:rsidRPr="00C67D2E" w:rsidRDefault="00851BED" w:rsidP="00E86EA9">
            <w:pPr>
              <w:jc w:val="center"/>
              <w:rPr>
                <w:rFonts w:ascii="Arial" w:hAnsi="Arial" w:cs="Arial"/>
                <w:sz w:val="26"/>
                <w:szCs w:val="26"/>
              </w:rPr>
            </w:pPr>
            <w:r>
              <w:rPr>
                <w:rFonts w:ascii="Arial" w:hAnsi="Arial" w:cs="Arial"/>
                <w:sz w:val="26"/>
                <w:szCs w:val="26"/>
              </w:rPr>
              <w:t>Присутствовала</w:t>
            </w:r>
          </w:p>
        </w:tc>
      </w:tr>
      <w:tr w:rsidR="00C67D2E" w:rsidRPr="00C67D2E" w:rsidTr="00C67D2E">
        <w:tc>
          <w:tcPr>
            <w:tcW w:w="1668" w:type="dxa"/>
          </w:tcPr>
          <w:p w:rsidR="00C67D2E" w:rsidRPr="00C67D2E" w:rsidRDefault="00C67D2E" w:rsidP="00AD4600">
            <w:pPr>
              <w:jc w:val="center"/>
              <w:rPr>
                <w:rFonts w:ascii="Arial" w:hAnsi="Arial" w:cs="Arial"/>
                <w:sz w:val="26"/>
                <w:szCs w:val="26"/>
              </w:rPr>
            </w:pPr>
            <w:r w:rsidRPr="00C67D2E">
              <w:rPr>
                <w:rFonts w:ascii="Arial" w:hAnsi="Arial" w:cs="Arial"/>
                <w:sz w:val="26"/>
                <w:szCs w:val="26"/>
              </w:rPr>
              <w:t>1</w:t>
            </w:r>
            <w:r w:rsidR="00AD4600">
              <w:rPr>
                <w:rFonts w:ascii="Arial" w:hAnsi="Arial" w:cs="Arial"/>
                <w:sz w:val="26"/>
                <w:szCs w:val="26"/>
              </w:rPr>
              <w:t>2</w:t>
            </w:r>
          </w:p>
        </w:tc>
        <w:tc>
          <w:tcPr>
            <w:tcW w:w="4961" w:type="dxa"/>
          </w:tcPr>
          <w:p w:rsidR="00C67D2E" w:rsidRPr="00C67D2E" w:rsidRDefault="00AD4600" w:rsidP="00C67D2E">
            <w:pPr>
              <w:rPr>
                <w:rFonts w:ascii="Arial" w:hAnsi="Arial" w:cs="Arial"/>
                <w:sz w:val="26"/>
                <w:szCs w:val="26"/>
              </w:rPr>
            </w:pPr>
            <w:r>
              <w:rPr>
                <w:rFonts w:ascii="Arial" w:hAnsi="Arial" w:cs="Arial"/>
                <w:sz w:val="26"/>
                <w:szCs w:val="26"/>
              </w:rPr>
              <w:t>Климов Иван Алексеевич</w:t>
            </w:r>
          </w:p>
        </w:tc>
        <w:tc>
          <w:tcPr>
            <w:tcW w:w="3118" w:type="dxa"/>
          </w:tcPr>
          <w:p w:rsidR="00C67D2E" w:rsidRPr="00C67D2E" w:rsidRDefault="00B11704" w:rsidP="00851BED">
            <w:pPr>
              <w:jc w:val="center"/>
              <w:rPr>
                <w:rFonts w:ascii="Arial" w:hAnsi="Arial" w:cs="Arial"/>
                <w:sz w:val="26"/>
                <w:szCs w:val="26"/>
              </w:rPr>
            </w:pPr>
            <w:r>
              <w:rPr>
                <w:rFonts w:ascii="Arial" w:hAnsi="Arial" w:cs="Arial"/>
                <w:sz w:val="26"/>
                <w:szCs w:val="26"/>
              </w:rPr>
              <w:t>Присутствовал</w:t>
            </w: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14</w:t>
            </w:r>
          </w:p>
        </w:tc>
        <w:tc>
          <w:tcPr>
            <w:tcW w:w="4961" w:type="dxa"/>
          </w:tcPr>
          <w:p w:rsidR="00C67D2E" w:rsidRPr="00C67D2E" w:rsidRDefault="00AD4600" w:rsidP="00C67D2E">
            <w:pPr>
              <w:rPr>
                <w:rFonts w:ascii="Arial" w:hAnsi="Arial" w:cs="Arial"/>
                <w:sz w:val="26"/>
                <w:szCs w:val="26"/>
              </w:rPr>
            </w:pPr>
            <w:r>
              <w:rPr>
                <w:rFonts w:ascii="Arial" w:hAnsi="Arial" w:cs="Arial"/>
                <w:sz w:val="26"/>
                <w:szCs w:val="26"/>
              </w:rPr>
              <w:t>Марченко Александр Владимирович</w:t>
            </w:r>
          </w:p>
        </w:tc>
        <w:tc>
          <w:tcPr>
            <w:tcW w:w="3118" w:type="dxa"/>
          </w:tcPr>
          <w:p w:rsidR="00F23D75" w:rsidRPr="00C67D2E" w:rsidRDefault="00AD4600" w:rsidP="00056952">
            <w:pPr>
              <w:jc w:val="center"/>
              <w:rPr>
                <w:rFonts w:ascii="Arial" w:hAnsi="Arial" w:cs="Arial"/>
                <w:sz w:val="26"/>
                <w:szCs w:val="26"/>
              </w:rPr>
            </w:pPr>
            <w:r>
              <w:rPr>
                <w:rFonts w:ascii="Arial" w:hAnsi="Arial" w:cs="Arial"/>
                <w:sz w:val="26"/>
                <w:szCs w:val="26"/>
              </w:rPr>
              <w:t>Присутствовал</w:t>
            </w:r>
          </w:p>
        </w:tc>
      </w:tr>
      <w:tr w:rsidR="00C67D2E" w:rsidRPr="00C67D2E" w:rsidTr="00C67D2E">
        <w:tc>
          <w:tcPr>
            <w:tcW w:w="1668" w:type="dxa"/>
          </w:tcPr>
          <w:p w:rsidR="00C67D2E" w:rsidRPr="00C67D2E" w:rsidRDefault="00C67D2E" w:rsidP="00C67D2E">
            <w:pPr>
              <w:jc w:val="center"/>
              <w:rPr>
                <w:rFonts w:ascii="Arial" w:hAnsi="Arial" w:cs="Arial"/>
                <w:b/>
                <w:sz w:val="26"/>
                <w:szCs w:val="26"/>
              </w:rPr>
            </w:pPr>
          </w:p>
        </w:tc>
        <w:tc>
          <w:tcPr>
            <w:tcW w:w="4961" w:type="dxa"/>
          </w:tcPr>
          <w:p w:rsidR="00C67D2E" w:rsidRPr="00C67D2E" w:rsidRDefault="00C67D2E" w:rsidP="00C67D2E">
            <w:pPr>
              <w:rPr>
                <w:rFonts w:ascii="Arial" w:hAnsi="Arial" w:cs="Arial"/>
                <w:b/>
                <w:sz w:val="26"/>
                <w:szCs w:val="26"/>
              </w:rPr>
            </w:pPr>
          </w:p>
          <w:p w:rsidR="00C67D2E" w:rsidRPr="00C67D2E" w:rsidRDefault="00C67D2E" w:rsidP="00C67D2E">
            <w:pPr>
              <w:rPr>
                <w:rFonts w:ascii="Arial" w:hAnsi="Arial" w:cs="Arial"/>
                <w:b/>
                <w:sz w:val="26"/>
                <w:szCs w:val="26"/>
              </w:rPr>
            </w:pPr>
            <w:r w:rsidRPr="00C67D2E">
              <w:rPr>
                <w:rFonts w:ascii="Arial" w:hAnsi="Arial" w:cs="Arial"/>
                <w:b/>
                <w:sz w:val="26"/>
                <w:szCs w:val="26"/>
              </w:rPr>
              <w:t>ВСЕГО присутствует:</w:t>
            </w:r>
          </w:p>
        </w:tc>
        <w:tc>
          <w:tcPr>
            <w:tcW w:w="3118" w:type="dxa"/>
          </w:tcPr>
          <w:p w:rsidR="00C67D2E" w:rsidRPr="00C67D2E" w:rsidRDefault="00C67D2E" w:rsidP="00C67D2E">
            <w:pPr>
              <w:jc w:val="center"/>
              <w:rPr>
                <w:rFonts w:ascii="Arial" w:hAnsi="Arial" w:cs="Arial"/>
                <w:b/>
                <w:sz w:val="26"/>
                <w:szCs w:val="26"/>
              </w:rPr>
            </w:pPr>
          </w:p>
          <w:p w:rsidR="00C67D2E" w:rsidRPr="00C67D2E" w:rsidRDefault="00AD4600" w:rsidP="00AD4600">
            <w:pPr>
              <w:jc w:val="center"/>
              <w:rPr>
                <w:rFonts w:ascii="Arial" w:hAnsi="Arial" w:cs="Arial"/>
                <w:b/>
                <w:sz w:val="26"/>
                <w:szCs w:val="26"/>
              </w:rPr>
            </w:pPr>
            <w:r>
              <w:rPr>
                <w:rFonts w:ascii="Arial" w:hAnsi="Arial" w:cs="Arial"/>
                <w:b/>
                <w:sz w:val="26"/>
                <w:szCs w:val="26"/>
              </w:rPr>
              <w:t>5</w:t>
            </w:r>
          </w:p>
        </w:tc>
      </w:tr>
    </w:tbl>
    <w:p w:rsidR="003703A3" w:rsidRDefault="003703A3"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Default="000D6E89" w:rsidP="00B555C1">
      <w:pPr>
        <w:rPr>
          <w:rFonts w:ascii="Arial" w:hAnsi="Arial" w:cs="Arial"/>
          <w:sz w:val="26"/>
          <w:szCs w:val="26"/>
        </w:rPr>
      </w:pPr>
    </w:p>
    <w:p w:rsidR="000D6E89" w:rsidRPr="000D6E89" w:rsidRDefault="000D6E89" w:rsidP="000D6E89">
      <w:pPr>
        <w:suppressAutoHyphens/>
        <w:jc w:val="center"/>
        <w:textAlignment w:val="baseline"/>
        <w:rPr>
          <w:rFonts w:ascii="Arial" w:hAnsi="Arial" w:cs="Arial"/>
          <w:b/>
          <w:caps/>
          <w:spacing w:val="30"/>
          <w:kern w:val="1"/>
          <w:sz w:val="32"/>
          <w:szCs w:val="32"/>
          <w:lang w:eastAsia="zh-CN" w:bidi="en-US"/>
        </w:rPr>
      </w:pPr>
      <w:r>
        <w:rPr>
          <w:rFonts w:ascii="Arial" w:hAnsi="Arial" w:cs="Arial"/>
          <w:noProof/>
          <w:kern w:val="1"/>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0D6E89" w:rsidRPr="000D6E89" w:rsidRDefault="000D6E89" w:rsidP="000D6E89">
      <w:pPr>
        <w:suppressAutoHyphens/>
        <w:jc w:val="center"/>
        <w:textAlignment w:val="baseline"/>
        <w:rPr>
          <w:rFonts w:ascii="Arial" w:hAnsi="Arial" w:cs="Arial"/>
          <w:b/>
          <w:bCs/>
          <w:kern w:val="1"/>
          <w:sz w:val="32"/>
          <w:szCs w:val="32"/>
          <w:lang w:eastAsia="zh-CN" w:bidi="en-US"/>
        </w:rPr>
      </w:pPr>
      <w:r w:rsidRPr="000D6E89">
        <w:rPr>
          <w:rFonts w:ascii="Arial" w:hAnsi="Arial" w:cs="Arial"/>
          <w:b/>
          <w:bCs/>
          <w:kern w:val="1"/>
          <w:sz w:val="32"/>
          <w:szCs w:val="32"/>
          <w:lang w:eastAsia="zh-CN" w:bidi="en-US"/>
        </w:rPr>
        <w:t xml:space="preserve">ДУМА </w:t>
      </w:r>
    </w:p>
    <w:p w:rsidR="000D6E89" w:rsidRPr="000D6E89" w:rsidRDefault="000D6E89" w:rsidP="000D6E89">
      <w:pPr>
        <w:suppressAutoHyphens/>
        <w:jc w:val="center"/>
        <w:textAlignment w:val="baseline"/>
        <w:rPr>
          <w:rFonts w:ascii="Arial" w:hAnsi="Arial" w:cs="Arial"/>
          <w:b/>
          <w:bCs/>
          <w:kern w:val="1"/>
          <w:sz w:val="32"/>
          <w:szCs w:val="32"/>
          <w:lang w:eastAsia="zh-CN" w:bidi="en-US"/>
        </w:rPr>
      </w:pPr>
      <w:r w:rsidRPr="000D6E89">
        <w:rPr>
          <w:rFonts w:ascii="Arial" w:hAnsi="Arial" w:cs="Arial"/>
          <w:b/>
          <w:bCs/>
          <w:kern w:val="1"/>
          <w:sz w:val="32"/>
          <w:szCs w:val="32"/>
          <w:lang w:eastAsia="zh-CN" w:bidi="en-US"/>
        </w:rPr>
        <w:t>УВАТСКОГО МУНИЦИПАЛЬНОГО РАЙОНА</w:t>
      </w:r>
    </w:p>
    <w:p w:rsidR="000D6E89" w:rsidRPr="000D6E89" w:rsidRDefault="000D6E89" w:rsidP="000D6E89">
      <w:pPr>
        <w:suppressAutoHyphens/>
        <w:jc w:val="center"/>
        <w:textAlignment w:val="baseline"/>
        <w:rPr>
          <w:rFonts w:ascii="Arial" w:hAnsi="Arial" w:cs="Arial"/>
          <w:b/>
          <w:bCs/>
          <w:kern w:val="1"/>
          <w:sz w:val="32"/>
          <w:szCs w:val="32"/>
          <w:lang w:eastAsia="zh-CN" w:bidi="en-US"/>
        </w:rPr>
      </w:pPr>
    </w:p>
    <w:p w:rsidR="000D6E89" w:rsidRPr="000D6E89" w:rsidRDefault="000D6E89" w:rsidP="000D6E89">
      <w:pPr>
        <w:widowControl w:val="0"/>
        <w:autoSpaceDE w:val="0"/>
        <w:autoSpaceDN w:val="0"/>
        <w:adjustRightInd w:val="0"/>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 xml:space="preserve">комиссия </w:t>
      </w:r>
    </w:p>
    <w:p w:rsidR="000D6E89" w:rsidRPr="000D6E89" w:rsidRDefault="000D6E89" w:rsidP="000D6E89">
      <w:pPr>
        <w:widowControl w:val="0"/>
        <w:autoSpaceDE w:val="0"/>
        <w:autoSpaceDN w:val="0"/>
        <w:adjustRightInd w:val="0"/>
        <w:jc w:val="center"/>
        <w:rPr>
          <w:rFonts w:ascii="Arial" w:hAnsi="Arial" w:cs="Arial"/>
          <w:b/>
          <w:sz w:val="32"/>
          <w:szCs w:val="32"/>
        </w:rPr>
      </w:pPr>
      <w:r w:rsidRPr="000D6E89">
        <w:rPr>
          <w:rFonts w:ascii="Arial" w:hAnsi="Arial" w:cs="Arial"/>
          <w:b/>
          <w:sz w:val="32"/>
          <w:szCs w:val="32"/>
        </w:rPr>
        <w:t>по бюджету, местным налогам и сборам</w:t>
      </w:r>
    </w:p>
    <w:p w:rsidR="000D6E89" w:rsidRPr="000D6E89" w:rsidRDefault="000D6E89" w:rsidP="000D6E89">
      <w:pPr>
        <w:suppressAutoHyphens/>
        <w:spacing w:before="240"/>
        <w:jc w:val="center"/>
        <w:textAlignment w:val="baseline"/>
        <w:rPr>
          <w:rFonts w:ascii="Arial" w:hAnsi="Arial" w:cs="Arial"/>
          <w:b/>
          <w:caps/>
          <w:spacing w:val="30"/>
          <w:kern w:val="1"/>
          <w:sz w:val="32"/>
          <w:szCs w:val="36"/>
          <w:lang w:eastAsia="zh-CN" w:bidi="en-US"/>
        </w:rPr>
      </w:pPr>
      <w:proofErr w:type="gramStart"/>
      <w:r w:rsidRPr="000D6E89">
        <w:rPr>
          <w:rFonts w:ascii="Arial" w:hAnsi="Arial" w:cs="Arial"/>
          <w:b/>
          <w:caps/>
          <w:spacing w:val="30"/>
          <w:kern w:val="1"/>
          <w:sz w:val="32"/>
          <w:szCs w:val="32"/>
          <w:lang w:eastAsia="zh-CN" w:bidi="en-US"/>
        </w:rPr>
        <w:t>Р</w:t>
      </w:r>
      <w:proofErr w:type="gramEnd"/>
      <w:r w:rsidRPr="000D6E89">
        <w:rPr>
          <w:rFonts w:ascii="Arial" w:hAnsi="Arial" w:cs="Arial"/>
          <w:b/>
          <w:caps/>
          <w:spacing w:val="30"/>
          <w:kern w:val="1"/>
          <w:sz w:val="32"/>
          <w:szCs w:val="32"/>
          <w:lang w:eastAsia="zh-CN" w:bidi="en-US"/>
        </w:rPr>
        <w:t xml:space="preserve"> Е Ш Е Н И Е</w:t>
      </w:r>
    </w:p>
    <w:p w:rsidR="000D6E89" w:rsidRPr="000D6E89" w:rsidRDefault="000D6E89" w:rsidP="000D6E89">
      <w:pPr>
        <w:keepNext/>
        <w:widowControl w:val="0"/>
        <w:autoSpaceDE w:val="0"/>
        <w:autoSpaceDN w:val="0"/>
        <w:adjustRightInd w:val="0"/>
        <w:outlineLvl w:val="1"/>
        <w:rPr>
          <w:rFonts w:ascii="Arial" w:hAnsi="Arial" w:cs="Arial"/>
          <w:b/>
          <w:bCs/>
          <w:iCs/>
          <w:sz w:val="36"/>
          <w:szCs w:val="36"/>
        </w:rPr>
      </w:pPr>
    </w:p>
    <w:p w:rsidR="000D6E89" w:rsidRPr="000D6E89" w:rsidRDefault="000D6E89" w:rsidP="000D6E89">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D6E89" w:rsidRPr="000D6E89" w:rsidTr="004761F0">
        <w:trPr>
          <w:trHeight w:val="184"/>
        </w:trPr>
        <w:tc>
          <w:tcPr>
            <w:tcW w:w="3379" w:type="dxa"/>
          </w:tcPr>
          <w:p w:rsidR="000D6E89" w:rsidRPr="000D6E89" w:rsidRDefault="000D6E89" w:rsidP="000D6E89">
            <w:pPr>
              <w:widowControl w:val="0"/>
              <w:autoSpaceDE w:val="0"/>
              <w:autoSpaceDN w:val="0"/>
              <w:adjustRightInd w:val="0"/>
              <w:jc w:val="both"/>
              <w:rPr>
                <w:rFonts w:ascii="Arial" w:hAnsi="Arial" w:cs="Arial"/>
                <w:sz w:val="26"/>
                <w:szCs w:val="26"/>
              </w:rPr>
            </w:pPr>
            <w:r w:rsidRPr="000D6E89">
              <w:rPr>
                <w:rFonts w:ascii="Arial" w:hAnsi="Arial" w:cs="Arial"/>
                <w:sz w:val="26"/>
                <w:szCs w:val="26"/>
              </w:rPr>
              <w:t xml:space="preserve">24 марта 2022 г. </w:t>
            </w:r>
          </w:p>
        </w:tc>
        <w:tc>
          <w:tcPr>
            <w:tcW w:w="3379" w:type="dxa"/>
          </w:tcPr>
          <w:p w:rsidR="000D6E89" w:rsidRPr="000D6E89" w:rsidRDefault="000D6E89" w:rsidP="000D6E89">
            <w:pPr>
              <w:widowControl w:val="0"/>
              <w:autoSpaceDE w:val="0"/>
              <w:autoSpaceDN w:val="0"/>
              <w:adjustRightInd w:val="0"/>
              <w:ind w:firstLine="41"/>
              <w:rPr>
                <w:rFonts w:ascii="Arial" w:hAnsi="Arial" w:cs="Arial"/>
                <w:sz w:val="26"/>
                <w:szCs w:val="26"/>
              </w:rPr>
            </w:pPr>
            <w:bookmarkStart w:id="0" w:name="_GoBack"/>
            <w:bookmarkEnd w:id="0"/>
          </w:p>
        </w:tc>
        <w:tc>
          <w:tcPr>
            <w:tcW w:w="3131" w:type="dxa"/>
          </w:tcPr>
          <w:p w:rsidR="000D6E89" w:rsidRPr="000D6E89" w:rsidRDefault="000D6E89" w:rsidP="000D6E89">
            <w:pPr>
              <w:widowControl w:val="0"/>
              <w:autoSpaceDE w:val="0"/>
              <w:autoSpaceDN w:val="0"/>
              <w:adjustRightInd w:val="0"/>
              <w:ind w:firstLine="720"/>
              <w:jc w:val="right"/>
              <w:rPr>
                <w:rFonts w:ascii="Arial" w:hAnsi="Arial" w:cs="Arial"/>
                <w:sz w:val="26"/>
                <w:szCs w:val="26"/>
              </w:rPr>
            </w:pPr>
            <w:r w:rsidRPr="000D6E89">
              <w:rPr>
                <w:rFonts w:ascii="Arial" w:hAnsi="Arial" w:cs="Arial"/>
                <w:sz w:val="26"/>
                <w:szCs w:val="26"/>
              </w:rPr>
              <w:t xml:space="preserve">                 № 1        </w:t>
            </w:r>
          </w:p>
        </w:tc>
      </w:tr>
    </w:tbl>
    <w:p w:rsidR="000D6E89" w:rsidRPr="000D6E89" w:rsidRDefault="000D6E89" w:rsidP="000D6E89">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0D6E89">
        <w:rPr>
          <w:rFonts w:ascii="Arial" w:hAnsi="Arial" w:cs="Arial"/>
          <w:sz w:val="26"/>
          <w:szCs w:val="26"/>
        </w:rPr>
        <w:t>с</w:t>
      </w:r>
      <w:proofErr w:type="gramStart"/>
      <w:r w:rsidRPr="000D6E89">
        <w:rPr>
          <w:rFonts w:ascii="Arial" w:hAnsi="Arial" w:cs="Arial"/>
          <w:sz w:val="26"/>
          <w:szCs w:val="26"/>
        </w:rPr>
        <w:t>.У</w:t>
      </w:r>
      <w:proofErr w:type="gramEnd"/>
      <w:r w:rsidRPr="000D6E89">
        <w:rPr>
          <w:rFonts w:ascii="Arial" w:hAnsi="Arial" w:cs="Arial"/>
          <w:sz w:val="26"/>
          <w:szCs w:val="26"/>
        </w:rPr>
        <w:t>ват</w:t>
      </w:r>
      <w:proofErr w:type="spellEnd"/>
    </w:p>
    <w:p w:rsidR="000D6E89" w:rsidRPr="000D6E89" w:rsidRDefault="000D6E89" w:rsidP="000D6E89">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D6E89" w:rsidRPr="000D6E89" w:rsidTr="004761F0">
        <w:tc>
          <w:tcPr>
            <w:tcW w:w="9709" w:type="dxa"/>
            <w:tcBorders>
              <w:top w:val="nil"/>
              <w:left w:val="nil"/>
              <w:bottom w:val="nil"/>
              <w:right w:val="nil"/>
            </w:tcBorders>
          </w:tcPr>
          <w:p w:rsidR="000D6E89" w:rsidRPr="000D6E89" w:rsidRDefault="000D6E89" w:rsidP="000D6E89">
            <w:pPr>
              <w:ind w:firstLine="567"/>
              <w:jc w:val="center"/>
              <w:rPr>
                <w:rFonts w:ascii="Arial" w:hAnsi="Arial"/>
                <w:b/>
                <w:sz w:val="26"/>
                <w:szCs w:val="26"/>
                <w:lang w:eastAsia="en-US" w:bidi="en-US"/>
              </w:rPr>
            </w:pPr>
          </w:p>
          <w:p w:rsidR="000D6E89" w:rsidRPr="000D6E89" w:rsidRDefault="000D6E89" w:rsidP="000D6E89">
            <w:pPr>
              <w:ind w:firstLine="567"/>
              <w:jc w:val="center"/>
              <w:rPr>
                <w:rFonts w:ascii="Arial" w:hAnsi="Arial"/>
                <w:b/>
                <w:sz w:val="26"/>
                <w:szCs w:val="26"/>
                <w:lang w:eastAsia="en-US" w:bidi="en-US"/>
              </w:rPr>
            </w:pPr>
            <w:r w:rsidRPr="000D6E89">
              <w:rPr>
                <w:rFonts w:ascii="Arial" w:hAnsi="Arial"/>
                <w:b/>
                <w:sz w:val="26"/>
                <w:szCs w:val="26"/>
                <w:lang w:eastAsia="en-US" w:bidi="en-US"/>
              </w:rPr>
              <w:t xml:space="preserve">Об утверждении Плана работы постоянной комиссии </w:t>
            </w:r>
          </w:p>
          <w:p w:rsidR="000D6E89" w:rsidRPr="000D6E89" w:rsidRDefault="000D6E89" w:rsidP="000D6E89">
            <w:pPr>
              <w:ind w:firstLine="567"/>
              <w:jc w:val="center"/>
              <w:rPr>
                <w:rFonts w:ascii="Arial" w:hAnsi="Arial"/>
                <w:b/>
                <w:sz w:val="26"/>
                <w:szCs w:val="26"/>
                <w:lang w:eastAsia="en-US" w:bidi="en-US"/>
              </w:rPr>
            </w:pPr>
            <w:r w:rsidRPr="000D6E89">
              <w:rPr>
                <w:rFonts w:ascii="Arial" w:hAnsi="Arial"/>
                <w:b/>
                <w:sz w:val="26"/>
                <w:szCs w:val="26"/>
                <w:lang w:eastAsia="en-US" w:bidi="en-US"/>
              </w:rPr>
              <w:t>по бюджету, местным налогам и сборам на 2022 год</w:t>
            </w:r>
          </w:p>
          <w:p w:rsidR="000D6E89" w:rsidRPr="000D6E89" w:rsidRDefault="000D6E89" w:rsidP="000D6E89">
            <w:pPr>
              <w:widowControl w:val="0"/>
              <w:autoSpaceDE w:val="0"/>
              <w:autoSpaceDN w:val="0"/>
              <w:adjustRightInd w:val="0"/>
              <w:jc w:val="center"/>
              <w:rPr>
                <w:rFonts w:ascii="Arial" w:hAnsi="Arial" w:cs="Arial"/>
                <w:sz w:val="26"/>
                <w:szCs w:val="26"/>
              </w:rPr>
            </w:pPr>
          </w:p>
        </w:tc>
      </w:tr>
    </w:tbl>
    <w:p w:rsidR="000D6E89" w:rsidRPr="000D6E89" w:rsidRDefault="000D6E89" w:rsidP="000D6E89">
      <w:pPr>
        <w:ind w:firstLine="567"/>
        <w:jc w:val="both"/>
        <w:rPr>
          <w:rFonts w:ascii="Arial" w:hAnsi="Arial" w:cs="Arial"/>
          <w:sz w:val="26"/>
          <w:szCs w:val="26"/>
        </w:rPr>
      </w:pPr>
    </w:p>
    <w:p w:rsidR="000D6E89" w:rsidRPr="000D6E89" w:rsidRDefault="000D6E89" w:rsidP="000D6E89">
      <w:pPr>
        <w:ind w:firstLine="567"/>
        <w:jc w:val="both"/>
        <w:rPr>
          <w:rFonts w:ascii="Arial" w:hAnsi="Arial" w:cs="Arial"/>
          <w:sz w:val="26"/>
          <w:szCs w:val="26"/>
        </w:rPr>
      </w:pPr>
      <w:r w:rsidRPr="000D6E89">
        <w:rPr>
          <w:rFonts w:ascii="Arial" w:hAnsi="Arial" w:cs="Arial"/>
          <w:sz w:val="26"/>
          <w:szCs w:val="26"/>
        </w:rPr>
        <w:t>Рассмотрев план работы</w:t>
      </w:r>
      <w:r w:rsidRPr="000D6E89">
        <w:rPr>
          <w:rFonts w:ascii="Arial" w:hAnsi="Arial"/>
          <w:sz w:val="26"/>
          <w:szCs w:val="26"/>
          <w:lang w:eastAsia="en-US" w:bidi="en-US"/>
        </w:rPr>
        <w:t xml:space="preserve"> постоянной комиссии по бюджету, местным налогам и сборам на 2022 год, руководствуясь </w:t>
      </w:r>
      <w:r w:rsidRPr="000D6E89">
        <w:rPr>
          <w:rFonts w:ascii="Arial" w:hAnsi="Arial" w:cs="Arial"/>
          <w:sz w:val="26"/>
          <w:szCs w:val="26"/>
        </w:rPr>
        <w:t xml:space="preserve">решением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(в редакции от 19.09.2013), постоянная комиссия РЕШИЛА:</w:t>
      </w:r>
    </w:p>
    <w:p w:rsidR="000D6E89" w:rsidRPr="000D6E89" w:rsidRDefault="000D6E89" w:rsidP="000D6E89">
      <w:pPr>
        <w:widowControl w:val="0"/>
        <w:autoSpaceDE w:val="0"/>
        <w:autoSpaceDN w:val="0"/>
        <w:adjustRightInd w:val="0"/>
        <w:jc w:val="both"/>
        <w:rPr>
          <w:rFonts w:ascii="Arial" w:hAnsi="Arial" w:cs="Arial"/>
          <w:sz w:val="26"/>
          <w:szCs w:val="26"/>
        </w:rPr>
      </w:pPr>
    </w:p>
    <w:p w:rsidR="000D6E89" w:rsidRPr="000D6E89" w:rsidRDefault="000D6E89" w:rsidP="000D6E89">
      <w:pPr>
        <w:numPr>
          <w:ilvl w:val="0"/>
          <w:numId w:val="37"/>
        </w:numPr>
        <w:ind w:left="0" w:firstLine="702"/>
        <w:jc w:val="both"/>
        <w:rPr>
          <w:rFonts w:ascii="Arial" w:hAnsi="Arial" w:cs="Arial"/>
          <w:sz w:val="26"/>
          <w:szCs w:val="26"/>
        </w:rPr>
      </w:pPr>
      <w:r w:rsidRPr="000D6E89">
        <w:rPr>
          <w:rFonts w:ascii="Arial" w:hAnsi="Arial" w:cs="Arial"/>
          <w:sz w:val="26"/>
          <w:szCs w:val="26"/>
        </w:rPr>
        <w:t xml:space="preserve">Утвердить </w:t>
      </w:r>
      <w:r w:rsidRPr="000D6E89">
        <w:rPr>
          <w:rFonts w:ascii="Arial" w:hAnsi="Arial"/>
          <w:sz w:val="26"/>
          <w:szCs w:val="26"/>
          <w:lang w:eastAsia="en-US" w:bidi="en-US"/>
        </w:rPr>
        <w:t>План работы   постоянной комиссии по бюджету, местным налогам и сборам на 2022 год, согласно приложению к настоящему решению</w:t>
      </w:r>
      <w:r w:rsidRPr="000D6E89">
        <w:rPr>
          <w:rFonts w:ascii="Arial" w:hAnsi="Arial" w:cs="Arial"/>
          <w:sz w:val="26"/>
          <w:szCs w:val="26"/>
        </w:rPr>
        <w:t>.</w:t>
      </w:r>
    </w:p>
    <w:p w:rsidR="000D6E89" w:rsidRPr="000D6E89" w:rsidRDefault="000D6E89" w:rsidP="000D6E89">
      <w:pPr>
        <w:numPr>
          <w:ilvl w:val="0"/>
          <w:numId w:val="37"/>
        </w:numPr>
        <w:ind w:left="0" w:firstLine="702"/>
        <w:jc w:val="both"/>
        <w:rPr>
          <w:rFonts w:ascii="Arial" w:hAnsi="Arial" w:cs="Arial"/>
          <w:sz w:val="26"/>
          <w:szCs w:val="26"/>
        </w:rPr>
      </w:pPr>
      <w:proofErr w:type="gramStart"/>
      <w:r w:rsidRPr="000D6E89">
        <w:rPr>
          <w:rFonts w:ascii="Arial" w:hAnsi="Arial" w:cs="Arial"/>
          <w:sz w:val="26"/>
          <w:szCs w:val="26"/>
        </w:rPr>
        <w:t>Контроль за</w:t>
      </w:r>
      <w:proofErr w:type="gramEnd"/>
      <w:r w:rsidRPr="000D6E89">
        <w:rPr>
          <w:rFonts w:ascii="Arial" w:hAnsi="Arial" w:cs="Arial"/>
          <w:sz w:val="26"/>
          <w:szCs w:val="26"/>
        </w:rPr>
        <w:t xml:space="preserve"> выполнением настоящего решения оставляю за собой.</w:t>
      </w:r>
    </w:p>
    <w:p w:rsidR="000D6E89" w:rsidRPr="000D6E89" w:rsidRDefault="000D6E89" w:rsidP="000D6E89">
      <w:pPr>
        <w:widowControl w:val="0"/>
        <w:autoSpaceDE w:val="0"/>
        <w:autoSpaceDN w:val="0"/>
        <w:adjustRightInd w:val="0"/>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0D6E89" w:rsidRPr="000D6E89" w:rsidRDefault="000D6E89" w:rsidP="000D6E89">
      <w:pPr>
        <w:jc w:val="both"/>
        <w:rPr>
          <w:rFonts w:ascii="Arial" w:hAnsi="Arial" w:cs="Arial"/>
          <w:sz w:val="26"/>
          <w:szCs w:val="26"/>
        </w:rPr>
      </w:pPr>
      <w:r w:rsidRPr="000D6E89">
        <w:rPr>
          <w:rFonts w:ascii="Arial" w:hAnsi="Arial" w:cs="Arial"/>
          <w:sz w:val="26"/>
          <w:szCs w:val="26"/>
        </w:rPr>
        <w:t>Председатель                                                                                        И.А. Климов</w:t>
      </w:r>
    </w:p>
    <w:p w:rsidR="000D6E89" w:rsidRPr="000D6E89" w:rsidRDefault="000D6E89" w:rsidP="000D6E89">
      <w:pPr>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jc w:val="right"/>
        <w:rPr>
          <w:rFonts w:ascii="Arial" w:hAnsi="Arial" w:cs="Arial"/>
          <w:sz w:val="26"/>
          <w:szCs w:val="26"/>
        </w:rPr>
      </w:pPr>
    </w:p>
    <w:p w:rsidR="000D6E89" w:rsidRPr="000D6E89" w:rsidRDefault="000D6E89" w:rsidP="000D6E89">
      <w:pPr>
        <w:rPr>
          <w:rFonts w:ascii="Arial" w:hAnsi="Arial" w:cs="Arial"/>
          <w:sz w:val="26"/>
          <w:szCs w:val="26"/>
        </w:rPr>
      </w:pPr>
    </w:p>
    <w:p w:rsidR="000D6E89" w:rsidRPr="000D6E89" w:rsidRDefault="000D6E89" w:rsidP="000D6E89">
      <w:pPr>
        <w:jc w:val="right"/>
        <w:rPr>
          <w:rFonts w:ascii="Arial" w:hAnsi="Arial" w:cs="Arial"/>
          <w:sz w:val="26"/>
          <w:szCs w:val="26"/>
        </w:rPr>
        <w:sectPr w:rsidR="000D6E89" w:rsidRPr="000D6E89" w:rsidSect="001852BA">
          <w:headerReference w:type="even" r:id="rId11"/>
          <w:headerReference w:type="default" r:id="rId12"/>
          <w:footerReference w:type="even" r:id="rId13"/>
          <w:footerReference w:type="default" r:id="rId14"/>
          <w:pgSz w:w="11906" w:h="16838" w:code="9"/>
          <w:pgMar w:top="851" w:right="567" w:bottom="1134" w:left="1701" w:header="284" w:footer="284" w:gutter="0"/>
          <w:cols w:space="708"/>
          <w:titlePg/>
          <w:docGrid w:linePitch="360"/>
        </w:sectPr>
      </w:pPr>
    </w:p>
    <w:p w:rsidR="000D6E89" w:rsidRPr="000D6E89" w:rsidRDefault="000D6E89" w:rsidP="000D6E89">
      <w:pPr>
        <w:jc w:val="right"/>
        <w:rPr>
          <w:rFonts w:ascii="Arial" w:hAnsi="Arial" w:cs="Arial"/>
          <w:sz w:val="26"/>
          <w:szCs w:val="26"/>
        </w:rPr>
      </w:pPr>
      <w:r w:rsidRPr="000D6E89">
        <w:rPr>
          <w:rFonts w:ascii="Arial" w:hAnsi="Arial" w:cs="Arial"/>
          <w:sz w:val="26"/>
          <w:szCs w:val="26"/>
        </w:rPr>
        <w:lastRenderedPageBreak/>
        <w:t>Приложение</w:t>
      </w:r>
    </w:p>
    <w:p w:rsidR="000D6E89" w:rsidRPr="000D6E89" w:rsidRDefault="000D6E89" w:rsidP="000D6E89">
      <w:pPr>
        <w:jc w:val="right"/>
        <w:rPr>
          <w:rFonts w:ascii="Arial" w:hAnsi="Arial" w:cs="Arial"/>
          <w:sz w:val="26"/>
          <w:szCs w:val="26"/>
        </w:rPr>
      </w:pPr>
      <w:r w:rsidRPr="000D6E89">
        <w:rPr>
          <w:rFonts w:ascii="Arial" w:hAnsi="Arial" w:cs="Arial"/>
          <w:sz w:val="26"/>
          <w:szCs w:val="26"/>
        </w:rPr>
        <w:t xml:space="preserve">к решению постоянной комиссии </w:t>
      </w:r>
    </w:p>
    <w:p w:rsidR="000D6E89" w:rsidRPr="000D6E89" w:rsidRDefault="000D6E89" w:rsidP="000D6E89">
      <w:pPr>
        <w:jc w:val="right"/>
        <w:rPr>
          <w:rFonts w:ascii="Arial" w:hAnsi="Arial" w:cs="Arial"/>
          <w:sz w:val="26"/>
          <w:szCs w:val="26"/>
        </w:rPr>
      </w:pPr>
      <w:r w:rsidRPr="000D6E89">
        <w:rPr>
          <w:rFonts w:ascii="Arial" w:hAnsi="Arial" w:cs="Arial"/>
          <w:sz w:val="26"/>
          <w:szCs w:val="26"/>
        </w:rPr>
        <w:t>по бюджету, местным налогам и сборам</w:t>
      </w:r>
    </w:p>
    <w:p w:rsidR="000D6E89" w:rsidRPr="000D6E89" w:rsidRDefault="000D6E89" w:rsidP="000D6E89">
      <w:pPr>
        <w:jc w:val="right"/>
        <w:rPr>
          <w:rFonts w:ascii="Arial" w:hAnsi="Arial" w:cs="Arial"/>
          <w:sz w:val="26"/>
          <w:szCs w:val="26"/>
        </w:rPr>
      </w:pPr>
      <w:r w:rsidRPr="000D6E89">
        <w:rPr>
          <w:rFonts w:ascii="Arial" w:hAnsi="Arial" w:cs="Arial"/>
          <w:sz w:val="26"/>
          <w:szCs w:val="26"/>
        </w:rPr>
        <w:t>от 24 марта 2022 г. № 1</w:t>
      </w:r>
    </w:p>
    <w:p w:rsidR="000D6E89" w:rsidRPr="000D6E89" w:rsidRDefault="000D6E89" w:rsidP="000D6E89">
      <w:pPr>
        <w:rPr>
          <w:rFonts w:ascii="Arial" w:hAnsi="Arial" w:cs="Arial"/>
          <w:b/>
          <w:sz w:val="26"/>
          <w:szCs w:val="26"/>
        </w:rPr>
      </w:pPr>
    </w:p>
    <w:p w:rsidR="000D6E89" w:rsidRPr="000D6E89" w:rsidRDefault="000D6E89" w:rsidP="000D6E89">
      <w:pPr>
        <w:tabs>
          <w:tab w:val="left" w:pos="284"/>
          <w:tab w:val="left" w:pos="426"/>
        </w:tabs>
        <w:jc w:val="center"/>
        <w:rPr>
          <w:rFonts w:ascii="Arial" w:hAnsi="Arial" w:cs="Arial"/>
          <w:b/>
          <w:sz w:val="26"/>
          <w:szCs w:val="26"/>
        </w:rPr>
      </w:pPr>
    </w:p>
    <w:p w:rsidR="000D6E89" w:rsidRPr="000D6E89" w:rsidRDefault="000D6E89" w:rsidP="000D6E89">
      <w:pPr>
        <w:tabs>
          <w:tab w:val="left" w:pos="284"/>
          <w:tab w:val="left" w:pos="426"/>
        </w:tabs>
        <w:jc w:val="center"/>
        <w:rPr>
          <w:rFonts w:ascii="Arial" w:hAnsi="Arial" w:cs="Arial"/>
          <w:b/>
          <w:sz w:val="26"/>
          <w:szCs w:val="26"/>
        </w:rPr>
      </w:pPr>
      <w:r w:rsidRPr="000D6E89">
        <w:rPr>
          <w:rFonts w:ascii="Arial" w:hAnsi="Arial" w:cs="Arial"/>
          <w:b/>
          <w:sz w:val="26"/>
          <w:szCs w:val="26"/>
        </w:rPr>
        <w:t>План</w:t>
      </w:r>
    </w:p>
    <w:p w:rsidR="000D6E89" w:rsidRPr="000D6E89" w:rsidRDefault="000D6E89" w:rsidP="000D6E89">
      <w:pPr>
        <w:jc w:val="center"/>
        <w:rPr>
          <w:rFonts w:ascii="Arial" w:hAnsi="Arial" w:cs="Arial"/>
          <w:b/>
          <w:sz w:val="26"/>
          <w:szCs w:val="26"/>
        </w:rPr>
      </w:pPr>
      <w:r w:rsidRPr="000D6E89">
        <w:rPr>
          <w:rFonts w:ascii="Arial" w:hAnsi="Arial" w:cs="Arial"/>
          <w:b/>
          <w:sz w:val="26"/>
          <w:szCs w:val="26"/>
        </w:rPr>
        <w:t xml:space="preserve">работы постоянной комиссии </w:t>
      </w:r>
    </w:p>
    <w:p w:rsidR="000D6E89" w:rsidRPr="000D6E89" w:rsidRDefault="000D6E89" w:rsidP="000D6E89">
      <w:pPr>
        <w:jc w:val="center"/>
        <w:rPr>
          <w:rFonts w:ascii="Arial" w:hAnsi="Arial" w:cs="Arial"/>
          <w:b/>
          <w:sz w:val="26"/>
          <w:szCs w:val="26"/>
        </w:rPr>
      </w:pPr>
      <w:r w:rsidRPr="000D6E89">
        <w:rPr>
          <w:rFonts w:ascii="Arial" w:hAnsi="Arial" w:cs="Arial"/>
          <w:b/>
          <w:sz w:val="26"/>
          <w:szCs w:val="26"/>
        </w:rPr>
        <w:t xml:space="preserve"> по бюджету, местным налогам и сборам на 2022 год</w:t>
      </w:r>
    </w:p>
    <w:p w:rsidR="000D6E89" w:rsidRPr="000D6E89" w:rsidRDefault="000D6E89" w:rsidP="000D6E89">
      <w:pPr>
        <w:jc w:val="center"/>
        <w:rPr>
          <w:rFonts w:ascii="Arial" w:hAnsi="Arial" w:cs="Arial"/>
          <w:b/>
          <w:sz w:val="26"/>
          <w:szCs w:val="26"/>
        </w:rPr>
      </w:pPr>
    </w:p>
    <w:tbl>
      <w:tblPr>
        <w:tblW w:w="144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702"/>
        <w:gridCol w:w="1417"/>
        <w:gridCol w:w="1418"/>
        <w:gridCol w:w="3930"/>
      </w:tblGrid>
      <w:tr w:rsidR="000D6E89" w:rsidRPr="000D6E89" w:rsidTr="004761F0">
        <w:tblPrEx>
          <w:tblCellMar>
            <w:top w:w="0" w:type="dxa"/>
            <w:bottom w:w="0" w:type="dxa"/>
          </w:tblCellMar>
        </w:tblPrEx>
        <w:tc>
          <w:tcPr>
            <w:tcW w:w="963"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w:t>
            </w:r>
          </w:p>
          <w:p w:rsidR="000D6E89" w:rsidRPr="000D6E89" w:rsidRDefault="000D6E89" w:rsidP="000D6E89">
            <w:pPr>
              <w:jc w:val="center"/>
              <w:rPr>
                <w:rFonts w:ascii="Arial" w:hAnsi="Arial" w:cs="Arial"/>
                <w:sz w:val="26"/>
                <w:szCs w:val="26"/>
              </w:rPr>
            </w:pPr>
            <w:proofErr w:type="gramStart"/>
            <w:r w:rsidRPr="000D6E89">
              <w:rPr>
                <w:rFonts w:ascii="Arial" w:hAnsi="Arial" w:cs="Arial"/>
                <w:sz w:val="26"/>
                <w:szCs w:val="26"/>
              </w:rPr>
              <w:t>п</w:t>
            </w:r>
            <w:proofErr w:type="gramEnd"/>
            <w:r w:rsidRPr="000D6E89">
              <w:rPr>
                <w:rFonts w:ascii="Arial" w:hAnsi="Arial" w:cs="Arial"/>
                <w:sz w:val="26"/>
                <w:szCs w:val="26"/>
              </w:rPr>
              <w:t>/п</w:t>
            </w:r>
          </w:p>
        </w:tc>
        <w:tc>
          <w:tcPr>
            <w:tcW w:w="6702" w:type="dxa"/>
          </w:tcPr>
          <w:p w:rsidR="000D6E89" w:rsidRPr="000D6E89" w:rsidRDefault="000D6E89" w:rsidP="000D6E89">
            <w:pP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Наименование вопроса</w:t>
            </w:r>
          </w:p>
          <w:p w:rsidR="000D6E89" w:rsidRPr="000D6E89" w:rsidRDefault="000D6E89" w:rsidP="000D6E89">
            <w:pPr>
              <w:rPr>
                <w:rFonts w:ascii="Arial" w:hAnsi="Arial" w:cs="Arial"/>
                <w:sz w:val="26"/>
                <w:szCs w:val="26"/>
              </w:rPr>
            </w:pPr>
          </w:p>
          <w:p w:rsidR="000D6E89" w:rsidRPr="000D6E89" w:rsidRDefault="000D6E89" w:rsidP="000D6E89">
            <w:pPr>
              <w:rPr>
                <w:rFonts w:ascii="Arial" w:hAnsi="Arial" w:cs="Arial"/>
                <w:sz w:val="26"/>
                <w:szCs w:val="26"/>
              </w:rPr>
            </w:pPr>
          </w:p>
        </w:tc>
        <w:tc>
          <w:tcPr>
            <w:tcW w:w="1417"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Срок внесения </w:t>
            </w:r>
            <w:proofErr w:type="gramStart"/>
            <w:r w:rsidRPr="000D6E89">
              <w:rPr>
                <w:rFonts w:ascii="Arial" w:hAnsi="Arial" w:cs="Arial"/>
                <w:sz w:val="26"/>
                <w:szCs w:val="26"/>
              </w:rPr>
              <w:t>на</w:t>
            </w:r>
            <w:proofErr w:type="gram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рассмотрение ПК</w:t>
            </w:r>
          </w:p>
        </w:tc>
        <w:tc>
          <w:tcPr>
            <w:tcW w:w="1418"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Срок внесения на рассмотрение Думы</w:t>
            </w:r>
          </w:p>
        </w:tc>
        <w:tc>
          <w:tcPr>
            <w:tcW w:w="3930" w:type="dxa"/>
          </w:tcPr>
          <w:p w:rsidR="000D6E89" w:rsidRPr="000D6E89" w:rsidRDefault="000D6E89" w:rsidP="000D6E89">
            <w:pPr>
              <w:jc w:val="center"/>
              <w:rPr>
                <w:rFonts w:ascii="Arial" w:hAnsi="Arial" w:cs="Arial"/>
                <w:sz w:val="26"/>
                <w:szCs w:val="26"/>
              </w:rPr>
            </w:pPr>
            <w:proofErr w:type="gramStart"/>
            <w:r w:rsidRPr="000D6E89">
              <w:rPr>
                <w:rFonts w:ascii="Arial" w:hAnsi="Arial" w:cs="Arial"/>
                <w:sz w:val="26"/>
                <w:szCs w:val="26"/>
              </w:rPr>
              <w:t>Ответственные</w:t>
            </w:r>
            <w:proofErr w:type="gramEnd"/>
            <w:r w:rsidRPr="000D6E89">
              <w:rPr>
                <w:rFonts w:ascii="Arial" w:hAnsi="Arial" w:cs="Arial"/>
                <w:sz w:val="26"/>
                <w:szCs w:val="26"/>
              </w:rPr>
              <w:t xml:space="preserve"> за разработку проекта муниципального</w:t>
            </w:r>
          </w:p>
          <w:p w:rsidR="000D6E89" w:rsidRPr="000D6E89" w:rsidRDefault="000D6E89" w:rsidP="000D6E89">
            <w:pPr>
              <w:jc w:val="center"/>
              <w:rPr>
                <w:rFonts w:ascii="Arial" w:hAnsi="Arial" w:cs="Arial"/>
                <w:sz w:val="26"/>
                <w:szCs w:val="26"/>
              </w:rPr>
            </w:pPr>
            <w:r w:rsidRPr="000D6E89">
              <w:rPr>
                <w:rFonts w:ascii="Arial" w:hAnsi="Arial" w:cs="Arial"/>
                <w:sz w:val="26"/>
                <w:szCs w:val="26"/>
              </w:rPr>
              <w:t>правового акта</w:t>
            </w: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tabs>
                <w:tab w:val="left" w:pos="1860"/>
              </w:tabs>
              <w:ind w:firstLine="315"/>
              <w:jc w:val="both"/>
              <w:rPr>
                <w:rFonts w:ascii="Arial" w:hAnsi="Arial" w:cs="Arial"/>
                <w:sz w:val="26"/>
                <w:szCs w:val="26"/>
              </w:rPr>
            </w:pPr>
            <w:r w:rsidRPr="000D6E89">
              <w:rPr>
                <w:rFonts w:ascii="Arial" w:hAnsi="Arial" w:cs="Arial"/>
                <w:sz w:val="26"/>
                <w:szCs w:val="26"/>
              </w:rPr>
              <w:t xml:space="preserve">О внесении изменений и дополнений в решение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от 07.12.2021 №97 «О бюджете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на 2022 год и на плановый период 2023 и 2024 годов»</w:t>
            </w:r>
          </w:p>
          <w:p w:rsidR="000D6E89" w:rsidRPr="000D6E89" w:rsidRDefault="000D6E89" w:rsidP="000D6E89">
            <w:pPr>
              <w:tabs>
                <w:tab w:val="left" w:pos="1860"/>
              </w:tabs>
              <w:ind w:firstLine="315"/>
              <w:jc w:val="both"/>
              <w:rPr>
                <w:rFonts w:ascii="Arial" w:hAnsi="Arial" w:cs="Arial"/>
                <w:sz w:val="26"/>
                <w:szCs w:val="26"/>
              </w:rPr>
            </w:pPr>
          </w:p>
        </w:tc>
        <w:tc>
          <w:tcPr>
            <w:tcW w:w="1417"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По мере поступления</w:t>
            </w:r>
          </w:p>
        </w:tc>
        <w:tc>
          <w:tcPr>
            <w:tcW w:w="1418"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По мере поступления</w:t>
            </w:r>
          </w:p>
        </w:tc>
        <w:tc>
          <w:tcPr>
            <w:tcW w:w="3930"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финансов </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администрации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suppressAutoHyphens/>
              <w:autoSpaceDN w:val="0"/>
              <w:ind w:firstLine="317"/>
              <w:jc w:val="both"/>
              <w:textAlignment w:val="baseline"/>
              <w:rPr>
                <w:rFonts w:ascii="Arial" w:hAnsi="Arial" w:cs="Arial"/>
                <w:kern w:val="3"/>
                <w:sz w:val="26"/>
                <w:szCs w:val="26"/>
              </w:rPr>
            </w:pPr>
            <w:r w:rsidRPr="000D6E89">
              <w:rPr>
                <w:rFonts w:ascii="Arial" w:hAnsi="Arial" w:cs="Arial"/>
                <w:kern w:val="3"/>
                <w:sz w:val="26"/>
                <w:szCs w:val="26"/>
              </w:rPr>
              <w:t xml:space="preserve">О внесении изменений в решение Думы </w:t>
            </w:r>
            <w:proofErr w:type="spellStart"/>
            <w:r w:rsidRPr="000D6E89">
              <w:rPr>
                <w:rFonts w:ascii="Arial" w:hAnsi="Arial" w:cs="Arial"/>
                <w:kern w:val="3"/>
                <w:sz w:val="26"/>
                <w:szCs w:val="26"/>
              </w:rPr>
              <w:t>Уватского</w:t>
            </w:r>
            <w:proofErr w:type="spellEnd"/>
            <w:r w:rsidRPr="000D6E89">
              <w:rPr>
                <w:rFonts w:ascii="Arial" w:hAnsi="Arial" w:cs="Arial"/>
                <w:kern w:val="3"/>
                <w:sz w:val="26"/>
                <w:szCs w:val="26"/>
              </w:rPr>
              <w:t xml:space="preserve"> муниципального района от 07.12.2021 №100 «Об утверждении Прогнозного плана (программы) приватизации муниципального имущества </w:t>
            </w:r>
            <w:proofErr w:type="spellStart"/>
            <w:r w:rsidRPr="000D6E89">
              <w:rPr>
                <w:rFonts w:ascii="Arial" w:hAnsi="Arial" w:cs="Arial"/>
                <w:kern w:val="3"/>
                <w:sz w:val="26"/>
                <w:szCs w:val="26"/>
              </w:rPr>
              <w:t>Уватского</w:t>
            </w:r>
            <w:proofErr w:type="spellEnd"/>
            <w:r w:rsidRPr="000D6E89">
              <w:rPr>
                <w:rFonts w:ascii="Arial" w:hAnsi="Arial" w:cs="Arial"/>
                <w:kern w:val="3"/>
                <w:sz w:val="26"/>
                <w:szCs w:val="26"/>
              </w:rPr>
              <w:t xml:space="preserve"> муниципального района на 2022 год»</w:t>
            </w:r>
          </w:p>
        </w:tc>
        <w:tc>
          <w:tcPr>
            <w:tcW w:w="1417"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По мере поступления</w:t>
            </w:r>
          </w:p>
        </w:tc>
        <w:tc>
          <w:tcPr>
            <w:tcW w:w="1418"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По мере поступления</w:t>
            </w:r>
          </w:p>
        </w:tc>
        <w:tc>
          <w:tcPr>
            <w:tcW w:w="3930"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w:t>
            </w:r>
            <w:proofErr w:type="gramStart"/>
            <w:r w:rsidRPr="000D6E89">
              <w:rPr>
                <w:rFonts w:ascii="Arial" w:hAnsi="Arial" w:cs="Arial"/>
                <w:sz w:val="26"/>
                <w:szCs w:val="26"/>
              </w:rPr>
              <w:t>имущественных</w:t>
            </w:r>
            <w:proofErr w:type="gram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отношений и земельных</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 ресурсов администрации </w:t>
            </w:r>
          </w:p>
          <w:p w:rsidR="000D6E89" w:rsidRPr="000D6E89" w:rsidRDefault="000D6E89" w:rsidP="000D6E89">
            <w:pPr>
              <w:jc w:val="center"/>
              <w:rPr>
                <w:rFonts w:ascii="Arial" w:hAnsi="Arial" w:cs="Arial"/>
                <w:sz w:val="26"/>
                <w:szCs w:val="26"/>
              </w:rPr>
            </w:pP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p w:rsidR="000D6E89" w:rsidRPr="000D6E89" w:rsidRDefault="000D6E89" w:rsidP="000D6E89">
            <w:pPr>
              <w:jc w:val="center"/>
              <w:rPr>
                <w:rFonts w:ascii="Arial" w:hAnsi="Arial" w:cs="Arial"/>
                <w:sz w:val="26"/>
                <w:szCs w:val="26"/>
              </w:rPr>
            </w:pP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r w:rsidRPr="000D6E89">
              <w:rPr>
                <w:rFonts w:ascii="Arial" w:hAnsi="Arial" w:cs="Arial"/>
                <w:sz w:val="26"/>
                <w:szCs w:val="26"/>
              </w:rPr>
              <w:t xml:space="preserve"> </w:t>
            </w:r>
          </w:p>
        </w:tc>
        <w:tc>
          <w:tcPr>
            <w:tcW w:w="6702" w:type="dxa"/>
          </w:tcPr>
          <w:p w:rsidR="000D6E89" w:rsidRPr="000D6E89" w:rsidRDefault="000D6E89" w:rsidP="000D6E89">
            <w:pPr>
              <w:spacing w:line="240" w:lineRule="atLeast"/>
              <w:ind w:right="72"/>
              <w:jc w:val="both"/>
              <w:rPr>
                <w:rFonts w:ascii="Arial" w:hAnsi="Arial" w:cs="Arial"/>
                <w:sz w:val="26"/>
                <w:szCs w:val="26"/>
              </w:rPr>
            </w:pPr>
            <w:r w:rsidRPr="000D6E89">
              <w:rPr>
                <w:rFonts w:ascii="Arial" w:hAnsi="Arial" w:cs="Arial"/>
                <w:sz w:val="26"/>
                <w:szCs w:val="26"/>
              </w:rPr>
              <w:t>Об утверждении Плана работы постоянной комиссии по бюджету, местным налогам и сборам на 2022 год</w:t>
            </w:r>
          </w:p>
        </w:tc>
        <w:tc>
          <w:tcPr>
            <w:tcW w:w="1417"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1 квартал</w:t>
            </w:r>
          </w:p>
        </w:tc>
        <w:tc>
          <w:tcPr>
            <w:tcW w:w="1418"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1 квартал</w:t>
            </w:r>
          </w:p>
        </w:tc>
        <w:tc>
          <w:tcPr>
            <w:tcW w:w="3930"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Аппарат районной Думы</w:t>
            </w: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Default="000D6E89" w:rsidP="000D6E89">
            <w:pPr>
              <w:spacing w:line="240" w:lineRule="atLeast"/>
              <w:ind w:right="72"/>
              <w:jc w:val="both"/>
              <w:rPr>
                <w:rFonts w:ascii="Arial" w:hAnsi="Arial" w:cs="Arial"/>
                <w:sz w:val="26"/>
                <w:szCs w:val="26"/>
              </w:rPr>
            </w:pPr>
            <w:r w:rsidRPr="000D6E89">
              <w:rPr>
                <w:rFonts w:ascii="Arial" w:hAnsi="Arial" w:cs="Arial"/>
                <w:sz w:val="26"/>
                <w:szCs w:val="26"/>
              </w:rPr>
              <w:t xml:space="preserve">Об отчете председателя постоянной комиссии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по бюджету, местным налогам и сборам о деятельности комиссии за 2021 год</w:t>
            </w:r>
          </w:p>
          <w:p w:rsidR="000D6E89" w:rsidRPr="000D6E89" w:rsidRDefault="000D6E89" w:rsidP="000D6E89">
            <w:pPr>
              <w:spacing w:line="240" w:lineRule="atLeast"/>
              <w:ind w:right="72"/>
              <w:jc w:val="both"/>
              <w:rPr>
                <w:rFonts w:ascii="Arial" w:hAnsi="Arial" w:cs="Arial"/>
                <w:sz w:val="26"/>
                <w:szCs w:val="26"/>
              </w:rPr>
            </w:pPr>
          </w:p>
        </w:tc>
        <w:tc>
          <w:tcPr>
            <w:tcW w:w="1417"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1 квартал</w:t>
            </w:r>
          </w:p>
        </w:tc>
        <w:tc>
          <w:tcPr>
            <w:tcW w:w="1418"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1 квартал</w:t>
            </w:r>
          </w:p>
        </w:tc>
        <w:tc>
          <w:tcPr>
            <w:tcW w:w="3930"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Аппарат районной Думы</w:t>
            </w: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spacing w:line="240" w:lineRule="atLeast"/>
              <w:ind w:right="72"/>
              <w:jc w:val="both"/>
              <w:rPr>
                <w:rFonts w:ascii="Arial" w:hAnsi="Arial" w:cs="Arial"/>
                <w:sz w:val="26"/>
                <w:szCs w:val="26"/>
                <w:lang w:bidi="en-US"/>
              </w:rPr>
            </w:pPr>
            <w:r w:rsidRPr="000D6E89">
              <w:rPr>
                <w:rFonts w:ascii="Arial" w:hAnsi="Arial" w:cs="Arial"/>
                <w:sz w:val="26"/>
                <w:szCs w:val="26"/>
                <w:lang w:bidi="en-US"/>
              </w:rPr>
              <w:t xml:space="preserve">Об утверждении Порядка предоставления субсидий из бюджета </w:t>
            </w:r>
            <w:proofErr w:type="spellStart"/>
            <w:r w:rsidRPr="000D6E89">
              <w:rPr>
                <w:rFonts w:ascii="Arial" w:hAnsi="Arial" w:cs="Arial"/>
                <w:sz w:val="26"/>
                <w:szCs w:val="26"/>
                <w:lang w:bidi="en-US"/>
              </w:rPr>
              <w:t>Уватского</w:t>
            </w:r>
            <w:proofErr w:type="spellEnd"/>
            <w:r w:rsidRPr="000D6E89">
              <w:rPr>
                <w:rFonts w:ascii="Arial" w:hAnsi="Arial" w:cs="Arial"/>
                <w:sz w:val="26"/>
                <w:szCs w:val="26"/>
                <w:lang w:bidi="en-US"/>
              </w:rPr>
              <w:t xml:space="preserve"> муниципального района бюджетам муниципальных образований </w:t>
            </w:r>
            <w:proofErr w:type="spellStart"/>
            <w:r w:rsidRPr="000D6E89">
              <w:rPr>
                <w:rFonts w:ascii="Arial" w:hAnsi="Arial" w:cs="Arial"/>
                <w:sz w:val="26"/>
                <w:szCs w:val="26"/>
                <w:lang w:bidi="en-US"/>
              </w:rPr>
              <w:t>Уватского</w:t>
            </w:r>
            <w:proofErr w:type="spellEnd"/>
            <w:r w:rsidRPr="000D6E89">
              <w:rPr>
                <w:rFonts w:ascii="Arial" w:hAnsi="Arial" w:cs="Arial"/>
                <w:sz w:val="26"/>
                <w:szCs w:val="26"/>
                <w:lang w:bidi="en-US"/>
              </w:rPr>
              <w:t xml:space="preserve"> муниципального района</w:t>
            </w:r>
          </w:p>
          <w:p w:rsidR="000D6E89" w:rsidRPr="000D6E89" w:rsidRDefault="000D6E89" w:rsidP="000D6E89">
            <w:pPr>
              <w:spacing w:line="240" w:lineRule="atLeast"/>
              <w:ind w:right="72"/>
              <w:jc w:val="both"/>
              <w:rPr>
                <w:rFonts w:ascii="Arial" w:hAnsi="Arial" w:cs="Arial"/>
                <w:sz w:val="26"/>
                <w:szCs w:val="26"/>
              </w:rPr>
            </w:pPr>
          </w:p>
        </w:tc>
        <w:tc>
          <w:tcPr>
            <w:tcW w:w="1417"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1 квартал</w:t>
            </w:r>
          </w:p>
        </w:tc>
        <w:tc>
          <w:tcPr>
            <w:tcW w:w="1418"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1 квартал</w:t>
            </w:r>
          </w:p>
        </w:tc>
        <w:tc>
          <w:tcPr>
            <w:tcW w:w="3930"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финансов </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администрации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p w:rsidR="000D6E89" w:rsidRPr="000D6E89" w:rsidRDefault="000D6E89" w:rsidP="000D6E89">
            <w:pPr>
              <w:jc w:val="center"/>
              <w:rPr>
                <w:rFonts w:ascii="Arial" w:hAnsi="Arial" w:cs="Arial"/>
                <w:sz w:val="26"/>
                <w:szCs w:val="26"/>
              </w:rPr>
            </w:pP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spacing w:line="240" w:lineRule="atLeast"/>
              <w:ind w:right="72"/>
              <w:jc w:val="both"/>
              <w:rPr>
                <w:rFonts w:ascii="Arial" w:hAnsi="Arial" w:cs="Arial"/>
                <w:sz w:val="26"/>
                <w:szCs w:val="26"/>
              </w:rPr>
            </w:pPr>
            <w:r w:rsidRPr="000D6E89">
              <w:rPr>
                <w:rFonts w:ascii="Arial" w:hAnsi="Arial" w:cs="Arial"/>
                <w:sz w:val="26"/>
                <w:szCs w:val="26"/>
              </w:rPr>
              <w:t xml:space="preserve">Об исполнении бюджета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за 2021 год</w:t>
            </w:r>
          </w:p>
        </w:tc>
        <w:tc>
          <w:tcPr>
            <w:tcW w:w="1417"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2 квартал</w:t>
            </w:r>
          </w:p>
        </w:tc>
        <w:tc>
          <w:tcPr>
            <w:tcW w:w="1418"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2 квартал</w:t>
            </w:r>
          </w:p>
        </w:tc>
        <w:tc>
          <w:tcPr>
            <w:tcW w:w="3930"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финансов </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администрации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p w:rsidR="000D6E89" w:rsidRPr="000D6E89" w:rsidRDefault="000D6E89" w:rsidP="000D6E89">
            <w:pPr>
              <w:jc w:val="center"/>
              <w:rPr>
                <w:rFonts w:ascii="Arial" w:hAnsi="Arial" w:cs="Arial"/>
                <w:sz w:val="26"/>
                <w:szCs w:val="26"/>
              </w:rPr>
            </w:pP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ind w:firstLine="34"/>
              <w:jc w:val="both"/>
              <w:rPr>
                <w:rFonts w:ascii="Arial" w:hAnsi="Arial" w:cs="Arial"/>
                <w:sz w:val="26"/>
                <w:szCs w:val="26"/>
              </w:rPr>
            </w:pPr>
            <w:r w:rsidRPr="000D6E89">
              <w:rPr>
                <w:rFonts w:ascii="Arial" w:hAnsi="Arial" w:cs="Arial"/>
                <w:sz w:val="26"/>
                <w:szCs w:val="26"/>
              </w:rPr>
              <w:t xml:space="preserve">Об утверждении Отчета о результатах приватизации муниципального имущества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за 2021 год </w:t>
            </w:r>
          </w:p>
          <w:p w:rsidR="000D6E89" w:rsidRPr="000D6E89" w:rsidRDefault="000D6E89" w:rsidP="000D6E89">
            <w:pPr>
              <w:spacing w:line="240" w:lineRule="atLeast"/>
              <w:ind w:right="72"/>
              <w:jc w:val="both"/>
              <w:rPr>
                <w:rFonts w:ascii="Arial" w:hAnsi="Arial" w:cs="Arial"/>
                <w:sz w:val="26"/>
                <w:szCs w:val="26"/>
              </w:rPr>
            </w:pPr>
          </w:p>
        </w:tc>
        <w:tc>
          <w:tcPr>
            <w:tcW w:w="1417"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2 квартал</w:t>
            </w:r>
          </w:p>
        </w:tc>
        <w:tc>
          <w:tcPr>
            <w:tcW w:w="1418" w:type="dxa"/>
          </w:tcPr>
          <w:p w:rsidR="000D6E89" w:rsidRPr="000D6E89" w:rsidRDefault="000D6E89" w:rsidP="000D6E89">
            <w:pPr>
              <w:jc w:val="center"/>
              <w:rPr>
                <w:rFonts w:ascii="Arial" w:hAnsi="Arial" w:cs="Arial"/>
                <w:sz w:val="26"/>
                <w:szCs w:val="26"/>
              </w:rPr>
            </w:pPr>
          </w:p>
          <w:p w:rsidR="000D6E89" w:rsidRPr="000D6E89" w:rsidRDefault="000D6E89" w:rsidP="000D6E89">
            <w:pPr>
              <w:jc w:val="center"/>
              <w:rPr>
                <w:rFonts w:ascii="Arial" w:hAnsi="Arial" w:cs="Arial"/>
                <w:sz w:val="26"/>
                <w:szCs w:val="26"/>
              </w:rPr>
            </w:pPr>
            <w:r w:rsidRPr="000D6E89">
              <w:rPr>
                <w:rFonts w:ascii="Arial" w:hAnsi="Arial" w:cs="Arial"/>
                <w:sz w:val="26"/>
                <w:szCs w:val="26"/>
              </w:rPr>
              <w:t>2 квартал</w:t>
            </w:r>
          </w:p>
        </w:tc>
        <w:tc>
          <w:tcPr>
            <w:tcW w:w="3930"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w:t>
            </w:r>
            <w:proofErr w:type="gramStart"/>
            <w:r w:rsidRPr="000D6E89">
              <w:rPr>
                <w:rFonts w:ascii="Arial" w:hAnsi="Arial" w:cs="Arial"/>
                <w:sz w:val="26"/>
                <w:szCs w:val="26"/>
              </w:rPr>
              <w:t>имущественных</w:t>
            </w:r>
            <w:proofErr w:type="gram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отношений и земельных</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 ресурсов администрации </w:t>
            </w:r>
          </w:p>
          <w:p w:rsidR="000D6E89" w:rsidRPr="000D6E89" w:rsidRDefault="000D6E89" w:rsidP="000D6E89">
            <w:pPr>
              <w:jc w:val="center"/>
              <w:rPr>
                <w:rFonts w:ascii="Arial" w:hAnsi="Arial" w:cs="Arial"/>
                <w:sz w:val="26"/>
                <w:szCs w:val="26"/>
              </w:rPr>
            </w:pP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p w:rsidR="000D6E89" w:rsidRPr="000D6E89" w:rsidRDefault="000D6E89" w:rsidP="000D6E89">
            <w:pPr>
              <w:jc w:val="center"/>
              <w:rPr>
                <w:rFonts w:ascii="Arial" w:hAnsi="Arial" w:cs="Arial"/>
                <w:sz w:val="26"/>
                <w:szCs w:val="26"/>
              </w:rPr>
            </w:pP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jc w:val="both"/>
              <w:rPr>
                <w:rFonts w:ascii="Arial" w:hAnsi="Arial" w:cs="Arial"/>
                <w:sz w:val="26"/>
                <w:szCs w:val="26"/>
              </w:rPr>
            </w:pPr>
            <w:r w:rsidRPr="000D6E89">
              <w:rPr>
                <w:rFonts w:ascii="Arial" w:hAnsi="Arial" w:cs="Arial"/>
                <w:sz w:val="26"/>
                <w:szCs w:val="26"/>
              </w:rPr>
              <w:t xml:space="preserve">О бюджете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на 2023 год и на плановый период 2024 и 2025 годов</w:t>
            </w:r>
          </w:p>
        </w:tc>
        <w:tc>
          <w:tcPr>
            <w:tcW w:w="1417" w:type="dxa"/>
          </w:tcPr>
          <w:p w:rsidR="000D6E89" w:rsidRPr="000D6E89" w:rsidRDefault="000D6E89" w:rsidP="000D6E89">
            <w:pPr>
              <w:rPr>
                <w:rFonts w:ascii="Arial" w:hAnsi="Arial" w:cs="Arial"/>
                <w:sz w:val="26"/>
                <w:szCs w:val="26"/>
              </w:rPr>
            </w:pPr>
          </w:p>
          <w:p w:rsidR="000D6E89" w:rsidRPr="000D6E89" w:rsidRDefault="000D6E89" w:rsidP="000D6E89">
            <w:pPr>
              <w:rPr>
                <w:rFonts w:ascii="Arial" w:hAnsi="Arial" w:cs="Arial"/>
                <w:sz w:val="26"/>
                <w:szCs w:val="26"/>
              </w:rPr>
            </w:pPr>
            <w:r w:rsidRPr="000D6E89">
              <w:rPr>
                <w:rFonts w:ascii="Arial" w:hAnsi="Arial" w:cs="Arial"/>
                <w:sz w:val="26"/>
                <w:szCs w:val="26"/>
              </w:rPr>
              <w:t>4 квартал</w:t>
            </w:r>
          </w:p>
        </w:tc>
        <w:tc>
          <w:tcPr>
            <w:tcW w:w="1418" w:type="dxa"/>
          </w:tcPr>
          <w:p w:rsidR="000D6E89" w:rsidRPr="000D6E89" w:rsidRDefault="000D6E89" w:rsidP="000D6E89">
            <w:pPr>
              <w:rPr>
                <w:rFonts w:ascii="Arial" w:hAnsi="Arial" w:cs="Arial"/>
                <w:sz w:val="26"/>
                <w:szCs w:val="26"/>
              </w:rPr>
            </w:pPr>
          </w:p>
          <w:p w:rsidR="000D6E89" w:rsidRPr="000D6E89" w:rsidRDefault="000D6E89" w:rsidP="000D6E89">
            <w:pPr>
              <w:rPr>
                <w:rFonts w:ascii="Arial" w:hAnsi="Arial" w:cs="Arial"/>
                <w:sz w:val="26"/>
                <w:szCs w:val="26"/>
              </w:rPr>
            </w:pPr>
            <w:r w:rsidRPr="000D6E89">
              <w:rPr>
                <w:rFonts w:ascii="Arial" w:hAnsi="Arial" w:cs="Arial"/>
                <w:sz w:val="26"/>
                <w:szCs w:val="26"/>
              </w:rPr>
              <w:t>4 квартал</w:t>
            </w:r>
          </w:p>
        </w:tc>
        <w:tc>
          <w:tcPr>
            <w:tcW w:w="3930"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финансов </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администрации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p w:rsidR="000D6E89" w:rsidRPr="000D6E89" w:rsidRDefault="000D6E89" w:rsidP="000D6E89">
            <w:pPr>
              <w:jc w:val="center"/>
              <w:rPr>
                <w:rFonts w:ascii="Arial" w:hAnsi="Arial" w:cs="Arial"/>
                <w:sz w:val="26"/>
                <w:szCs w:val="26"/>
              </w:rPr>
            </w:pPr>
          </w:p>
        </w:tc>
      </w:tr>
      <w:tr w:rsidR="000D6E89" w:rsidRPr="000D6E89" w:rsidTr="004761F0">
        <w:tblPrEx>
          <w:tblCellMar>
            <w:top w:w="0" w:type="dxa"/>
            <w:bottom w:w="0" w:type="dxa"/>
          </w:tblCellMar>
        </w:tblPrEx>
        <w:trPr>
          <w:trHeight w:val="778"/>
        </w:trPr>
        <w:tc>
          <w:tcPr>
            <w:tcW w:w="963" w:type="dxa"/>
          </w:tcPr>
          <w:p w:rsidR="000D6E89" w:rsidRPr="000D6E89" w:rsidRDefault="000D6E89" w:rsidP="000D6E89">
            <w:pPr>
              <w:numPr>
                <w:ilvl w:val="0"/>
                <w:numId w:val="36"/>
              </w:numPr>
              <w:rPr>
                <w:rFonts w:ascii="Arial" w:hAnsi="Arial" w:cs="Arial"/>
                <w:sz w:val="26"/>
                <w:szCs w:val="26"/>
              </w:rPr>
            </w:pPr>
          </w:p>
        </w:tc>
        <w:tc>
          <w:tcPr>
            <w:tcW w:w="6702" w:type="dxa"/>
          </w:tcPr>
          <w:p w:rsidR="000D6E89" w:rsidRPr="000D6E89" w:rsidRDefault="000D6E89" w:rsidP="000D6E89">
            <w:pPr>
              <w:jc w:val="both"/>
              <w:rPr>
                <w:rFonts w:ascii="Arial" w:hAnsi="Arial" w:cs="Arial"/>
                <w:sz w:val="26"/>
                <w:szCs w:val="26"/>
                <w:lang w:eastAsia="en-US" w:bidi="en-US"/>
              </w:rPr>
            </w:pPr>
            <w:r w:rsidRPr="000D6E89">
              <w:rPr>
                <w:rFonts w:ascii="Arial" w:hAnsi="Arial" w:cs="Arial"/>
                <w:sz w:val="26"/>
                <w:szCs w:val="26"/>
                <w:lang w:eastAsia="en-US" w:bidi="en-US"/>
              </w:rPr>
              <w:t xml:space="preserve">Об утверждении Прогнозного плана (программы) приватизации муниципального имущества </w:t>
            </w:r>
            <w:proofErr w:type="spellStart"/>
            <w:r w:rsidRPr="000D6E89">
              <w:rPr>
                <w:rFonts w:ascii="Arial" w:hAnsi="Arial" w:cs="Arial"/>
                <w:sz w:val="26"/>
                <w:szCs w:val="26"/>
                <w:lang w:eastAsia="en-US" w:bidi="en-US"/>
              </w:rPr>
              <w:t>Уватского</w:t>
            </w:r>
            <w:proofErr w:type="spellEnd"/>
            <w:r w:rsidRPr="000D6E89">
              <w:rPr>
                <w:rFonts w:ascii="Arial" w:hAnsi="Arial" w:cs="Arial"/>
                <w:sz w:val="26"/>
                <w:szCs w:val="26"/>
                <w:lang w:eastAsia="en-US" w:bidi="en-US"/>
              </w:rPr>
              <w:t xml:space="preserve"> муниципального района на 2023 год</w:t>
            </w:r>
          </w:p>
        </w:tc>
        <w:tc>
          <w:tcPr>
            <w:tcW w:w="1417" w:type="dxa"/>
          </w:tcPr>
          <w:p w:rsidR="000D6E89" w:rsidRPr="000D6E89" w:rsidRDefault="000D6E89" w:rsidP="000D6E89">
            <w:pPr>
              <w:rPr>
                <w:rFonts w:ascii="Arial" w:hAnsi="Arial" w:cs="Arial"/>
                <w:sz w:val="26"/>
                <w:szCs w:val="26"/>
              </w:rPr>
            </w:pPr>
          </w:p>
          <w:p w:rsidR="000D6E89" w:rsidRPr="000D6E89" w:rsidRDefault="000D6E89" w:rsidP="000D6E89">
            <w:pPr>
              <w:rPr>
                <w:rFonts w:ascii="Arial" w:hAnsi="Arial" w:cs="Arial"/>
                <w:sz w:val="26"/>
                <w:szCs w:val="26"/>
              </w:rPr>
            </w:pPr>
            <w:r w:rsidRPr="000D6E89">
              <w:rPr>
                <w:rFonts w:ascii="Arial" w:hAnsi="Arial" w:cs="Arial"/>
                <w:sz w:val="26"/>
                <w:szCs w:val="26"/>
              </w:rPr>
              <w:t>4 квартал</w:t>
            </w:r>
          </w:p>
        </w:tc>
        <w:tc>
          <w:tcPr>
            <w:tcW w:w="1418" w:type="dxa"/>
          </w:tcPr>
          <w:p w:rsidR="000D6E89" w:rsidRPr="000D6E89" w:rsidRDefault="000D6E89" w:rsidP="000D6E89">
            <w:pPr>
              <w:rPr>
                <w:rFonts w:ascii="Arial" w:hAnsi="Arial" w:cs="Arial"/>
                <w:sz w:val="26"/>
                <w:szCs w:val="26"/>
              </w:rPr>
            </w:pPr>
          </w:p>
          <w:p w:rsidR="000D6E89" w:rsidRPr="000D6E89" w:rsidRDefault="000D6E89" w:rsidP="000D6E89">
            <w:pPr>
              <w:rPr>
                <w:rFonts w:ascii="Arial" w:hAnsi="Arial" w:cs="Arial"/>
                <w:sz w:val="26"/>
                <w:szCs w:val="26"/>
              </w:rPr>
            </w:pPr>
            <w:r w:rsidRPr="000D6E89">
              <w:rPr>
                <w:rFonts w:ascii="Arial" w:hAnsi="Arial" w:cs="Arial"/>
                <w:sz w:val="26"/>
                <w:szCs w:val="26"/>
              </w:rPr>
              <w:t>4 квартал</w:t>
            </w:r>
          </w:p>
        </w:tc>
        <w:tc>
          <w:tcPr>
            <w:tcW w:w="3930" w:type="dxa"/>
          </w:tcPr>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Управление </w:t>
            </w:r>
            <w:proofErr w:type="gramStart"/>
            <w:r w:rsidRPr="000D6E89">
              <w:rPr>
                <w:rFonts w:ascii="Arial" w:hAnsi="Arial" w:cs="Arial"/>
                <w:sz w:val="26"/>
                <w:szCs w:val="26"/>
              </w:rPr>
              <w:t>имущественных</w:t>
            </w:r>
            <w:proofErr w:type="gram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отношений и земельных</w:t>
            </w:r>
          </w:p>
          <w:p w:rsidR="000D6E89" w:rsidRPr="000D6E89" w:rsidRDefault="000D6E89" w:rsidP="000D6E89">
            <w:pPr>
              <w:jc w:val="center"/>
              <w:rPr>
                <w:rFonts w:ascii="Arial" w:hAnsi="Arial" w:cs="Arial"/>
                <w:sz w:val="26"/>
                <w:szCs w:val="26"/>
              </w:rPr>
            </w:pPr>
            <w:r w:rsidRPr="000D6E89">
              <w:rPr>
                <w:rFonts w:ascii="Arial" w:hAnsi="Arial" w:cs="Arial"/>
                <w:sz w:val="26"/>
                <w:szCs w:val="26"/>
              </w:rPr>
              <w:t xml:space="preserve"> ресурсов администрации </w:t>
            </w:r>
          </w:p>
          <w:p w:rsidR="000D6E89" w:rsidRPr="000D6E89" w:rsidRDefault="000D6E89" w:rsidP="000D6E89">
            <w:pPr>
              <w:jc w:val="center"/>
              <w:rPr>
                <w:rFonts w:ascii="Arial" w:hAnsi="Arial" w:cs="Arial"/>
                <w:sz w:val="26"/>
                <w:szCs w:val="26"/>
              </w:rPr>
            </w:pP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w:t>
            </w:r>
          </w:p>
          <w:p w:rsidR="000D6E89" w:rsidRPr="000D6E89" w:rsidRDefault="000D6E89" w:rsidP="000D6E89">
            <w:pPr>
              <w:jc w:val="center"/>
              <w:rPr>
                <w:rFonts w:ascii="Arial" w:hAnsi="Arial" w:cs="Arial"/>
                <w:sz w:val="26"/>
                <w:szCs w:val="26"/>
              </w:rPr>
            </w:pPr>
            <w:r w:rsidRPr="000D6E89">
              <w:rPr>
                <w:rFonts w:ascii="Arial" w:hAnsi="Arial" w:cs="Arial"/>
                <w:sz w:val="26"/>
                <w:szCs w:val="26"/>
              </w:rPr>
              <w:t>муниципального района</w:t>
            </w:r>
          </w:p>
        </w:tc>
      </w:tr>
    </w:tbl>
    <w:p w:rsidR="000D6E89" w:rsidRDefault="000D6E89" w:rsidP="000D6E89">
      <w:pPr>
        <w:jc w:val="center"/>
        <w:rPr>
          <w:rFonts w:ascii="Arial" w:hAnsi="Arial" w:cs="Arial"/>
          <w:sz w:val="26"/>
          <w:szCs w:val="26"/>
        </w:rPr>
        <w:sectPr w:rsidR="000D6E89" w:rsidSect="000D6E89">
          <w:footerReference w:type="even" r:id="rId15"/>
          <w:footerReference w:type="default" r:id="rId16"/>
          <w:pgSz w:w="16840" w:h="11907" w:orient="landscape" w:code="9"/>
          <w:pgMar w:top="1701" w:right="1134" w:bottom="567" w:left="1134" w:header="720" w:footer="720" w:gutter="0"/>
          <w:cols w:space="720"/>
          <w:titlePg/>
        </w:sectPr>
      </w:pPr>
      <w:r w:rsidRPr="000D6E89">
        <w:rPr>
          <w:rFonts w:ascii="Arial" w:hAnsi="Arial" w:cs="Arial"/>
          <w:sz w:val="26"/>
          <w:szCs w:val="26"/>
        </w:rPr>
        <w:t xml:space="preserve"> </w:t>
      </w:r>
    </w:p>
    <w:p w:rsidR="000D6E89" w:rsidRPr="000D6E89" w:rsidRDefault="000D6E89" w:rsidP="000D6E89">
      <w:pPr>
        <w:jc w:val="center"/>
      </w:pPr>
      <w:r w:rsidRPr="000D6E89">
        <w:rPr>
          <w:rFonts w:ascii="Arial" w:hAnsi="Arial" w:cs="Arial"/>
          <w:noProof/>
          <w:sz w:val="26"/>
          <w:szCs w:val="26"/>
        </w:rPr>
        <w:lastRenderedPageBreak/>
        <w:drawing>
          <wp:inline distT="0" distB="0" distL="0" distR="0" wp14:anchorId="58960A11" wp14:editId="0F0D0F36">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D6E89" w:rsidRPr="000D6E89" w:rsidRDefault="000D6E89" w:rsidP="000D6E89">
      <w:pPr>
        <w:spacing w:after="60"/>
        <w:jc w:val="center"/>
        <w:outlineLvl w:val="1"/>
        <w:rPr>
          <w:rFonts w:ascii="Arial" w:hAnsi="Arial"/>
          <w:b/>
          <w:sz w:val="32"/>
          <w:szCs w:val="32"/>
        </w:rPr>
      </w:pPr>
      <w:r w:rsidRPr="000D6E89">
        <w:rPr>
          <w:rFonts w:ascii="Arial" w:hAnsi="Arial"/>
          <w:b/>
          <w:sz w:val="32"/>
          <w:szCs w:val="32"/>
        </w:rPr>
        <w:t>ДУМА</w:t>
      </w:r>
    </w:p>
    <w:p w:rsidR="000D6E89" w:rsidRPr="000D6E89" w:rsidRDefault="000D6E89" w:rsidP="000D6E89">
      <w:pPr>
        <w:jc w:val="center"/>
        <w:rPr>
          <w:rFonts w:ascii="Arial" w:hAnsi="Arial" w:cs="Arial"/>
          <w:sz w:val="26"/>
          <w:szCs w:val="26"/>
        </w:rPr>
      </w:pPr>
      <w:r w:rsidRPr="000D6E89">
        <w:rPr>
          <w:rFonts w:ascii="Arial" w:hAnsi="Arial"/>
          <w:b/>
          <w:sz w:val="32"/>
          <w:szCs w:val="32"/>
        </w:rPr>
        <w:t>УВАТСКОГО МУНИЦИПАЛЬНОГО РАЙОНА</w:t>
      </w:r>
    </w:p>
    <w:p w:rsidR="000D6E89" w:rsidRPr="000D6E89" w:rsidRDefault="000D6E89" w:rsidP="000D6E89">
      <w:pPr>
        <w:jc w:val="center"/>
        <w:rPr>
          <w:rFonts w:ascii="Arial" w:hAnsi="Arial" w:cs="Arial"/>
          <w:b/>
          <w:sz w:val="28"/>
        </w:rPr>
      </w:pPr>
    </w:p>
    <w:p w:rsidR="000D6E89" w:rsidRPr="000D6E89" w:rsidRDefault="000D6E89" w:rsidP="000D6E89">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 xml:space="preserve">комиссия </w:t>
      </w:r>
    </w:p>
    <w:p w:rsidR="000D6E89" w:rsidRPr="000D6E89" w:rsidRDefault="000D6E89" w:rsidP="000D6E89">
      <w:pPr>
        <w:keepNext/>
        <w:widowControl w:val="0"/>
        <w:autoSpaceDE w:val="0"/>
        <w:autoSpaceDN w:val="0"/>
        <w:adjustRightInd w:val="0"/>
        <w:jc w:val="center"/>
        <w:outlineLvl w:val="1"/>
        <w:rPr>
          <w:rFonts w:ascii="Arial" w:hAnsi="Arial" w:cs="Arial"/>
          <w:b/>
          <w:sz w:val="32"/>
          <w:szCs w:val="32"/>
        </w:rPr>
      </w:pPr>
      <w:r w:rsidRPr="000D6E89">
        <w:rPr>
          <w:rFonts w:ascii="Arial" w:hAnsi="Arial" w:cs="Arial"/>
          <w:b/>
          <w:sz w:val="32"/>
          <w:szCs w:val="32"/>
        </w:rPr>
        <w:t>по бюджету, местным налогам и сборам</w:t>
      </w:r>
    </w:p>
    <w:p w:rsidR="000D6E89" w:rsidRPr="000D6E89" w:rsidRDefault="000D6E89" w:rsidP="000D6E89">
      <w:pPr>
        <w:widowControl w:val="0"/>
        <w:autoSpaceDE w:val="0"/>
        <w:autoSpaceDN w:val="0"/>
        <w:adjustRightInd w:val="0"/>
      </w:pPr>
    </w:p>
    <w:p w:rsidR="000D6E89" w:rsidRPr="000D6E89" w:rsidRDefault="000D6E89" w:rsidP="000D6E89">
      <w:pPr>
        <w:keepNext/>
        <w:widowControl w:val="0"/>
        <w:autoSpaceDE w:val="0"/>
        <w:autoSpaceDN w:val="0"/>
        <w:adjustRightInd w:val="0"/>
        <w:jc w:val="center"/>
        <w:outlineLvl w:val="1"/>
        <w:rPr>
          <w:rFonts w:ascii="Arial" w:hAnsi="Arial" w:cs="Arial"/>
          <w:b/>
          <w:bCs/>
          <w:iCs/>
          <w:sz w:val="32"/>
          <w:szCs w:val="32"/>
        </w:rPr>
      </w:pPr>
      <w:proofErr w:type="gramStart"/>
      <w:r w:rsidRPr="000D6E89">
        <w:rPr>
          <w:rFonts w:ascii="Arial" w:hAnsi="Arial" w:cs="Arial"/>
          <w:b/>
          <w:bCs/>
          <w:iCs/>
          <w:sz w:val="32"/>
          <w:szCs w:val="32"/>
        </w:rPr>
        <w:t>Р</w:t>
      </w:r>
      <w:proofErr w:type="gramEnd"/>
      <w:r w:rsidRPr="000D6E89">
        <w:rPr>
          <w:rFonts w:ascii="Arial" w:hAnsi="Arial" w:cs="Arial"/>
          <w:b/>
          <w:bCs/>
          <w:iCs/>
          <w:sz w:val="32"/>
          <w:szCs w:val="32"/>
        </w:rPr>
        <w:t xml:space="preserve"> Е Ш Е Н И Е</w:t>
      </w:r>
    </w:p>
    <w:p w:rsidR="000D6E89" w:rsidRPr="000D6E89" w:rsidRDefault="000D6E89" w:rsidP="000D6E89">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D6E89" w:rsidRPr="000D6E89" w:rsidTr="004761F0">
        <w:trPr>
          <w:trHeight w:val="184"/>
        </w:trPr>
        <w:tc>
          <w:tcPr>
            <w:tcW w:w="3379" w:type="dxa"/>
          </w:tcPr>
          <w:p w:rsidR="000D6E89" w:rsidRPr="000D6E89" w:rsidRDefault="000D6E89" w:rsidP="000D6E89">
            <w:pPr>
              <w:widowControl w:val="0"/>
              <w:autoSpaceDE w:val="0"/>
              <w:autoSpaceDN w:val="0"/>
              <w:adjustRightInd w:val="0"/>
              <w:jc w:val="both"/>
              <w:rPr>
                <w:rFonts w:ascii="Arial" w:hAnsi="Arial" w:cs="Arial"/>
                <w:sz w:val="26"/>
                <w:szCs w:val="26"/>
              </w:rPr>
            </w:pPr>
            <w:r w:rsidRPr="000D6E89">
              <w:rPr>
                <w:rFonts w:ascii="Arial" w:hAnsi="Arial" w:cs="Arial"/>
                <w:sz w:val="26"/>
                <w:szCs w:val="26"/>
              </w:rPr>
              <w:t xml:space="preserve">24 марта 2022 г. </w:t>
            </w:r>
          </w:p>
        </w:tc>
        <w:tc>
          <w:tcPr>
            <w:tcW w:w="3379" w:type="dxa"/>
          </w:tcPr>
          <w:p w:rsidR="000D6E89" w:rsidRPr="000D6E89" w:rsidRDefault="000D6E89" w:rsidP="000D6E89">
            <w:pPr>
              <w:widowControl w:val="0"/>
              <w:autoSpaceDE w:val="0"/>
              <w:autoSpaceDN w:val="0"/>
              <w:adjustRightInd w:val="0"/>
              <w:ind w:firstLine="41"/>
              <w:rPr>
                <w:rFonts w:ascii="Arial" w:hAnsi="Arial" w:cs="Arial"/>
                <w:sz w:val="26"/>
                <w:szCs w:val="26"/>
              </w:rPr>
            </w:pPr>
            <w:r w:rsidRPr="000D6E89">
              <w:rPr>
                <w:rFonts w:ascii="Arial" w:hAnsi="Arial" w:cs="Arial"/>
                <w:sz w:val="26"/>
                <w:szCs w:val="26"/>
              </w:rPr>
              <w:t xml:space="preserve">              </w:t>
            </w:r>
          </w:p>
        </w:tc>
        <w:tc>
          <w:tcPr>
            <w:tcW w:w="3131" w:type="dxa"/>
          </w:tcPr>
          <w:p w:rsidR="000D6E89" w:rsidRPr="000D6E89" w:rsidRDefault="000D6E89" w:rsidP="000D6E89">
            <w:pPr>
              <w:widowControl w:val="0"/>
              <w:autoSpaceDE w:val="0"/>
              <w:autoSpaceDN w:val="0"/>
              <w:adjustRightInd w:val="0"/>
              <w:ind w:firstLine="720"/>
              <w:jc w:val="right"/>
              <w:rPr>
                <w:rFonts w:ascii="Arial" w:hAnsi="Arial" w:cs="Arial"/>
                <w:sz w:val="26"/>
                <w:szCs w:val="26"/>
              </w:rPr>
            </w:pPr>
            <w:r w:rsidRPr="000D6E89">
              <w:rPr>
                <w:rFonts w:ascii="Arial" w:hAnsi="Arial" w:cs="Arial"/>
                <w:sz w:val="26"/>
                <w:szCs w:val="26"/>
              </w:rPr>
              <w:t xml:space="preserve">                 № 2         </w:t>
            </w:r>
          </w:p>
        </w:tc>
      </w:tr>
    </w:tbl>
    <w:p w:rsidR="000D6E89" w:rsidRPr="000D6E89" w:rsidRDefault="000D6E89" w:rsidP="000D6E89">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0D6E89">
        <w:rPr>
          <w:rFonts w:ascii="Arial" w:hAnsi="Arial" w:cs="Arial"/>
          <w:sz w:val="26"/>
          <w:szCs w:val="26"/>
        </w:rPr>
        <w:t>с</w:t>
      </w:r>
      <w:proofErr w:type="gramStart"/>
      <w:r w:rsidRPr="000D6E89">
        <w:rPr>
          <w:rFonts w:ascii="Arial" w:hAnsi="Arial" w:cs="Arial"/>
          <w:sz w:val="26"/>
          <w:szCs w:val="26"/>
        </w:rPr>
        <w:t>.У</w:t>
      </w:r>
      <w:proofErr w:type="gramEnd"/>
      <w:r w:rsidRPr="000D6E89">
        <w:rPr>
          <w:rFonts w:ascii="Arial" w:hAnsi="Arial" w:cs="Arial"/>
          <w:sz w:val="26"/>
          <w:szCs w:val="26"/>
        </w:rPr>
        <w:t>ват</w:t>
      </w:r>
      <w:proofErr w:type="spellEnd"/>
    </w:p>
    <w:p w:rsidR="000D6E89" w:rsidRPr="000D6E89" w:rsidRDefault="000D6E89" w:rsidP="000D6E89">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D6E89" w:rsidRPr="000D6E89" w:rsidTr="004761F0">
        <w:tc>
          <w:tcPr>
            <w:tcW w:w="9709" w:type="dxa"/>
            <w:tcBorders>
              <w:top w:val="nil"/>
              <w:left w:val="nil"/>
              <w:bottom w:val="nil"/>
              <w:right w:val="nil"/>
            </w:tcBorders>
          </w:tcPr>
          <w:p w:rsidR="000D6E89" w:rsidRPr="000D6E89" w:rsidRDefault="000D6E89" w:rsidP="000D6E89">
            <w:pPr>
              <w:ind w:firstLine="567"/>
              <w:jc w:val="center"/>
              <w:rPr>
                <w:rFonts w:ascii="Arial" w:hAnsi="Arial"/>
                <w:b/>
                <w:sz w:val="26"/>
                <w:szCs w:val="26"/>
                <w:lang w:eastAsia="en-US" w:bidi="en-US"/>
              </w:rPr>
            </w:pPr>
            <w:r w:rsidRPr="000D6E89">
              <w:rPr>
                <w:rFonts w:ascii="Arial" w:hAnsi="Arial"/>
                <w:b/>
                <w:sz w:val="26"/>
                <w:szCs w:val="26"/>
                <w:lang w:eastAsia="en-US" w:bidi="en-US"/>
              </w:rPr>
              <w:t xml:space="preserve">О проекте решения Думы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 </w:t>
            </w:r>
          </w:p>
          <w:p w:rsidR="000D6E89" w:rsidRPr="000D6E89" w:rsidRDefault="000D6E89" w:rsidP="000D6E89">
            <w:pPr>
              <w:widowControl w:val="0"/>
              <w:autoSpaceDE w:val="0"/>
              <w:autoSpaceDN w:val="0"/>
              <w:adjustRightInd w:val="0"/>
              <w:ind w:firstLine="567"/>
              <w:jc w:val="center"/>
              <w:rPr>
                <w:rFonts w:ascii="Arial" w:hAnsi="Arial"/>
                <w:b/>
                <w:sz w:val="26"/>
                <w:szCs w:val="26"/>
                <w:lang w:eastAsia="en-US" w:bidi="en-US"/>
              </w:rPr>
            </w:pPr>
            <w:r w:rsidRPr="000D6E89">
              <w:rPr>
                <w:rFonts w:ascii="Arial" w:hAnsi="Arial"/>
                <w:b/>
                <w:sz w:val="26"/>
                <w:szCs w:val="26"/>
                <w:lang w:eastAsia="en-US" w:bidi="en-US"/>
              </w:rPr>
              <w:t xml:space="preserve">«О внесении изменений в решение Думы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 от 07.12.2021 № 97 «О бюджете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 на 2022 год и на плановый период 2023 и 2024 годов»</w:t>
            </w:r>
          </w:p>
          <w:p w:rsidR="000D6E89" w:rsidRPr="000D6E89" w:rsidRDefault="000D6E89" w:rsidP="000D6E89">
            <w:pPr>
              <w:widowControl w:val="0"/>
              <w:autoSpaceDE w:val="0"/>
              <w:autoSpaceDN w:val="0"/>
              <w:adjustRightInd w:val="0"/>
              <w:contextualSpacing/>
              <w:jc w:val="center"/>
              <w:rPr>
                <w:rFonts w:ascii="Arial" w:hAnsi="Arial"/>
                <w:b/>
                <w:sz w:val="26"/>
                <w:szCs w:val="26"/>
                <w:lang w:eastAsia="en-US" w:bidi="en-US"/>
              </w:rPr>
            </w:pPr>
          </w:p>
          <w:p w:rsidR="000D6E89" w:rsidRPr="000D6E89" w:rsidRDefault="000D6E89" w:rsidP="000D6E89">
            <w:pPr>
              <w:widowControl w:val="0"/>
              <w:autoSpaceDE w:val="0"/>
              <w:autoSpaceDN w:val="0"/>
              <w:adjustRightInd w:val="0"/>
              <w:jc w:val="center"/>
              <w:rPr>
                <w:rFonts w:ascii="Arial" w:hAnsi="Arial" w:cs="Arial"/>
                <w:sz w:val="26"/>
                <w:szCs w:val="26"/>
              </w:rPr>
            </w:pPr>
          </w:p>
        </w:tc>
      </w:tr>
    </w:tbl>
    <w:p w:rsidR="000D6E89" w:rsidRPr="000D6E89" w:rsidRDefault="000D6E89" w:rsidP="000D6E89">
      <w:pPr>
        <w:widowControl w:val="0"/>
        <w:autoSpaceDE w:val="0"/>
        <w:autoSpaceDN w:val="0"/>
        <w:adjustRightInd w:val="0"/>
        <w:ind w:firstLine="567"/>
        <w:jc w:val="both"/>
        <w:rPr>
          <w:rFonts w:ascii="Arial" w:hAnsi="Arial" w:cs="Arial"/>
          <w:sz w:val="26"/>
          <w:szCs w:val="26"/>
        </w:rPr>
      </w:pPr>
      <w:r w:rsidRPr="000D6E89">
        <w:rPr>
          <w:rFonts w:ascii="Arial" w:hAnsi="Arial" w:cs="Arial"/>
          <w:sz w:val="26"/>
          <w:szCs w:val="26"/>
        </w:rPr>
        <w:t xml:space="preserve">Рассмотрев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0D6E89">
        <w:rPr>
          <w:rFonts w:ascii="Arial" w:hAnsi="Arial"/>
          <w:sz w:val="26"/>
          <w:szCs w:val="26"/>
          <w:lang w:eastAsia="en-US" w:bidi="en-US"/>
        </w:rPr>
        <w:t xml:space="preserve">О внесении изменений в решение Думы </w:t>
      </w:r>
      <w:proofErr w:type="spellStart"/>
      <w:r w:rsidRPr="000D6E89">
        <w:rPr>
          <w:rFonts w:ascii="Arial" w:hAnsi="Arial"/>
          <w:sz w:val="26"/>
          <w:szCs w:val="26"/>
          <w:lang w:eastAsia="en-US" w:bidi="en-US"/>
        </w:rPr>
        <w:t>Уватского</w:t>
      </w:r>
      <w:proofErr w:type="spellEnd"/>
      <w:r w:rsidRPr="000D6E89">
        <w:rPr>
          <w:rFonts w:ascii="Arial" w:hAnsi="Arial"/>
          <w:sz w:val="26"/>
          <w:szCs w:val="26"/>
          <w:lang w:eastAsia="en-US" w:bidi="en-US"/>
        </w:rPr>
        <w:t xml:space="preserve"> муниципального района от 07.12.2021 № 97 «О бюджете </w:t>
      </w:r>
      <w:proofErr w:type="spellStart"/>
      <w:r w:rsidRPr="000D6E89">
        <w:rPr>
          <w:rFonts w:ascii="Arial" w:hAnsi="Arial"/>
          <w:sz w:val="26"/>
          <w:szCs w:val="26"/>
          <w:lang w:eastAsia="en-US" w:bidi="en-US"/>
        </w:rPr>
        <w:t>Уватского</w:t>
      </w:r>
      <w:proofErr w:type="spellEnd"/>
      <w:r w:rsidRPr="000D6E89">
        <w:rPr>
          <w:rFonts w:ascii="Arial" w:hAnsi="Arial"/>
          <w:sz w:val="26"/>
          <w:szCs w:val="26"/>
          <w:lang w:eastAsia="en-US" w:bidi="en-US"/>
        </w:rPr>
        <w:t xml:space="preserve"> муниципального района на 2022 год и на плановый период 2023 и 2024 годов»»  </w:t>
      </w:r>
      <w:r w:rsidRPr="000D6E89">
        <w:rPr>
          <w:rFonts w:ascii="Arial" w:hAnsi="Arial" w:cs="Arial"/>
          <w:sz w:val="26"/>
          <w:szCs w:val="26"/>
        </w:rPr>
        <w:t>постоянная комиссия РЕШИЛА:</w:t>
      </w:r>
    </w:p>
    <w:p w:rsidR="000D6E89" w:rsidRPr="000D6E89" w:rsidRDefault="000D6E89" w:rsidP="000D6E89">
      <w:pPr>
        <w:widowControl w:val="0"/>
        <w:autoSpaceDE w:val="0"/>
        <w:autoSpaceDN w:val="0"/>
        <w:adjustRightInd w:val="0"/>
        <w:jc w:val="both"/>
        <w:rPr>
          <w:rFonts w:ascii="Arial" w:hAnsi="Arial" w:cs="Arial"/>
          <w:sz w:val="26"/>
          <w:szCs w:val="26"/>
        </w:rPr>
      </w:pPr>
    </w:p>
    <w:p w:rsidR="000D6E89" w:rsidRPr="000D6E89" w:rsidRDefault="000D6E89" w:rsidP="000D6E89">
      <w:pPr>
        <w:widowControl w:val="0"/>
        <w:autoSpaceDE w:val="0"/>
        <w:autoSpaceDN w:val="0"/>
        <w:adjustRightInd w:val="0"/>
        <w:ind w:firstLine="567"/>
        <w:jc w:val="both"/>
        <w:rPr>
          <w:rFonts w:ascii="Arial" w:hAnsi="Arial"/>
          <w:sz w:val="26"/>
          <w:szCs w:val="26"/>
          <w:lang w:eastAsia="en-US" w:bidi="en-US"/>
        </w:rPr>
      </w:pPr>
      <w:r w:rsidRPr="000D6E89">
        <w:rPr>
          <w:rFonts w:ascii="Arial" w:hAnsi="Arial" w:cs="Arial"/>
          <w:sz w:val="26"/>
          <w:szCs w:val="26"/>
        </w:rPr>
        <w:t xml:space="preserve">Рекомендовать депутатам районной Думы принять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0D6E89">
        <w:rPr>
          <w:rFonts w:ascii="Arial" w:hAnsi="Arial"/>
          <w:sz w:val="26"/>
          <w:szCs w:val="26"/>
          <w:lang w:eastAsia="en-US" w:bidi="en-US"/>
        </w:rPr>
        <w:t xml:space="preserve">«О внесении изменений в решение Думы </w:t>
      </w:r>
      <w:proofErr w:type="spellStart"/>
      <w:r w:rsidRPr="000D6E89">
        <w:rPr>
          <w:rFonts w:ascii="Arial" w:hAnsi="Arial"/>
          <w:sz w:val="26"/>
          <w:szCs w:val="26"/>
          <w:lang w:eastAsia="en-US" w:bidi="en-US"/>
        </w:rPr>
        <w:t>Уватского</w:t>
      </w:r>
      <w:proofErr w:type="spellEnd"/>
      <w:r w:rsidRPr="000D6E89">
        <w:rPr>
          <w:rFonts w:ascii="Arial" w:hAnsi="Arial"/>
          <w:sz w:val="26"/>
          <w:szCs w:val="26"/>
          <w:lang w:eastAsia="en-US" w:bidi="en-US"/>
        </w:rPr>
        <w:t xml:space="preserve"> муниципального района от 07.12.2021 № 97 «О бюджете </w:t>
      </w:r>
      <w:proofErr w:type="spellStart"/>
      <w:r w:rsidRPr="000D6E89">
        <w:rPr>
          <w:rFonts w:ascii="Arial" w:hAnsi="Arial"/>
          <w:sz w:val="26"/>
          <w:szCs w:val="26"/>
          <w:lang w:eastAsia="en-US" w:bidi="en-US"/>
        </w:rPr>
        <w:t>Уватского</w:t>
      </w:r>
      <w:proofErr w:type="spellEnd"/>
      <w:r w:rsidRPr="000D6E89">
        <w:rPr>
          <w:rFonts w:ascii="Arial" w:hAnsi="Arial"/>
          <w:sz w:val="26"/>
          <w:szCs w:val="26"/>
          <w:lang w:eastAsia="en-US" w:bidi="en-US"/>
        </w:rPr>
        <w:t xml:space="preserve"> муниципального района на 2022 год и на плановый период 2023 и 2024 годов»».</w:t>
      </w:r>
    </w:p>
    <w:p w:rsidR="000D6E89" w:rsidRPr="000D6E89" w:rsidRDefault="000D6E89" w:rsidP="000D6E89">
      <w:pPr>
        <w:ind w:firstLine="567"/>
        <w:contextualSpacing/>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0D6E89" w:rsidRPr="000D6E89" w:rsidRDefault="000D6E89" w:rsidP="000D6E89">
      <w:pPr>
        <w:jc w:val="both"/>
        <w:rPr>
          <w:rFonts w:ascii="Arial" w:hAnsi="Arial" w:cs="Arial"/>
        </w:rPr>
      </w:pPr>
      <w:r w:rsidRPr="000D6E89">
        <w:rPr>
          <w:rFonts w:ascii="Arial" w:hAnsi="Arial" w:cs="Arial"/>
          <w:sz w:val="26"/>
          <w:szCs w:val="26"/>
        </w:rPr>
        <w:t xml:space="preserve">Председатель                                                                                      </w:t>
      </w:r>
      <w:proofErr w:type="spellStart"/>
      <w:r w:rsidRPr="000D6E89">
        <w:rPr>
          <w:rFonts w:ascii="Arial" w:hAnsi="Arial" w:cs="Arial"/>
          <w:sz w:val="26"/>
          <w:szCs w:val="26"/>
        </w:rPr>
        <w:t>И.А.Климов</w:t>
      </w:r>
      <w:proofErr w:type="spellEnd"/>
      <w:r w:rsidRPr="000D6E89">
        <w:rPr>
          <w:rFonts w:ascii="Arial" w:hAnsi="Arial" w:cs="Arial"/>
          <w:sz w:val="26"/>
          <w:szCs w:val="26"/>
        </w:rPr>
        <w:t xml:space="preserve">                                                                                 </w:t>
      </w:r>
      <w:r w:rsidRPr="000D6E89">
        <w:rPr>
          <w:rFonts w:ascii="Arial" w:hAnsi="Arial" w:cs="Arial"/>
        </w:rPr>
        <w:t xml:space="preserve">                                         </w:t>
      </w: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jc w:val="center"/>
      </w:pPr>
    </w:p>
    <w:p w:rsidR="000D6E89" w:rsidRPr="000D6E89" w:rsidRDefault="000D6E89" w:rsidP="000D6E89">
      <w:pPr>
        <w:widowControl w:val="0"/>
        <w:autoSpaceDE w:val="0"/>
        <w:autoSpaceDN w:val="0"/>
        <w:adjustRightInd w:val="0"/>
        <w:jc w:val="center"/>
      </w:pPr>
      <w:r w:rsidRPr="000D6E89">
        <w:rPr>
          <w:rFonts w:ascii="Arial" w:hAnsi="Arial" w:cs="Arial"/>
        </w:rPr>
        <w:lastRenderedPageBreak/>
        <w:t xml:space="preserve">                                                 </w:t>
      </w:r>
    </w:p>
    <w:p w:rsidR="000D6E89" w:rsidRPr="000D6E89" w:rsidRDefault="000D6E89" w:rsidP="000D6E89">
      <w:pPr>
        <w:jc w:val="center"/>
        <w:rPr>
          <w:rFonts w:ascii="Arial" w:hAnsi="Arial" w:cs="Arial"/>
        </w:rPr>
      </w:pPr>
      <w:r w:rsidRPr="000D6E89">
        <w:rPr>
          <w:rFonts w:ascii="Arial" w:hAnsi="Arial" w:cs="Arial"/>
          <w:noProof/>
          <w:sz w:val="26"/>
          <w:szCs w:val="26"/>
        </w:rPr>
        <w:drawing>
          <wp:inline distT="0" distB="0" distL="0" distR="0" wp14:anchorId="030D46B7" wp14:editId="2F5E8185">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D6E89" w:rsidRPr="000D6E89" w:rsidRDefault="000D6E89" w:rsidP="000D6E89">
      <w:pPr>
        <w:spacing w:after="60"/>
        <w:jc w:val="center"/>
        <w:outlineLvl w:val="1"/>
        <w:rPr>
          <w:rFonts w:ascii="Arial" w:hAnsi="Arial"/>
          <w:b/>
          <w:sz w:val="32"/>
          <w:szCs w:val="32"/>
        </w:rPr>
      </w:pPr>
      <w:r w:rsidRPr="000D6E89">
        <w:rPr>
          <w:rFonts w:ascii="Arial" w:hAnsi="Arial"/>
          <w:b/>
          <w:sz w:val="32"/>
          <w:szCs w:val="32"/>
        </w:rPr>
        <w:t>ДУМА</w:t>
      </w:r>
    </w:p>
    <w:p w:rsidR="000D6E89" w:rsidRPr="000D6E89" w:rsidRDefault="000D6E89" w:rsidP="000D6E89">
      <w:pPr>
        <w:jc w:val="center"/>
        <w:rPr>
          <w:rFonts w:ascii="Arial" w:hAnsi="Arial" w:cs="Arial"/>
          <w:sz w:val="26"/>
          <w:szCs w:val="26"/>
        </w:rPr>
      </w:pPr>
      <w:r w:rsidRPr="000D6E89">
        <w:rPr>
          <w:rFonts w:ascii="Arial" w:hAnsi="Arial"/>
          <w:b/>
          <w:sz w:val="32"/>
          <w:szCs w:val="32"/>
        </w:rPr>
        <w:t>УВАТСКОГО МУНИЦИПАЛЬНОГО РАЙОНА</w:t>
      </w:r>
    </w:p>
    <w:p w:rsidR="000D6E89" w:rsidRPr="000D6E89" w:rsidRDefault="000D6E89" w:rsidP="000D6E89">
      <w:pPr>
        <w:jc w:val="center"/>
        <w:rPr>
          <w:rFonts w:ascii="Arial" w:hAnsi="Arial" w:cs="Arial"/>
          <w:b/>
          <w:sz w:val="28"/>
        </w:rPr>
      </w:pPr>
    </w:p>
    <w:p w:rsidR="000D6E89" w:rsidRPr="000D6E89" w:rsidRDefault="000D6E89" w:rsidP="000D6E89">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 xml:space="preserve">комиссия </w:t>
      </w:r>
    </w:p>
    <w:p w:rsidR="000D6E89" w:rsidRPr="000D6E89" w:rsidRDefault="000D6E89" w:rsidP="000D6E89">
      <w:pPr>
        <w:widowControl w:val="0"/>
        <w:autoSpaceDE w:val="0"/>
        <w:autoSpaceDN w:val="0"/>
        <w:adjustRightInd w:val="0"/>
        <w:jc w:val="center"/>
      </w:pPr>
      <w:r w:rsidRPr="000D6E89">
        <w:rPr>
          <w:rFonts w:ascii="Arial" w:hAnsi="Arial" w:cs="Arial"/>
          <w:b/>
          <w:sz w:val="32"/>
          <w:szCs w:val="32"/>
        </w:rPr>
        <w:t xml:space="preserve">по бюджету, местным налогам и сборам </w:t>
      </w:r>
      <w:r w:rsidRPr="000D6E89">
        <w:rPr>
          <w:rFonts w:ascii="Arial" w:hAnsi="Arial" w:cs="Arial"/>
        </w:rPr>
        <w:t xml:space="preserve">                                                          </w:t>
      </w:r>
    </w:p>
    <w:p w:rsidR="000D6E89" w:rsidRPr="000D6E89" w:rsidRDefault="000D6E89" w:rsidP="000D6E89">
      <w:pPr>
        <w:keepNext/>
        <w:widowControl w:val="0"/>
        <w:autoSpaceDE w:val="0"/>
        <w:autoSpaceDN w:val="0"/>
        <w:adjustRightInd w:val="0"/>
        <w:jc w:val="center"/>
        <w:outlineLvl w:val="1"/>
        <w:rPr>
          <w:rFonts w:ascii="Arial" w:hAnsi="Arial" w:cs="Arial"/>
          <w:b/>
          <w:bCs/>
          <w:iCs/>
          <w:sz w:val="16"/>
          <w:szCs w:val="16"/>
        </w:rPr>
      </w:pPr>
    </w:p>
    <w:p w:rsidR="000D6E89" w:rsidRPr="000D6E89" w:rsidRDefault="000D6E89" w:rsidP="000D6E89">
      <w:pPr>
        <w:keepNext/>
        <w:widowControl w:val="0"/>
        <w:autoSpaceDE w:val="0"/>
        <w:autoSpaceDN w:val="0"/>
        <w:adjustRightInd w:val="0"/>
        <w:jc w:val="center"/>
        <w:outlineLvl w:val="1"/>
        <w:rPr>
          <w:rFonts w:ascii="Arial" w:hAnsi="Arial" w:cs="Arial"/>
          <w:b/>
          <w:bCs/>
          <w:iCs/>
          <w:sz w:val="32"/>
          <w:szCs w:val="32"/>
        </w:rPr>
      </w:pPr>
      <w:proofErr w:type="gramStart"/>
      <w:r w:rsidRPr="000D6E89">
        <w:rPr>
          <w:rFonts w:ascii="Arial" w:hAnsi="Arial" w:cs="Arial"/>
          <w:b/>
          <w:bCs/>
          <w:iCs/>
          <w:sz w:val="32"/>
          <w:szCs w:val="32"/>
        </w:rPr>
        <w:t>Р</w:t>
      </w:r>
      <w:proofErr w:type="gramEnd"/>
      <w:r w:rsidRPr="000D6E89">
        <w:rPr>
          <w:rFonts w:ascii="Arial" w:hAnsi="Arial" w:cs="Arial"/>
          <w:b/>
          <w:bCs/>
          <w:iCs/>
          <w:sz w:val="32"/>
          <w:szCs w:val="32"/>
        </w:rPr>
        <w:t xml:space="preserve"> Е Ш Е Н И Е</w:t>
      </w:r>
    </w:p>
    <w:p w:rsidR="000D6E89" w:rsidRPr="000D6E89" w:rsidRDefault="000D6E89" w:rsidP="000D6E89">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D6E89" w:rsidRPr="000D6E89" w:rsidTr="004761F0">
        <w:trPr>
          <w:trHeight w:val="184"/>
        </w:trPr>
        <w:tc>
          <w:tcPr>
            <w:tcW w:w="3379" w:type="dxa"/>
          </w:tcPr>
          <w:p w:rsidR="000D6E89" w:rsidRPr="000D6E89" w:rsidRDefault="000D6E89" w:rsidP="000D6E89">
            <w:pPr>
              <w:widowControl w:val="0"/>
              <w:autoSpaceDE w:val="0"/>
              <w:autoSpaceDN w:val="0"/>
              <w:adjustRightInd w:val="0"/>
              <w:jc w:val="both"/>
              <w:rPr>
                <w:rFonts w:ascii="Arial" w:hAnsi="Arial" w:cs="Arial"/>
                <w:sz w:val="26"/>
                <w:szCs w:val="26"/>
              </w:rPr>
            </w:pPr>
            <w:r w:rsidRPr="000D6E89">
              <w:rPr>
                <w:rFonts w:ascii="Arial" w:hAnsi="Arial" w:cs="Arial"/>
                <w:sz w:val="26"/>
                <w:szCs w:val="26"/>
              </w:rPr>
              <w:t xml:space="preserve">24 марта 2022 г. </w:t>
            </w:r>
          </w:p>
        </w:tc>
        <w:tc>
          <w:tcPr>
            <w:tcW w:w="3379" w:type="dxa"/>
          </w:tcPr>
          <w:p w:rsidR="000D6E89" w:rsidRPr="000D6E89" w:rsidRDefault="000D6E89" w:rsidP="000D6E89">
            <w:pPr>
              <w:widowControl w:val="0"/>
              <w:autoSpaceDE w:val="0"/>
              <w:autoSpaceDN w:val="0"/>
              <w:adjustRightInd w:val="0"/>
              <w:ind w:firstLine="41"/>
              <w:rPr>
                <w:rFonts w:ascii="Arial" w:hAnsi="Arial" w:cs="Arial"/>
                <w:sz w:val="26"/>
                <w:szCs w:val="26"/>
              </w:rPr>
            </w:pPr>
            <w:r w:rsidRPr="000D6E89">
              <w:rPr>
                <w:rFonts w:ascii="Arial" w:hAnsi="Arial" w:cs="Arial"/>
                <w:sz w:val="26"/>
                <w:szCs w:val="26"/>
              </w:rPr>
              <w:t xml:space="preserve">              </w:t>
            </w:r>
          </w:p>
        </w:tc>
        <w:tc>
          <w:tcPr>
            <w:tcW w:w="3131" w:type="dxa"/>
          </w:tcPr>
          <w:p w:rsidR="000D6E89" w:rsidRPr="000D6E89" w:rsidRDefault="000D6E89" w:rsidP="000D6E89">
            <w:pPr>
              <w:widowControl w:val="0"/>
              <w:autoSpaceDE w:val="0"/>
              <w:autoSpaceDN w:val="0"/>
              <w:adjustRightInd w:val="0"/>
              <w:ind w:firstLine="720"/>
              <w:jc w:val="right"/>
              <w:rPr>
                <w:rFonts w:ascii="Arial" w:hAnsi="Arial" w:cs="Arial"/>
                <w:sz w:val="26"/>
                <w:szCs w:val="26"/>
              </w:rPr>
            </w:pPr>
            <w:r w:rsidRPr="000D6E89">
              <w:rPr>
                <w:rFonts w:ascii="Arial" w:hAnsi="Arial" w:cs="Arial"/>
                <w:sz w:val="26"/>
                <w:szCs w:val="26"/>
              </w:rPr>
              <w:t xml:space="preserve">                 № 3         </w:t>
            </w:r>
          </w:p>
        </w:tc>
      </w:tr>
    </w:tbl>
    <w:p w:rsidR="000D6E89" w:rsidRPr="000D6E89" w:rsidRDefault="000D6E89" w:rsidP="000D6E89">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0D6E89">
        <w:rPr>
          <w:rFonts w:ascii="Arial" w:hAnsi="Arial" w:cs="Arial"/>
          <w:sz w:val="26"/>
          <w:szCs w:val="26"/>
        </w:rPr>
        <w:t>с</w:t>
      </w:r>
      <w:proofErr w:type="gramStart"/>
      <w:r w:rsidRPr="000D6E89">
        <w:rPr>
          <w:rFonts w:ascii="Arial" w:hAnsi="Arial" w:cs="Arial"/>
          <w:sz w:val="26"/>
          <w:szCs w:val="26"/>
        </w:rPr>
        <w:t>.У</w:t>
      </w:r>
      <w:proofErr w:type="gramEnd"/>
      <w:r w:rsidRPr="000D6E89">
        <w:rPr>
          <w:rFonts w:ascii="Arial" w:hAnsi="Arial" w:cs="Arial"/>
          <w:sz w:val="26"/>
          <w:szCs w:val="26"/>
        </w:rPr>
        <w:t>ват</w:t>
      </w:r>
      <w:proofErr w:type="spellEnd"/>
    </w:p>
    <w:p w:rsidR="000D6E89" w:rsidRPr="000D6E89" w:rsidRDefault="000D6E89" w:rsidP="000D6E89">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D6E89" w:rsidRPr="000D6E89" w:rsidTr="004761F0">
        <w:tc>
          <w:tcPr>
            <w:tcW w:w="9709" w:type="dxa"/>
            <w:tcBorders>
              <w:top w:val="nil"/>
              <w:left w:val="nil"/>
              <w:bottom w:val="nil"/>
              <w:right w:val="nil"/>
            </w:tcBorders>
          </w:tcPr>
          <w:p w:rsidR="000D6E89" w:rsidRPr="000D6E89" w:rsidRDefault="000D6E89" w:rsidP="000D6E89">
            <w:pPr>
              <w:ind w:firstLine="567"/>
              <w:jc w:val="center"/>
              <w:rPr>
                <w:rFonts w:ascii="Arial" w:hAnsi="Arial"/>
                <w:b/>
                <w:sz w:val="26"/>
                <w:szCs w:val="26"/>
                <w:lang w:eastAsia="en-US" w:bidi="en-US"/>
              </w:rPr>
            </w:pPr>
            <w:r w:rsidRPr="000D6E89">
              <w:rPr>
                <w:rFonts w:ascii="Arial" w:hAnsi="Arial"/>
                <w:b/>
                <w:sz w:val="26"/>
                <w:szCs w:val="26"/>
                <w:lang w:eastAsia="en-US" w:bidi="en-US"/>
              </w:rPr>
              <w:t xml:space="preserve">О проекте решения Думы </w:t>
            </w:r>
            <w:proofErr w:type="spellStart"/>
            <w:r w:rsidRPr="000D6E89">
              <w:rPr>
                <w:rFonts w:ascii="Arial" w:hAnsi="Arial"/>
                <w:b/>
                <w:sz w:val="26"/>
                <w:szCs w:val="26"/>
                <w:lang w:eastAsia="en-US" w:bidi="en-US"/>
              </w:rPr>
              <w:t>Уватского</w:t>
            </w:r>
            <w:proofErr w:type="spellEnd"/>
            <w:r w:rsidRPr="000D6E89">
              <w:rPr>
                <w:rFonts w:ascii="Arial" w:hAnsi="Arial"/>
                <w:b/>
                <w:sz w:val="26"/>
                <w:szCs w:val="26"/>
                <w:lang w:eastAsia="en-US" w:bidi="en-US"/>
              </w:rPr>
              <w:t xml:space="preserve"> муниципального района </w:t>
            </w:r>
          </w:p>
          <w:p w:rsidR="000D6E89" w:rsidRPr="000D6E89" w:rsidRDefault="000D6E89" w:rsidP="000D6E89">
            <w:pPr>
              <w:widowControl w:val="0"/>
              <w:autoSpaceDE w:val="0"/>
              <w:autoSpaceDN w:val="0"/>
              <w:adjustRightInd w:val="0"/>
              <w:ind w:firstLine="567"/>
              <w:jc w:val="center"/>
              <w:rPr>
                <w:rFonts w:ascii="Arial" w:hAnsi="Arial" w:cs="Arial"/>
                <w:b/>
                <w:sz w:val="26"/>
                <w:szCs w:val="24"/>
                <w:lang w:eastAsia="zh-CN" w:bidi="en-US"/>
              </w:rPr>
            </w:pPr>
            <w:r w:rsidRPr="000D6E89">
              <w:rPr>
                <w:rFonts w:ascii="Arial" w:hAnsi="Arial"/>
                <w:b/>
                <w:sz w:val="26"/>
                <w:szCs w:val="26"/>
                <w:lang w:eastAsia="en-US" w:bidi="en-US"/>
              </w:rPr>
              <w:t>«</w:t>
            </w:r>
            <w:r w:rsidRPr="000D6E89">
              <w:rPr>
                <w:rFonts w:ascii="Arial" w:eastAsia="Calibri" w:hAnsi="Arial" w:cs="Arial"/>
                <w:b/>
                <w:sz w:val="26"/>
                <w:szCs w:val="26"/>
                <w:lang w:eastAsia="en-US" w:bidi="en-US"/>
              </w:rPr>
              <w:t xml:space="preserve">Об утверждении Порядка предоставления субсидий из бюджета </w:t>
            </w:r>
            <w:proofErr w:type="spellStart"/>
            <w:r w:rsidRPr="000D6E89">
              <w:rPr>
                <w:rFonts w:ascii="Arial" w:eastAsia="Calibri" w:hAnsi="Arial" w:cs="Arial"/>
                <w:b/>
                <w:sz w:val="26"/>
                <w:szCs w:val="26"/>
                <w:lang w:eastAsia="en-US" w:bidi="en-US"/>
              </w:rPr>
              <w:t>Уватского</w:t>
            </w:r>
            <w:proofErr w:type="spellEnd"/>
            <w:r w:rsidRPr="000D6E89">
              <w:rPr>
                <w:rFonts w:ascii="Arial" w:eastAsia="Calibri" w:hAnsi="Arial" w:cs="Arial"/>
                <w:b/>
                <w:sz w:val="26"/>
                <w:szCs w:val="26"/>
                <w:lang w:eastAsia="en-US" w:bidi="en-US"/>
              </w:rPr>
              <w:t xml:space="preserve"> муниципального района бюджетам муниципальных образований </w:t>
            </w:r>
            <w:proofErr w:type="spellStart"/>
            <w:r w:rsidRPr="000D6E89">
              <w:rPr>
                <w:rFonts w:ascii="Arial" w:eastAsia="Calibri" w:hAnsi="Arial" w:cs="Arial"/>
                <w:b/>
                <w:sz w:val="26"/>
                <w:szCs w:val="26"/>
                <w:lang w:eastAsia="en-US" w:bidi="en-US"/>
              </w:rPr>
              <w:t>Уватского</w:t>
            </w:r>
            <w:proofErr w:type="spellEnd"/>
            <w:r w:rsidRPr="000D6E89">
              <w:rPr>
                <w:rFonts w:ascii="Arial" w:eastAsia="Calibri" w:hAnsi="Arial" w:cs="Arial"/>
                <w:b/>
                <w:sz w:val="26"/>
                <w:szCs w:val="26"/>
                <w:lang w:eastAsia="en-US" w:bidi="en-US"/>
              </w:rPr>
              <w:t xml:space="preserve"> муниципального района»</w:t>
            </w:r>
          </w:p>
          <w:p w:rsidR="000D6E89" w:rsidRPr="000D6E89" w:rsidRDefault="000D6E89" w:rsidP="000D6E89">
            <w:pPr>
              <w:widowControl w:val="0"/>
              <w:autoSpaceDE w:val="0"/>
              <w:autoSpaceDN w:val="0"/>
              <w:adjustRightInd w:val="0"/>
              <w:jc w:val="center"/>
              <w:rPr>
                <w:rFonts w:ascii="Arial" w:hAnsi="Arial" w:cs="Arial"/>
                <w:sz w:val="26"/>
                <w:szCs w:val="26"/>
              </w:rPr>
            </w:pPr>
          </w:p>
        </w:tc>
      </w:tr>
    </w:tbl>
    <w:p w:rsidR="000D6E89" w:rsidRPr="000D6E89" w:rsidRDefault="000D6E89" w:rsidP="000D6E89">
      <w:pPr>
        <w:widowControl w:val="0"/>
        <w:autoSpaceDE w:val="0"/>
        <w:autoSpaceDN w:val="0"/>
        <w:adjustRightInd w:val="0"/>
        <w:ind w:firstLine="567"/>
        <w:jc w:val="both"/>
        <w:rPr>
          <w:rFonts w:ascii="Arial" w:hAnsi="Arial" w:cs="Arial"/>
          <w:sz w:val="26"/>
          <w:szCs w:val="26"/>
        </w:rPr>
      </w:pPr>
    </w:p>
    <w:p w:rsidR="000D6E89" w:rsidRPr="000D6E89" w:rsidRDefault="000D6E89" w:rsidP="000D6E89">
      <w:pPr>
        <w:widowControl w:val="0"/>
        <w:autoSpaceDE w:val="0"/>
        <w:autoSpaceDN w:val="0"/>
        <w:adjustRightInd w:val="0"/>
        <w:ind w:firstLine="567"/>
        <w:jc w:val="both"/>
        <w:rPr>
          <w:rFonts w:ascii="Arial" w:hAnsi="Arial" w:cs="Arial"/>
          <w:sz w:val="26"/>
          <w:szCs w:val="26"/>
        </w:rPr>
      </w:pPr>
      <w:r w:rsidRPr="000D6E89">
        <w:rPr>
          <w:rFonts w:ascii="Arial" w:hAnsi="Arial" w:cs="Arial"/>
          <w:sz w:val="26"/>
          <w:szCs w:val="26"/>
        </w:rPr>
        <w:t xml:space="preserve">Рассмотрев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0D6E89">
        <w:rPr>
          <w:rFonts w:ascii="Arial" w:hAnsi="Arial"/>
          <w:sz w:val="26"/>
          <w:szCs w:val="26"/>
          <w:lang w:eastAsia="en-US" w:bidi="en-US"/>
        </w:rPr>
        <w:t>«</w:t>
      </w:r>
      <w:r w:rsidRPr="000D6E89">
        <w:rPr>
          <w:rFonts w:ascii="Arial" w:eastAsia="Calibri" w:hAnsi="Arial" w:cs="Arial"/>
          <w:sz w:val="26"/>
          <w:szCs w:val="26"/>
          <w:lang w:eastAsia="en-US" w:bidi="en-US"/>
        </w:rPr>
        <w:t xml:space="preserve">Об утверждении Порядка предоставления субсидий из бюджета </w:t>
      </w:r>
      <w:proofErr w:type="spellStart"/>
      <w:r w:rsidRPr="000D6E89">
        <w:rPr>
          <w:rFonts w:ascii="Arial" w:eastAsia="Calibri" w:hAnsi="Arial" w:cs="Arial"/>
          <w:sz w:val="26"/>
          <w:szCs w:val="26"/>
          <w:lang w:eastAsia="en-US" w:bidi="en-US"/>
        </w:rPr>
        <w:t>Уватского</w:t>
      </w:r>
      <w:proofErr w:type="spellEnd"/>
      <w:r w:rsidRPr="000D6E89">
        <w:rPr>
          <w:rFonts w:ascii="Arial" w:eastAsia="Calibri" w:hAnsi="Arial" w:cs="Arial"/>
          <w:sz w:val="26"/>
          <w:szCs w:val="26"/>
          <w:lang w:eastAsia="en-US" w:bidi="en-US"/>
        </w:rPr>
        <w:t xml:space="preserve"> муниципального района бюджетам муниципальных образований </w:t>
      </w:r>
      <w:proofErr w:type="spellStart"/>
      <w:r w:rsidRPr="000D6E89">
        <w:rPr>
          <w:rFonts w:ascii="Arial" w:eastAsia="Calibri" w:hAnsi="Arial" w:cs="Arial"/>
          <w:sz w:val="26"/>
          <w:szCs w:val="26"/>
          <w:lang w:eastAsia="en-US" w:bidi="en-US"/>
        </w:rPr>
        <w:t>Уватского</w:t>
      </w:r>
      <w:proofErr w:type="spellEnd"/>
      <w:r w:rsidRPr="000D6E89">
        <w:rPr>
          <w:rFonts w:ascii="Arial" w:eastAsia="Calibri" w:hAnsi="Arial" w:cs="Arial"/>
          <w:sz w:val="26"/>
          <w:szCs w:val="26"/>
          <w:lang w:eastAsia="en-US" w:bidi="en-US"/>
        </w:rPr>
        <w:t xml:space="preserve"> муниципального района</w:t>
      </w:r>
      <w:r w:rsidRPr="000D6E89">
        <w:rPr>
          <w:rFonts w:ascii="Arial" w:hAnsi="Arial"/>
          <w:sz w:val="26"/>
          <w:szCs w:val="26"/>
          <w:lang w:eastAsia="en-US" w:bidi="en-US"/>
        </w:rPr>
        <w:t xml:space="preserve">» </w:t>
      </w:r>
      <w:r w:rsidRPr="000D6E89">
        <w:rPr>
          <w:rFonts w:ascii="Arial" w:hAnsi="Arial" w:cs="Arial"/>
          <w:sz w:val="26"/>
          <w:szCs w:val="26"/>
        </w:rPr>
        <w:t>постоянная комиссия РЕШИЛА:</w:t>
      </w:r>
    </w:p>
    <w:p w:rsidR="000D6E89" w:rsidRPr="000D6E89" w:rsidRDefault="000D6E89" w:rsidP="000D6E89">
      <w:pPr>
        <w:widowControl w:val="0"/>
        <w:autoSpaceDE w:val="0"/>
        <w:autoSpaceDN w:val="0"/>
        <w:adjustRightInd w:val="0"/>
        <w:jc w:val="both"/>
        <w:rPr>
          <w:rFonts w:ascii="Arial" w:hAnsi="Arial" w:cs="Arial"/>
          <w:sz w:val="26"/>
          <w:szCs w:val="26"/>
        </w:rPr>
      </w:pPr>
    </w:p>
    <w:p w:rsidR="000D6E89" w:rsidRPr="000D6E89" w:rsidRDefault="000D6E89" w:rsidP="000D6E89">
      <w:pPr>
        <w:widowControl w:val="0"/>
        <w:autoSpaceDE w:val="0"/>
        <w:autoSpaceDN w:val="0"/>
        <w:adjustRightInd w:val="0"/>
        <w:ind w:firstLine="567"/>
        <w:jc w:val="both"/>
        <w:rPr>
          <w:rFonts w:ascii="Arial" w:hAnsi="Arial" w:cs="Arial"/>
          <w:sz w:val="26"/>
          <w:szCs w:val="24"/>
          <w:lang w:eastAsia="zh-CN" w:bidi="en-US"/>
        </w:rPr>
      </w:pPr>
      <w:r w:rsidRPr="000D6E89">
        <w:rPr>
          <w:rFonts w:ascii="Arial" w:hAnsi="Arial" w:cs="Arial"/>
          <w:sz w:val="26"/>
          <w:szCs w:val="26"/>
        </w:rPr>
        <w:t xml:space="preserve">Рекомендовать депутатам районной Думы принять проект решения Думы </w:t>
      </w:r>
      <w:proofErr w:type="spellStart"/>
      <w:r w:rsidRPr="000D6E89">
        <w:rPr>
          <w:rFonts w:ascii="Arial" w:hAnsi="Arial" w:cs="Arial"/>
          <w:sz w:val="26"/>
          <w:szCs w:val="26"/>
        </w:rPr>
        <w:t>Уватского</w:t>
      </w:r>
      <w:proofErr w:type="spellEnd"/>
      <w:r w:rsidRPr="000D6E89">
        <w:rPr>
          <w:rFonts w:ascii="Arial" w:hAnsi="Arial" w:cs="Arial"/>
          <w:sz w:val="26"/>
          <w:szCs w:val="26"/>
        </w:rPr>
        <w:t xml:space="preserve"> муниципального района «</w:t>
      </w:r>
      <w:r w:rsidRPr="000D6E89">
        <w:rPr>
          <w:rFonts w:ascii="Arial" w:eastAsia="Calibri" w:hAnsi="Arial" w:cs="Arial"/>
          <w:sz w:val="26"/>
          <w:szCs w:val="26"/>
          <w:lang w:eastAsia="en-US" w:bidi="en-US"/>
        </w:rPr>
        <w:t xml:space="preserve">Об утверждении Порядка предоставления субсидий из бюджета </w:t>
      </w:r>
      <w:proofErr w:type="spellStart"/>
      <w:r w:rsidRPr="000D6E89">
        <w:rPr>
          <w:rFonts w:ascii="Arial" w:eastAsia="Calibri" w:hAnsi="Arial" w:cs="Arial"/>
          <w:sz w:val="26"/>
          <w:szCs w:val="26"/>
          <w:lang w:eastAsia="en-US" w:bidi="en-US"/>
        </w:rPr>
        <w:t>Уватского</w:t>
      </w:r>
      <w:proofErr w:type="spellEnd"/>
      <w:r w:rsidRPr="000D6E89">
        <w:rPr>
          <w:rFonts w:ascii="Arial" w:eastAsia="Calibri" w:hAnsi="Arial" w:cs="Arial"/>
          <w:sz w:val="26"/>
          <w:szCs w:val="26"/>
          <w:lang w:eastAsia="en-US" w:bidi="en-US"/>
        </w:rPr>
        <w:t xml:space="preserve"> муниципального района бюджетам муниципальных образований </w:t>
      </w:r>
      <w:proofErr w:type="spellStart"/>
      <w:r w:rsidRPr="000D6E89">
        <w:rPr>
          <w:rFonts w:ascii="Arial" w:eastAsia="Calibri" w:hAnsi="Arial" w:cs="Arial"/>
          <w:sz w:val="26"/>
          <w:szCs w:val="26"/>
          <w:lang w:eastAsia="en-US" w:bidi="en-US"/>
        </w:rPr>
        <w:t>Уватского</w:t>
      </w:r>
      <w:proofErr w:type="spellEnd"/>
      <w:r w:rsidRPr="000D6E89">
        <w:rPr>
          <w:rFonts w:ascii="Arial" w:eastAsia="Calibri" w:hAnsi="Arial" w:cs="Arial"/>
          <w:sz w:val="26"/>
          <w:szCs w:val="26"/>
          <w:lang w:eastAsia="en-US" w:bidi="en-US"/>
        </w:rPr>
        <w:t xml:space="preserve"> муниципального района.</w:t>
      </w:r>
    </w:p>
    <w:p w:rsidR="000D6E89" w:rsidRPr="000D6E89" w:rsidRDefault="000D6E89" w:rsidP="000D6E89">
      <w:pPr>
        <w:widowControl w:val="0"/>
        <w:autoSpaceDE w:val="0"/>
        <w:autoSpaceDN w:val="0"/>
        <w:adjustRightInd w:val="0"/>
        <w:ind w:firstLine="567"/>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0D6E89" w:rsidRPr="000D6E89" w:rsidRDefault="000D6E89" w:rsidP="000D6E89">
      <w:pPr>
        <w:jc w:val="both"/>
        <w:rPr>
          <w:rFonts w:ascii="Arial" w:hAnsi="Arial" w:cs="Arial"/>
        </w:rPr>
      </w:pPr>
      <w:r w:rsidRPr="000D6E89">
        <w:rPr>
          <w:rFonts w:ascii="Arial" w:hAnsi="Arial" w:cs="Arial"/>
          <w:sz w:val="26"/>
          <w:szCs w:val="26"/>
        </w:rPr>
        <w:t xml:space="preserve">Председатель                                                                                      </w:t>
      </w:r>
      <w:proofErr w:type="spellStart"/>
      <w:r w:rsidRPr="000D6E89">
        <w:rPr>
          <w:rFonts w:ascii="Arial" w:hAnsi="Arial" w:cs="Arial"/>
          <w:sz w:val="26"/>
          <w:szCs w:val="26"/>
        </w:rPr>
        <w:t>И.А.Климов</w:t>
      </w:r>
      <w:proofErr w:type="spellEnd"/>
      <w:r w:rsidRPr="000D6E89">
        <w:rPr>
          <w:rFonts w:ascii="Arial" w:hAnsi="Arial" w:cs="Arial"/>
          <w:sz w:val="26"/>
          <w:szCs w:val="26"/>
        </w:rPr>
        <w:t xml:space="preserve">                                                                                 </w:t>
      </w:r>
      <w:r w:rsidRPr="000D6E89">
        <w:rPr>
          <w:rFonts w:ascii="Arial" w:hAnsi="Arial" w:cs="Arial"/>
        </w:rPr>
        <w:t xml:space="preserve">                                         </w:t>
      </w:r>
    </w:p>
    <w:p w:rsidR="000D6E89" w:rsidRPr="000D6E89" w:rsidRDefault="000D6E89" w:rsidP="000D6E89">
      <w:pPr>
        <w:rPr>
          <w:sz w:val="26"/>
          <w:szCs w:val="26"/>
        </w:rPr>
      </w:pPr>
    </w:p>
    <w:p w:rsidR="000D6E89" w:rsidRDefault="000D6E89" w:rsidP="00B555C1">
      <w:pPr>
        <w:rPr>
          <w:rFonts w:ascii="Arial" w:hAnsi="Arial" w:cs="Arial"/>
          <w:sz w:val="26"/>
          <w:szCs w:val="26"/>
        </w:rPr>
      </w:pPr>
    </w:p>
    <w:p w:rsidR="00C34B00" w:rsidRDefault="00C34B00"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B52CAB" w:rsidRPr="00B52CAB" w:rsidRDefault="00B52CAB" w:rsidP="00B52CAB">
      <w:pPr>
        <w:suppressAutoHyphens/>
        <w:spacing w:after="200" w:line="276" w:lineRule="auto"/>
        <w:jc w:val="center"/>
        <w:textAlignment w:val="baseline"/>
        <w:rPr>
          <w:rFonts w:ascii="Arial" w:eastAsia="Calibri" w:hAnsi="Arial" w:cs="Arial"/>
          <w:b/>
          <w:caps/>
          <w:spacing w:val="30"/>
          <w:kern w:val="2"/>
          <w:sz w:val="32"/>
          <w:szCs w:val="32"/>
          <w:lang w:eastAsia="zh-CN" w:bidi="en-US"/>
        </w:rPr>
      </w:pPr>
      <w:r w:rsidRPr="00B52CAB">
        <w:rPr>
          <w:rFonts w:ascii="Arial" w:eastAsia="Calibri" w:hAnsi="Arial" w:cs="Arial"/>
          <w:noProof/>
          <w:kern w:val="2"/>
          <w:sz w:val="26"/>
          <w:szCs w:val="26"/>
        </w:rPr>
        <w:lastRenderedPageBreak/>
        <w:drawing>
          <wp:inline distT="0" distB="0" distL="0" distR="0" wp14:anchorId="5B6EA927" wp14:editId="3F5C222C">
            <wp:extent cx="4381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52CAB" w:rsidRPr="00B52CAB" w:rsidRDefault="00B52CAB" w:rsidP="00B52CAB">
      <w:pPr>
        <w:suppressAutoHyphens/>
        <w:jc w:val="center"/>
        <w:textAlignment w:val="baseline"/>
        <w:rPr>
          <w:rFonts w:ascii="Arial" w:eastAsia="Calibri" w:hAnsi="Arial" w:cs="Arial"/>
          <w:b/>
          <w:bCs/>
          <w:kern w:val="2"/>
          <w:sz w:val="32"/>
          <w:szCs w:val="32"/>
          <w:lang w:eastAsia="zh-CN" w:bidi="en-US"/>
        </w:rPr>
      </w:pPr>
      <w:r w:rsidRPr="00B52CAB">
        <w:rPr>
          <w:rFonts w:ascii="Arial" w:eastAsia="Calibri" w:hAnsi="Arial" w:cs="Arial"/>
          <w:b/>
          <w:bCs/>
          <w:kern w:val="2"/>
          <w:sz w:val="32"/>
          <w:szCs w:val="32"/>
          <w:lang w:eastAsia="zh-CN" w:bidi="en-US"/>
        </w:rPr>
        <w:t xml:space="preserve">ДУМА </w:t>
      </w:r>
    </w:p>
    <w:p w:rsidR="00B52CAB" w:rsidRPr="00B52CAB" w:rsidRDefault="00B52CAB" w:rsidP="00B52CAB">
      <w:pPr>
        <w:suppressAutoHyphens/>
        <w:jc w:val="center"/>
        <w:textAlignment w:val="baseline"/>
        <w:rPr>
          <w:rFonts w:ascii="Arial" w:eastAsia="Calibri" w:hAnsi="Arial" w:cs="Arial"/>
          <w:b/>
          <w:bCs/>
          <w:kern w:val="2"/>
          <w:sz w:val="32"/>
          <w:szCs w:val="32"/>
          <w:lang w:eastAsia="zh-CN" w:bidi="en-US"/>
        </w:rPr>
      </w:pPr>
      <w:r w:rsidRPr="00B52CAB">
        <w:rPr>
          <w:rFonts w:ascii="Arial" w:eastAsia="Calibri" w:hAnsi="Arial" w:cs="Arial"/>
          <w:b/>
          <w:bCs/>
          <w:kern w:val="2"/>
          <w:sz w:val="32"/>
          <w:szCs w:val="32"/>
          <w:lang w:eastAsia="zh-CN" w:bidi="en-US"/>
        </w:rPr>
        <w:t>УВАТСКОГО МУНИЦИПАЛЬНОГО РАЙОНА</w:t>
      </w:r>
    </w:p>
    <w:p w:rsidR="00B52CAB" w:rsidRPr="00B52CAB" w:rsidRDefault="00B52CAB" w:rsidP="00B52CAB">
      <w:pPr>
        <w:suppressAutoHyphens/>
        <w:jc w:val="center"/>
        <w:textAlignment w:val="baseline"/>
        <w:rPr>
          <w:rFonts w:ascii="Arial" w:eastAsia="Calibri" w:hAnsi="Arial" w:cs="Arial"/>
          <w:b/>
          <w:bCs/>
          <w:kern w:val="2"/>
          <w:sz w:val="32"/>
          <w:szCs w:val="32"/>
          <w:lang w:eastAsia="zh-CN" w:bidi="en-US"/>
        </w:rPr>
      </w:pPr>
    </w:p>
    <w:p w:rsidR="00B52CAB" w:rsidRPr="00B52CAB" w:rsidRDefault="00B52CAB" w:rsidP="00B52CAB">
      <w:pPr>
        <w:widowControl w:val="0"/>
        <w:autoSpaceDE w:val="0"/>
        <w:autoSpaceDN w:val="0"/>
        <w:adjustRightInd w:val="0"/>
        <w:jc w:val="center"/>
        <w:rPr>
          <w:rFonts w:ascii="Arial" w:eastAsia="Calibri" w:hAnsi="Arial" w:cs="Arial"/>
          <w:b/>
          <w:sz w:val="32"/>
          <w:szCs w:val="32"/>
          <w:lang w:eastAsia="en-US"/>
        </w:rPr>
      </w:pPr>
      <w:r w:rsidRPr="00B52CAB">
        <w:rPr>
          <w:rFonts w:ascii="Arial" w:eastAsia="Calibri" w:hAnsi="Arial" w:cs="Arial"/>
          <w:b/>
          <w:sz w:val="32"/>
          <w:szCs w:val="32"/>
          <w:lang w:eastAsia="en-US"/>
        </w:rPr>
        <w:t>Постоянная</w:t>
      </w:r>
      <w:r w:rsidRPr="00B52CAB">
        <w:rPr>
          <w:rFonts w:ascii="Arial" w:eastAsia="Calibri" w:hAnsi="Arial" w:cs="Arial"/>
          <w:b/>
          <w:sz w:val="28"/>
          <w:lang w:eastAsia="en-US"/>
        </w:rPr>
        <w:t xml:space="preserve"> </w:t>
      </w:r>
      <w:r w:rsidRPr="00B52CAB">
        <w:rPr>
          <w:rFonts w:ascii="Arial" w:eastAsia="Calibri" w:hAnsi="Arial" w:cs="Arial"/>
          <w:b/>
          <w:sz w:val="32"/>
          <w:szCs w:val="32"/>
          <w:lang w:eastAsia="en-US"/>
        </w:rPr>
        <w:t xml:space="preserve">комиссия </w:t>
      </w:r>
    </w:p>
    <w:p w:rsidR="00B52CAB" w:rsidRPr="00B52CAB" w:rsidRDefault="00B52CAB" w:rsidP="00B52CAB">
      <w:pPr>
        <w:widowControl w:val="0"/>
        <w:autoSpaceDE w:val="0"/>
        <w:autoSpaceDN w:val="0"/>
        <w:adjustRightInd w:val="0"/>
        <w:jc w:val="center"/>
        <w:rPr>
          <w:rFonts w:ascii="Arial" w:eastAsia="Calibri" w:hAnsi="Arial" w:cs="Arial"/>
          <w:b/>
          <w:sz w:val="32"/>
          <w:szCs w:val="32"/>
        </w:rPr>
      </w:pPr>
      <w:r w:rsidRPr="00B52CAB">
        <w:rPr>
          <w:rFonts w:ascii="Arial" w:eastAsia="Calibri" w:hAnsi="Arial" w:cs="Arial"/>
          <w:b/>
          <w:sz w:val="32"/>
          <w:szCs w:val="32"/>
          <w:lang w:eastAsia="en-US"/>
        </w:rPr>
        <w:t>по бюджету, местным налогам и сборам</w:t>
      </w:r>
    </w:p>
    <w:p w:rsidR="00B52CAB" w:rsidRPr="00B52CAB" w:rsidRDefault="00B52CAB" w:rsidP="00B52CAB">
      <w:pPr>
        <w:suppressAutoHyphens/>
        <w:spacing w:before="240" w:after="200" w:line="276" w:lineRule="auto"/>
        <w:jc w:val="center"/>
        <w:textAlignment w:val="baseline"/>
        <w:rPr>
          <w:rFonts w:ascii="Arial" w:eastAsia="Calibri" w:hAnsi="Arial" w:cs="Arial"/>
          <w:b/>
          <w:caps/>
          <w:spacing w:val="30"/>
          <w:kern w:val="2"/>
          <w:sz w:val="32"/>
          <w:szCs w:val="36"/>
          <w:lang w:eastAsia="zh-CN" w:bidi="en-US"/>
        </w:rPr>
      </w:pPr>
      <w:proofErr w:type="gramStart"/>
      <w:r w:rsidRPr="00B52CAB">
        <w:rPr>
          <w:rFonts w:ascii="Arial" w:eastAsia="Calibri" w:hAnsi="Arial" w:cs="Arial"/>
          <w:b/>
          <w:caps/>
          <w:spacing w:val="30"/>
          <w:kern w:val="2"/>
          <w:sz w:val="32"/>
          <w:szCs w:val="32"/>
          <w:lang w:eastAsia="zh-CN" w:bidi="en-US"/>
        </w:rPr>
        <w:t>Р</w:t>
      </w:r>
      <w:proofErr w:type="gramEnd"/>
      <w:r w:rsidRPr="00B52CAB">
        <w:rPr>
          <w:rFonts w:ascii="Arial" w:eastAsia="Calibri" w:hAnsi="Arial" w:cs="Arial"/>
          <w:b/>
          <w:caps/>
          <w:spacing w:val="30"/>
          <w:kern w:val="2"/>
          <w:sz w:val="32"/>
          <w:szCs w:val="32"/>
          <w:lang w:eastAsia="zh-CN" w:bidi="en-US"/>
        </w:rPr>
        <w:t xml:space="preserve"> Е Ш Е Н И Е</w:t>
      </w:r>
    </w:p>
    <w:tbl>
      <w:tblPr>
        <w:tblW w:w="0" w:type="dxa"/>
        <w:tblLayout w:type="fixed"/>
        <w:tblLook w:val="04A0" w:firstRow="1" w:lastRow="0" w:firstColumn="1" w:lastColumn="0" w:noHBand="0" w:noVBand="1"/>
      </w:tblPr>
      <w:tblGrid>
        <w:gridCol w:w="3379"/>
        <w:gridCol w:w="3379"/>
        <w:gridCol w:w="3131"/>
      </w:tblGrid>
      <w:tr w:rsidR="00B52CAB" w:rsidRPr="00B52CAB" w:rsidTr="004761F0">
        <w:trPr>
          <w:trHeight w:val="184"/>
        </w:trPr>
        <w:tc>
          <w:tcPr>
            <w:tcW w:w="3379" w:type="dxa"/>
            <w:hideMark/>
          </w:tcPr>
          <w:p w:rsidR="00B52CAB" w:rsidRPr="00B52CAB" w:rsidRDefault="00B52CAB" w:rsidP="00B52CAB">
            <w:pPr>
              <w:widowControl w:val="0"/>
              <w:autoSpaceDE w:val="0"/>
              <w:autoSpaceDN w:val="0"/>
              <w:adjustRightInd w:val="0"/>
              <w:spacing w:after="200" w:line="276" w:lineRule="auto"/>
              <w:jc w:val="both"/>
              <w:rPr>
                <w:rFonts w:ascii="Arial" w:eastAsia="Calibri" w:hAnsi="Arial" w:cs="Arial"/>
                <w:sz w:val="26"/>
                <w:szCs w:val="26"/>
                <w:lang w:eastAsia="en-US"/>
              </w:rPr>
            </w:pPr>
            <w:r w:rsidRPr="00B52CAB">
              <w:rPr>
                <w:rFonts w:ascii="Arial" w:eastAsia="Calibri" w:hAnsi="Arial" w:cs="Arial"/>
                <w:sz w:val="26"/>
                <w:szCs w:val="26"/>
                <w:lang w:eastAsia="en-US"/>
              </w:rPr>
              <w:t xml:space="preserve">24 марта 2022 г. </w:t>
            </w:r>
          </w:p>
        </w:tc>
        <w:tc>
          <w:tcPr>
            <w:tcW w:w="3379" w:type="dxa"/>
          </w:tcPr>
          <w:p w:rsidR="00B52CAB" w:rsidRPr="00B52CAB" w:rsidRDefault="00B52CAB" w:rsidP="00B52CAB">
            <w:pPr>
              <w:widowControl w:val="0"/>
              <w:autoSpaceDE w:val="0"/>
              <w:autoSpaceDN w:val="0"/>
              <w:adjustRightInd w:val="0"/>
              <w:spacing w:after="200" w:line="276" w:lineRule="auto"/>
              <w:ind w:firstLine="41"/>
              <w:rPr>
                <w:rFonts w:ascii="Arial" w:eastAsia="Calibri" w:hAnsi="Arial" w:cs="Arial"/>
                <w:sz w:val="26"/>
                <w:szCs w:val="26"/>
                <w:lang w:eastAsia="en-US"/>
              </w:rPr>
            </w:pPr>
          </w:p>
        </w:tc>
        <w:tc>
          <w:tcPr>
            <w:tcW w:w="3131" w:type="dxa"/>
            <w:hideMark/>
          </w:tcPr>
          <w:p w:rsidR="00B52CAB" w:rsidRPr="00B52CAB" w:rsidRDefault="00B52CAB" w:rsidP="00B52CAB">
            <w:pPr>
              <w:widowControl w:val="0"/>
              <w:autoSpaceDE w:val="0"/>
              <w:autoSpaceDN w:val="0"/>
              <w:adjustRightInd w:val="0"/>
              <w:spacing w:after="200" w:line="276" w:lineRule="auto"/>
              <w:ind w:firstLine="720"/>
              <w:jc w:val="right"/>
              <w:rPr>
                <w:rFonts w:ascii="Arial" w:eastAsia="Calibri" w:hAnsi="Arial" w:cs="Arial"/>
                <w:sz w:val="26"/>
                <w:szCs w:val="26"/>
                <w:lang w:eastAsia="en-US"/>
              </w:rPr>
            </w:pPr>
            <w:r w:rsidRPr="00B52CAB">
              <w:rPr>
                <w:rFonts w:ascii="Arial" w:eastAsia="Calibri" w:hAnsi="Arial" w:cs="Arial"/>
                <w:sz w:val="26"/>
                <w:szCs w:val="26"/>
                <w:lang w:eastAsia="en-US"/>
              </w:rPr>
              <w:t xml:space="preserve">                 № 4        </w:t>
            </w:r>
          </w:p>
        </w:tc>
      </w:tr>
    </w:tbl>
    <w:p w:rsidR="00B52CAB" w:rsidRPr="00B52CAB" w:rsidRDefault="00B52CAB" w:rsidP="00B52CAB">
      <w:pPr>
        <w:shd w:val="clear" w:color="auto" w:fill="FFFFFF"/>
        <w:autoSpaceDE w:val="0"/>
        <w:autoSpaceDN w:val="0"/>
        <w:adjustRightInd w:val="0"/>
        <w:spacing w:after="200" w:line="322" w:lineRule="exact"/>
        <w:jc w:val="center"/>
        <w:rPr>
          <w:rFonts w:ascii="Arial" w:eastAsia="Calibri" w:hAnsi="Arial" w:cs="Arial"/>
          <w:color w:val="000000"/>
          <w:spacing w:val="1"/>
          <w:sz w:val="26"/>
          <w:szCs w:val="26"/>
          <w:lang w:eastAsia="en-US"/>
        </w:rPr>
      </w:pPr>
      <w:proofErr w:type="spellStart"/>
      <w:r w:rsidRPr="00B52CAB">
        <w:rPr>
          <w:rFonts w:ascii="Arial" w:eastAsia="Calibri" w:hAnsi="Arial" w:cs="Arial"/>
          <w:sz w:val="26"/>
          <w:szCs w:val="26"/>
          <w:lang w:eastAsia="en-US"/>
        </w:rPr>
        <w:t>с</w:t>
      </w:r>
      <w:proofErr w:type="gramStart"/>
      <w:r w:rsidRPr="00B52CAB">
        <w:rPr>
          <w:rFonts w:ascii="Arial" w:eastAsia="Calibri" w:hAnsi="Arial" w:cs="Arial"/>
          <w:sz w:val="26"/>
          <w:szCs w:val="26"/>
          <w:lang w:eastAsia="en-US"/>
        </w:rPr>
        <w:t>.У</w:t>
      </w:r>
      <w:proofErr w:type="gramEnd"/>
      <w:r w:rsidRPr="00B52CAB">
        <w:rPr>
          <w:rFonts w:ascii="Arial" w:eastAsia="Calibri" w:hAnsi="Arial" w:cs="Arial"/>
          <w:sz w:val="26"/>
          <w:szCs w:val="26"/>
          <w:lang w:eastAsia="en-US"/>
        </w:rPr>
        <w:t>ват</w:t>
      </w:r>
      <w:proofErr w:type="spellEnd"/>
    </w:p>
    <w:p w:rsidR="00B52CAB" w:rsidRPr="00B52CAB" w:rsidRDefault="00B52CAB" w:rsidP="00B52CAB">
      <w:pPr>
        <w:autoSpaceDE w:val="0"/>
        <w:autoSpaceDN w:val="0"/>
        <w:adjustRightInd w:val="0"/>
        <w:rPr>
          <w:rFonts w:ascii="Arial" w:eastAsia="Calibri" w:hAnsi="Arial" w:cs="Arial"/>
          <w:b/>
          <w:bCs/>
          <w:sz w:val="26"/>
          <w:szCs w:val="26"/>
        </w:rPr>
      </w:pPr>
    </w:p>
    <w:p w:rsidR="00B52CAB" w:rsidRPr="00B52CAB" w:rsidRDefault="00B52CAB" w:rsidP="00B52CAB">
      <w:pPr>
        <w:autoSpaceDE w:val="0"/>
        <w:autoSpaceDN w:val="0"/>
        <w:adjustRightInd w:val="0"/>
        <w:jc w:val="center"/>
        <w:rPr>
          <w:rFonts w:ascii="Arial" w:eastAsia="Calibri" w:hAnsi="Arial" w:cs="Arial"/>
          <w:b/>
          <w:bCs/>
          <w:sz w:val="26"/>
          <w:szCs w:val="26"/>
        </w:rPr>
      </w:pPr>
      <w:r w:rsidRPr="00B52CAB">
        <w:rPr>
          <w:rFonts w:ascii="Arial" w:eastAsia="Calibri" w:hAnsi="Arial" w:cs="Arial"/>
          <w:b/>
          <w:bCs/>
          <w:sz w:val="26"/>
          <w:szCs w:val="26"/>
        </w:rPr>
        <w:t xml:space="preserve">Об отчете председателя постоянной комиссии </w:t>
      </w:r>
    </w:p>
    <w:p w:rsidR="00B52CAB" w:rsidRPr="00B52CAB" w:rsidRDefault="00B52CAB" w:rsidP="00B52CAB">
      <w:pPr>
        <w:autoSpaceDE w:val="0"/>
        <w:autoSpaceDN w:val="0"/>
        <w:adjustRightInd w:val="0"/>
        <w:jc w:val="center"/>
        <w:rPr>
          <w:rFonts w:ascii="Arial" w:eastAsia="Calibri" w:hAnsi="Arial" w:cs="Arial"/>
          <w:b/>
          <w:bCs/>
          <w:sz w:val="26"/>
          <w:szCs w:val="26"/>
        </w:rPr>
      </w:pPr>
      <w:r w:rsidRPr="00B52CAB">
        <w:rPr>
          <w:rFonts w:ascii="Arial" w:eastAsia="Calibri" w:hAnsi="Arial" w:cs="Arial"/>
          <w:b/>
          <w:bCs/>
          <w:sz w:val="26"/>
          <w:szCs w:val="26"/>
        </w:rPr>
        <w:t xml:space="preserve">Думы </w:t>
      </w:r>
      <w:proofErr w:type="spellStart"/>
      <w:r w:rsidRPr="00B52CAB">
        <w:rPr>
          <w:rFonts w:ascii="Arial" w:eastAsia="Calibri" w:hAnsi="Arial" w:cs="Arial"/>
          <w:b/>
          <w:bCs/>
          <w:sz w:val="26"/>
          <w:szCs w:val="26"/>
        </w:rPr>
        <w:t>Уватского</w:t>
      </w:r>
      <w:proofErr w:type="spellEnd"/>
      <w:r w:rsidRPr="00B52CAB">
        <w:rPr>
          <w:rFonts w:ascii="Arial" w:eastAsia="Calibri" w:hAnsi="Arial" w:cs="Arial"/>
          <w:b/>
          <w:bCs/>
          <w:sz w:val="26"/>
          <w:szCs w:val="26"/>
        </w:rPr>
        <w:t xml:space="preserve"> муниципального района </w:t>
      </w:r>
    </w:p>
    <w:p w:rsidR="00B52CAB" w:rsidRPr="00B52CAB" w:rsidRDefault="00B52CAB" w:rsidP="00B52CAB">
      <w:pPr>
        <w:autoSpaceDE w:val="0"/>
        <w:autoSpaceDN w:val="0"/>
        <w:adjustRightInd w:val="0"/>
        <w:jc w:val="center"/>
        <w:rPr>
          <w:rFonts w:ascii="Arial" w:eastAsia="Calibri" w:hAnsi="Arial" w:cs="Arial"/>
          <w:b/>
          <w:bCs/>
          <w:sz w:val="26"/>
          <w:szCs w:val="26"/>
        </w:rPr>
      </w:pPr>
      <w:r w:rsidRPr="00B52CAB">
        <w:rPr>
          <w:rFonts w:ascii="Arial" w:eastAsia="Calibri" w:hAnsi="Arial" w:cs="Arial"/>
          <w:b/>
          <w:bCs/>
          <w:sz w:val="26"/>
          <w:szCs w:val="26"/>
        </w:rPr>
        <w:t xml:space="preserve">по бюджету, местным налогам и сборам </w:t>
      </w:r>
    </w:p>
    <w:p w:rsidR="00B52CAB" w:rsidRPr="00B52CAB" w:rsidRDefault="00B52CAB" w:rsidP="00B52CAB">
      <w:pPr>
        <w:autoSpaceDE w:val="0"/>
        <w:autoSpaceDN w:val="0"/>
        <w:adjustRightInd w:val="0"/>
        <w:jc w:val="center"/>
        <w:rPr>
          <w:rFonts w:ascii="Arial" w:eastAsia="Calibri" w:hAnsi="Arial" w:cs="Arial"/>
          <w:b/>
          <w:bCs/>
          <w:sz w:val="26"/>
          <w:szCs w:val="26"/>
        </w:rPr>
      </w:pPr>
      <w:r w:rsidRPr="00B52CAB">
        <w:rPr>
          <w:rFonts w:ascii="Arial" w:eastAsia="Calibri" w:hAnsi="Arial" w:cs="Arial"/>
          <w:b/>
          <w:bCs/>
          <w:sz w:val="26"/>
          <w:szCs w:val="26"/>
        </w:rPr>
        <w:t>о деятельности комиссии за 2021 год</w:t>
      </w:r>
    </w:p>
    <w:p w:rsidR="00B52CAB" w:rsidRPr="00B52CAB" w:rsidRDefault="00B52CAB" w:rsidP="00B52CAB">
      <w:pPr>
        <w:autoSpaceDE w:val="0"/>
        <w:autoSpaceDN w:val="0"/>
        <w:adjustRightInd w:val="0"/>
        <w:jc w:val="center"/>
        <w:rPr>
          <w:rFonts w:ascii="Arial" w:eastAsia="Calibri" w:hAnsi="Arial" w:cs="Arial"/>
          <w:b/>
          <w:bCs/>
        </w:rPr>
      </w:pPr>
    </w:p>
    <w:p w:rsidR="00B52CAB" w:rsidRPr="00B52CAB" w:rsidRDefault="00B52CAB" w:rsidP="00B52CAB">
      <w:pPr>
        <w:autoSpaceDE w:val="0"/>
        <w:autoSpaceDN w:val="0"/>
        <w:adjustRightInd w:val="0"/>
        <w:jc w:val="center"/>
        <w:rPr>
          <w:rFonts w:ascii="Arial" w:eastAsia="Calibri" w:hAnsi="Arial" w:cs="Arial"/>
          <w:b/>
          <w:bCs/>
        </w:rPr>
      </w:pPr>
    </w:p>
    <w:p w:rsidR="00B52CAB" w:rsidRPr="00B52CAB" w:rsidRDefault="00B52CAB" w:rsidP="00B52CAB">
      <w:pPr>
        <w:autoSpaceDE w:val="0"/>
        <w:autoSpaceDN w:val="0"/>
        <w:adjustRightInd w:val="0"/>
        <w:ind w:firstLine="567"/>
        <w:jc w:val="both"/>
        <w:rPr>
          <w:rFonts w:ascii="Arial" w:eastAsia="Calibri" w:hAnsi="Arial" w:cs="Arial"/>
          <w:bCs/>
          <w:sz w:val="26"/>
          <w:szCs w:val="26"/>
        </w:rPr>
      </w:pPr>
      <w:proofErr w:type="gramStart"/>
      <w:r w:rsidRPr="00B52CAB">
        <w:rPr>
          <w:rFonts w:ascii="Arial" w:eastAsia="Calibri" w:hAnsi="Arial" w:cs="Arial"/>
          <w:bCs/>
          <w:sz w:val="26"/>
          <w:szCs w:val="26"/>
        </w:rPr>
        <w:t xml:space="preserve">Заслушав отчет председателя постоянной комиссии Думы </w:t>
      </w:r>
      <w:proofErr w:type="spellStart"/>
      <w:r w:rsidRPr="00B52CAB">
        <w:rPr>
          <w:rFonts w:ascii="Arial" w:eastAsia="Calibri" w:hAnsi="Arial" w:cs="Arial"/>
          <w:bCs/>
          <w:sz w:val="26"/>
          <w:szCs w:val="26"/>
        </w:rPr>
        <w:t>Уватского</w:t>
      </w:r>
      <w:proofErr w:type="spellEnd"/>
      <w:r w:rsidRPr="00B52CAB">
        <w:rPr>
          <w:rFonts w:ascii="Arial" w:eastAsia="Calibri" w:hAnsi="Arial" w:cs="Arial"/>
          <w:bCs/>
          <w:sz w:val="26"/>
          <w:szCs w:val="26"/>
        </w:rPr>
        <w:t xml:space="preserve"> муниципального района по бюджету, местным налогам и сборам о деятельности комиссии за 2021 год</w:t>
      </w:r>
      <w:r w:rsidRPr="00B52CAB">
        <w:rPr>
          <w:rFonts w:ascii="Arial" w:eastAsia="Calibri" w:hAnsi="Arial" w:cs="Arial"/>
          <w:b/>
          <w:bCs/>
          <w:sz w:val="26"/>
          <w:szCs w:val="26"/>
        </w:rPr>
        <w:t xml:space="preserve">, </w:t>
      </w:r>
      <w:r w:rsidRPr="00B52CAB">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B52CAB">
        <w:rPr>
          <w:rFonts w:ascii="Arial" w:eastAsia="Calibri" w:hAnsi="Arial" w:cs="Arial"/>
          <w:bCs/>
          <w:sz w:val="26"/>
          <w:szCs w:val="26"/>
        </w:rPr>
        <w:t>Уватского</w:t>
      </w:r>
      <w:proofErr w:type="spellEnd"/>
      <w:r w:rsidRPr="00B52CAB">
        <w:rPr>
          <w:rFonts w:ascii="Arial" w:eastAsia="Calibri" w:hAnsi="Arial" w:cs="Arial"/>
          <w:bCs/>
          <w:sz w:val="26"/>
          <w:szCs w:val="26"/>
        </w:rPr>
        <w:t xml:space="preserve"> муниципального образования, Регламентом работы Думы </w:t>
      </w:r>
      <w:proofErr w:type="spellStart"/>
      <w:r w:rsidRPr="00B52CAB">
        <w:rPr>
          <w:rFonts w:ascii="Arial" w:eastAsia="Calibri" w:hAnsi="Arial" w:cs="Arial"/>
          <w:bCs/>
          <w:sz w:val="26"/>
          <w:szCs w:val="26"/>
        </w:rPr>
        <w:t>Уватского</w:t>
      </w:r>
      <w:proofErr w:type="spellEnd"/>
      <w:r w:rsidRPr="00B52CAB">
        <w:rPr>
          <w:rFonts w:ascii="Arial" w:eastAsia="Calibri" w:hAnsi="Arial" w:cs="Arial"/>
          <w:bCs/>
          <w:sz w:val="26"/>
          <w:szCs w:val="26"/>
        </w:rPr>
        <w:t xml:space="preserve"> муниципального района, утвержденным решением Думы </w:t>
      </w:r>
      <w:proofErr w:type="spellStart"/>
      <w:r w:rsidRPr="00B52CAB">
        <w:rPr>
          <w:rFonts w:ascii="Arial" w:eastAsia="Calibri" w:hAnsi="Arial" w:cs="Arial"/>
          <w:bCs/>
          <w:sz w:val="26"/>
          <w:szCs w:val="26"/>
        </w:rPr>
        <w:t>Уватского</w:t>
      </w:r>
      <w:proofErr w:type="spellEnd"/>
      <w:r w:rsidRPr="00B52CAB">
        <w:rPr>
          <w:rFonts w:ascii="Arial" w:eastAsia="Calibri" w:hAnsi="Arial" w:cs="Arial"/>
          <w:bCs/>
          <w:sz w:val="26"/>
          <w:szCs w:val="26"/>
        </w:rPr>
        <w:t xml:space="preserve"> муниципального района от 28.03.2013 №173, решением Думы </w:t>
      </w:r>
      <w:proofErr w:type="spellStart"/>
      <w:r w:rsidRPr="00B52CAB">
        <w:rPr>
          <w:rFonts w:ascii="Arial" w:eastAsia="Calibri" w:hAnsi="Arial" w:cs="Arial"/>
          <w:bCs/>
          <w:sz w:val="26"/>
          <w:szCs w:val="26"/>
        </w:rPr>
        <w:t>Уватского</w:t>
      </w:r>
      <w:proofErr w:type="spellEnd"/>
      <w:r w:rsidRPr="00B52CAB">
        <w:rPr>
          <w:rFonts w:ascii="Arial" w:eastAsia="Calibri" w:hAnsi="Arial" w:cs="Arial"/>
          <w:bCs/>
          <w:sz w:val="26"/>
          <w:szCs w:val="26"/>
        </w:rPr>
        <w:t xml:space="preserve"> муниципального района</w:t>
      </w:r>
      <w:proofErr w:type="gramEnd"/>
      <w:r w:rsidRPr="00B52CAB">
        <w:rPr>
          <w:rFonts w:ascii="Arial" w:eastAsia="Calibri" w:hAnsi="Arial" w:cs="Arial"/>
          <w:bCs/>
          <w:sz w:val="26"/>
          <w:szCs w:val="26"/>
        </w:rPr>
        <w:t xml:space="preserve"> от 23.05.2013 №184 «Об утверждении Положения о постоянных комиссиях и рабочих группах Думы </w:t>
      </w:r>
      <w:proofErr w:type="spellStart"/>
      <w:r w:rsidRPr="00B52CAB">
        <w:rPr>
          <w:rFonts w:ascii="Arial" w:eastAsia="Calibri" w:hAnsi="Arial" w:cs="Arial"/>
          <w:bCs/>
          <w:sz w:val="26"/>
          <w:szCs w:val="26"/>
        </w:rPr>
        <w:t>Уватского</w:t>
      </w:r>
      <w:proofErr w:type="spellEnd"/>
      <w:r w:rsidRPr="00B52CAB">
        <w:rPr>
          <w:rFonts w:ascii="Arial" w:eastAsia="Calibri" w:hAnsi="Arial" w:cs="Arial"/>
          <w:bCs/>
          <w:sz w:val="26"/>
          <w:szCs w:val="26"/>
        </w:rPr>
        <w:t xml:space="preserve"> муниципального района» постоянная комиссия РЕШИЛА:</w:t>
      </w:r>
    </w:p>
    <w:p w:rsidR="00B52CAB" w:rsidRPr="00B52CAB" w:rsidRDefault="00B52CAB" w:rsidP="00B52CAB">
      <w:pPr>
        <w:autoSpaceDE w:val="0"/>
        <w:autoSpaceDN w:val="0"/>
        <w:adjustRightInd w:val="0"/>
        <w:ind w:left="885"/>
        <w:jc w:val="both"/>
        <w:rPr>
          <w:rFonts w:ascii="Arial" w:eastAsia="Calibri" w:hAnsi="Arial" w:cs="Arial"/>
          <w:sz w:val="26"/>
          <w:szCs w:val="26"/>
          <w:lang w:eastAsia="en-US"/>
        </w:rPr>
      </w:pPr>
    </w:p>
    <w:p w:rsidR="00B52CAB" w:rsidRPr="00B52CAB" w:rsidRDefault="00B52CAB" w:rsidP="00B52CAB">
      <w:pPr>
        <w:numPr>
          <w:ilvl w:val="0"/>
          <w:numId w:val="38"/>
        </w:numPr>
        <w:autoSpaceDE w:val="0"/>
        <w:autoSpaceDN w:val="0"/>
        <w:adjustRightInd w:val="0"/>
        <w:spacing w:after="200" w:line="276" w:lineRule="auto"/>
        <w:ind w:left="0" w:firstLine="525"/>
        <w:jc w:val="both"/>
        <w:rPr>
          <w:rFonts w:ascii="Arial" w:eastAsia="Calibri" w:hAnsi="Arial" w:cs="Arial"/>
          <w:sz w:val="26"/>
          <w:szCs w:val="26"/>
          <w:lang w:eastAsia="en-US"/>
        </w:rPr>
      </w:pPr>
      <w:r w:rsidRPr="00B52CAB">
        <w:rPr>
          <w:rFonts w:ascii="Arial" w:eastAsia="Calibri" w:hAnsi="Arial" w:cs="Arial"/>
          <w:sz w:val="26"/>
          <w:szCs w:val="26"/>
          <w:lang w:eastAsia="en-US"/>
        </w:rPr>
        <w:t xml:space="preserve">Отчет председателя постоянной комиссии Думы </w:t>
      </w:r>
      <w:proofErr w:type="spellStart"/>
      <w:r w:rsidRPr="00B52CAB">
        <w:rPr>
          <w:rFonts w:ascii="Arial" w:eastAsia="Calibri" w:hAnsi="Arial" w:cs="Arial"/>
          <w:sz w:val="26"/>
          <w:szCs w:val="26"/>
          <w:lang w:eastAsia="en-US"/>
        </w:rPr>
        <w:t>Уватского</w:t>
      </w:r>
      <w:proofErr w:type="spellEnd"/>
      <w:r w:rsidRPr="00B52CAB">
        <w:rPr>
          <w:rFonts w:ascii="Arial" w:eastAsia="Calibri" w:hAnsi="Arial" w:cs="Arial"/>
          <w:sz w:val="26"/>
          <w:szCs w:val="26"/>
          <w:lang w:eastAsia="en-US"/>
        </w:rPr>
        <w:t xml:space="preserve"> муниципального района по бюджету, местным налогам и сборам о деятельности комиссии за 2021 год принять к сведению.</w:t>
      </w:r>
    </w:p>
    <w:p w:rsidR="00B52CAB" w:rsidRPr="00B52CAB" w:rsidRDefault="00B52CAB" w:rsidP="00B52CAB">
      <w:pPr>
        <w:autoSpaceDE w:val="0"/>
        <w:autoSpaceDN w:val="0"/>
        <w:adjustRightInd w:val="0"/>
        <w:ind w:left="885"/>
        <w:jc w:val="both"/>
        <w:rPr>
          <w:rFonts w:ascii="Arial" w:eastAsia="Calibri" w:hAnsi="Arial" w:cs="Arial"/>
          <w:sz w:val="26"/>
          <w:szCs w:val="26"/>
          <w:lang w:eastAsia="en-US"/>
        </w:rPr>
      </w:pPr>
    </w:p>
    <w:p w:rsidR="00B52CAB" w:rsidRPr="00B52CAB" w:rsidRDefault="00B52CAB" w:rsidP="00B52CAB">
      <w:pPr>
        <w:numPr>
          <w:ilvl w:val="0"/>
          <w:numId w:val="38"/>
        </w:numPr>
        <w:autoSpaceDE w:val="0"/>
        <w:autoSpaceDN w:val="0"/>
        <w:adjustRightInd w:val="0"/>
        <w:spacing w:after="200" w:line="276" w:lineRule="auto"/>
        <w:jc w:val="both"/>
        <w:rPr>
          <w:rFonts w:ascii="Arial" w:eastAsia="Calibri" w:hAnsi="Arial" w:cs="Arial"/>
          <w:sz w:val="26"/>
          <w:szCs w:val="26"/>
          <w:lang w:eastAsia="en-US"/>
        </w:rPr>
      </w:pPr>
      <w:r w:rsidRPr="00B52CAB">
        <w:rPr>
          <w:rFonts w:ascii="Arial" w:eastAsia="Calibri" w:hAnsi="Arial" w:cs="Arial"/>
          <w:sz w:val="26"/>
          <w:szCs w:val="26"/>
          <w:lang w:eastAsia="en-US"/>
        </w:rPr>
        <w:t xml:space="preserve"> Настоящее решение вступает в силу со дня принятия.</w:t>
      </w:r>
    </w:p>
    <w:p w:rsidR="00B52CAB" w:rsidRPr="00B52CAB" w:rsidRDefault="00B52CAB" w:rsidP="00612205">
      <w:pPr>
        <w:autoSpaceDE w:val="0"/>
        <w:autoSpaceDN w:val="0"/>
        <w:adjustRightInd w:val="0"/>
        <w:ind w:firstLine="567"/>
        <w:jc w:val="both"/>
        <w:rPr>
          <w:rFonts w:ascii="Arial" w:eastAsia="Calibri" w:hAnsi="Arial" w:cs="Arial"/>
          <w:sz w:val="26"/>
          <w:szCs w:val="26"/>
          <w:lang w:eastAsia="en-US"/>
        </w:rPr>
      </w:pPr>
      <w:r w:rsidRPr="00B52CAB">
        <w:rPr>
          <w:rFonts w:ascii="Arial" w:eastAsia="Calibri" w:hAnsi="Arial" w:cs="Arial"/>
          <w:sz w:val="26"/>
          <w:szCs w:val="26"/>
          <w:lang w:eastAsia="en-US"/>
        </w:rPr>
        <w:t xml:space="preserve"> </w:t>
      </w:r>
    </w:p>
    <w:p w:rsidR="00B52CAB" w:rsidRPr="00B52CAB" w:rsidRDefault="00B52CAB" w:rsidP="00B52CAB">
      <w:pPr>
        <w:autoSpaceDE w:val="0"/>
        <w:autoSpaceDN w:val="0"/>
        <w:adjustRightInd w:val="0"/>
        <w:jc w:val="both"/>
        <w:rPr>
          <w:rFonts w:ascii="Arial" w:eastAsia="Calibri" w:hAnsi="Arial" w:cs="Arial"/>
          <w:sz w:val="26"/>
          <w:szCs w:val="26"/>
          <w:lang w:eastAsia="en-US"/>
        </w:rPr>
      </w:pPr>
      <w:r w:rsidRPr="00B52CAB">
        <w:rPr>
          <w:rFonts w:ascii="Arial" w:eastAsia="Calibri" w:hAnsi="Arial" w:cs="Arial"/>
          <w:sz w:val="26"/>
          <w:szCs w:val="26"/>
          <w:lang w:eastAsia="en-US"/>
        </w:rPr>
        <w:t>Председатель                                                                                    И.А. Климов</w:t>
      </w:r>
    </w:p>
    <w:p w:rsidR="00B52CAB" w:rsidRPr="00B52CAB" w:rsidRDefault="00B52CAB" w:rsidP="00B52CAB">
      <w:pPr>
        <w:autoSpaceDE w:val="0"/>
        <w:autoSpaceDN w:val="0"/>
        <w:adjustRightInd w:val="0"/>
        <w:jc w:val="right"/>
        <w:rPr>
          <w:rFonts w:ascii="Arial" w:eastAsia="Calibri" w:hAnsi="Arial" w:cs="Arial"/>
          <w:sz w:val="26"/>
          <w:szCs w:val="26"/>
          <w:lang w:eastAsia="en-US"/>
        </w:rPr>
      </w:pPr>
    </w:p>
    <w:p w:rsidR="00B52CAB" w:rsidRPr="00B52CAB" w:rsidRDefault="00B52CAB" w:rsidP="00B52CAB">
      <w:pPr>
        <w:autoSpaceDE w:val="0"/>
        <w:autoSpaceDN w:val="0"/>
        <w:adjustRightInd w:val="0"/>
        <w:jc w:val="right"/>
        <w:rPr>
          <w:rFonts w:ascii="Arial" w:eastAsia="Calibri" w:hAnsi="Arial" w:cs="Arial"/>
          <w:sz w:val="26"/>
          <w:szCs w:val="26"/>
          <w:lang w:eastAsia="en-US"/>
        </w:rPr>
      </w:pPr>
    </w:p>
    <w:p w:rsidR="00B52CAB" w:rsidRDefault="00B52CAB" w:rsidP="00B52CAB">
      <w:pPr>
        <w:autoSpaceDE w:val="0"/>
        <w:autoSpaceDN w:val="0"/>
        <w:adjustRightInd w:val="0"/>
        <w:rPr>
          <w:rFonts w:ascii="Arial" w:eastAsia="Calibri" w:hAnsi="Arial" w:cs="Arial"/>
          <w:sz w:val="26"/>
          <w:szCs w:val="26"/>
          <w:lang w:eastAsia="en-US"/>
        </w:rPr>
      </w:pPr>
    </w:p>
    <w:p w:rsidR="00612205" w:rsidRPr="00B52CAB" w:rsidRDefault="00612205" w:rsidP="00B52CAB">
      <w:pPr>
        <w:autoSpaceDE w:val="0"/>
        <w:autoSpaceDN w:val="0"/>
        <w:adjustRightInd w:val="0"/>
        <w:rPr>
          <w:rFonts w:ascii="Arial" w:eastAsia="Calibri" w:hAnsi="Arial" w:cs="Arial"/>
          <w:sz w:val="26"/>
          <w:szCs w:val="26"/>
          <w:lang w:eastAsia="en-US"/>
        </w:rPr>
      </w:pPr>
    </w:p>
    <w:p w:rsidR="00B52CAB" w:rsidRPr="00B52CAB" w:rsidRDefault="00B52CAB" w:rsidP="00B52CAB">
      <w:pPr>
        <w:shd w:val="clear" w:color="auto" w:fill="FFFFFF"/>
        <w:jc w:val="right"/>
        <w:textAlignment w:val="baseline"/>
        <w:rPr>
          <w:rFonts w:ascii="Helvetica" w:hAnsi="Helvetica" w:cs="Helvetica"/>
          <w:sz w:val="26"/>
          <w:szCs w:val="26"/>
        </w:rPr>
      </w:pPr>
      <w:r w:rsidRPr="00B52CAB">
        <w:rPr>
          <w:rFonts w:ascii="Helvetica" w:hAnsi="Helvetica" w:cs="Helvetica"/>
          <w:sz w:val="26"/>
          <w:szCs w:val="26"/>
        </w:rPr>
        <w:lastRenderedPageBreak/>
        <w:t>Приложение</w:t>
      </w:r>
    </w:p>
    <w:p w:rsidR="00B52CAB" w:rsidRPr="00B52CAB" w:rsidRDefault="00B52CAB" w:rsidP="00B52CAB">
      <w:pPr>
        <w:shd w:val="clear" w:color="auto" w:fill="FFFFFF"/>
        <w:jc w:val="right"/>
        <w:textAlignment w:val="baseline"/>
        <w:rPr>
          <w:rFonts w:ascii="Helvetica" w:hAnsi="Helvetica" w:cs="Helvetica"/>
          <w:sz w:val="26"/>
          <w:szCs w:val="26"/>
        </w:rPr>
      </w:pPr>
      <w:r w:rsidRPr="00B52CAB">
        <w:rPr>
          <w:rFonts w:ascii="Helvetica" w:hAnsi="Helvetica" w:cs="Helvetica"/>
          <w:sz w:val="26"/>
          <w:szCs w:val="26"/>
        </w:rPr>
        <w:t xml:space="preserve">к решению постоянной комиссии по бюджету, </w:t>
      </w:r>
    </w:p>
    <w:p w:rsidR="00B52CAB" w:rsidRPr="00B52CAB" w:rsidRDefault="00B52CAB" w:rsidP="00B52CAB">
      <w:pPr>
        <w:shd w:val="clear" w:color="auto" w:fill="FFFFFF"/>
        <w:jc w:val="right"/>
        <w:textAlignment w:val="baseline"/>
        <w:rPr>
          <w:rFonts w:ascii="Helvetica" w:hAnsi="Helvetica" w:cs="Helvetica"/>
          <w:sz w:val="26"/>
          <w:szCs w:val="26"/>
        </w:rPr>
      </w:pPr>
      <w:r w:rsidRPr="00B52CAB">
        <w:rPr>
          <w:rFonts w:ascii="Helvetica" w:hAnsi="Helvetica" w:cs="Helvetica"/>
          <w:sz w:val="26"/>
          <w:szCs w:val="26"/>
        </w:rPr>
        <w:t>местным налогам и сборам</w:t>
      </w:r>
    </w:p>
    <w:p w:rsidR="00B52CAB" w:rsidRPr="00B52CAB" w:rsidRDefault="00B52CAB" w:rsidP="00B52CAB">
      <w:pPr>
        <w:shd w:val="clear" w:color="auto" w:fill="FFFFFF"/>
        <w:jc w:val="right"/>
        <w:textAlignment w:val="baseline"/>
        <w:rPr>
          <w:rFonts w:ascii="Helvetica" w:hAnsi="Helvetica" w:cs="Helvetica"/>
          <w:sz w:val="26"/>
          <w:szCs w:val="26"/>
        </w:rPr>
      </w:pPr>
      <w:r w:rsidRPr="00B52CAB">
        <w:rPr>
          <w:rFonts w:ascii="Helvetica" w:hAnsi="Helvetica" w:cs="Helvetica"/>
          <w:sz w:val="26"/>
          <w:szCs w:val="26"/>
        </w:rPr>
        <w:t>24 марта 2022 г. №4</w:t>
      </w:r>
    </w:p>
    <w:p w:rsidR="00B52CAB" w:rsidRPr="00B52CAB" w:rsidRDefault="00B52CAB" w:rsidP="00B52CAB">
      <w:pPr>
        <w:shd w:val="clear" w:color="auto" w:fill="FFFFFF"/>
        <w:jc w:val="both"/>
        <w:textAlignment w:val="baseline"/>
        <w:rPr>
          <w:rFonts w:ascii="Helvetica" w:hAnsi="Helvetica" w:cs="Helvetica"/>
          <w:color w:val="555555"/>
          <w:sz w:val="21"/>
          <w:szCs w:val="21"/>
        </w:rPr>
      </w:pPr>
    </w:p>
    <w:p w:rsidR="00B52CAB" w:rsidRPr="00B52CAB" w:rsidRDefault="00B52CAB" w:rsidP="00B52CAB">
      <w:pPr>
        <w:shd w:val="clear" w:color="auto" w:fill="FFFFFF"/>
        <w:jc w:val="both"/>
        <w:textAlignment w:val="baseline"/>
        <w:rPr>
          <w:rFonts w:ascii="Helvetica" w:hAnsi="Helvetica" w:cs="Helvetica"/>
          <w:color w:val="555555"/>
          <w:sz w:val="21"/>
          <w:szCs w:val="21"/>
        </w:rPr>
      </w:pPr>
    </w:p>
    <w:p w:rsidR="00B52CAB" w:rsidRPr="00B52CAB" w:rsidRDefault="00B52CAB" w:rsidP="00B52CAB">
      <w:pPr>
        <w:shd w:val="clear" w:color="auto" w:fill="FFFFFF"/>
        <w:jc w:val="both"/>
        <w:textAlignment w:val="baseline"/>
        <w:rPr>
          <w:rFonts w:ascii="Helvetica" w:hAnsi="Helvetica" w:cs="Helvetica"/>
          <w:color w:val="555555"/>
          <w:sz w:val="21"/>
          <w:szCs w:val="21"/>
        </w:rPr>
      </w:pPr>
    </w:p>
    <w:p w:rsidR="00B52CAB" w:rsidRPr="00B52CAB" w:rsidRDefault="00B52CAB" w:rsidP="00B52CAB">
      <w:pPr>
        <w:shd w:val="clear" w:color="auto" w:fill="FFFFFF"/>
        <w:jc w:val="center"/>
        <w:textAlignment w:val="baseline"/>
        <w:rPr>
          <w:rFonts w:ascii="Arial" w:hAnsi="Arial" w:cs="Arial"/>
          <w:b/>
          <w:sz w:val="26"/>
          <w:szCs w:val="26"/>
        </w:rPr>
      </w:pPr>
      <w:r w:rsidRPr="00B52CAB">
        <w:rPr>
          <w:rFonts w:ascii="Arial" w:hAnsi="Arial" w:cs="Arial"/>
          <w:b/>
          <w:sz w:val="26"/>
          <w:szCs w:val="26"/>
        </w:rPr>
        <w:t>ОТЧЕТ</w:t>
      </w:r>
    </w:p>
    <w:p w:rsidR="00B52CAB" w:rsidRPr="00B52CAB" w:rsidRDefault="00B52CAB" w:rsidP="00B52CAB">
      <w:pPr>
        <w:shd w:val="clear" w:color="auto" w:fill="FFFFFF"/>
        <w:jc w:val="center"/>
        <w:textAlignment w:val="baseline"/>
        <w:rPr>
          <w:rFonts w:ascii="Arial" w:hAnsi="Arial" w:cs="Arial"/>
          <w:b/>
          <w:sz w:val="26"/>
          <w:szCs w:val="26"/>
        </w:rPr>
      </w:pPr>
      <w:r w:rsidRPr="00B52CAB">
        <w:rPr>
          <w:rFonts w:ascii="Arial" w:hAnsi="Arial" w:cs="Arial"/>
          <w:b/>
          <w:sz w:val="26"/>
          <w:szCs w:val="26"/>
        </w:rPr>
        <w:t xml:space="preserve"> ПРЕДСЕДАТЕЛЯ ПОСТОЯННОЙ КОМИССИИ ДУМЫ УВАТСКОГО </w:t>
      </w:r>
    </w:p>
    <w:p w:rsidR="00B52CAB" w:rsidRPr="00B52CAB" w:rsidRDefault="00B52CAB" w:rsidP="00B52CAB">
      <w:pPr>
        <w:shd w:val="clear" w:color="auto" w:fill="FFFFFF"/>
        <w:jc w:val="center"/>
        <w:textAlignment w:val="baseline"/>
        <w:rPr>
          <w:rFonts w:ascii="Arial" w:hAnsi="Arial" w:cs="Arial"/>
          <w:b/>
          <w:sz w:val="26"/>
          <w:szCs w:val="26"/>
        </w:rPr>
      </w:pPr>
      <w:r w:rsidRPr="00B52CAB">
        <w:rPr>
          <w:rFonts w:ascii="Arial" w:hAnsi="Arial" w:cs="Arial"/>
          <w:b/>
          <w:sz w:val="26"/>
          <w:szCs w:val="26"/>
        </w:rPr>
        <w:t>МУНИЦИПАЛЬНОГО РАЙОНА ПО БЮДЖЕТУ, МЕСТНЫМ НАЛОГАМ И СБОРАМ О ДЕЯТЕЛЬНОСТИ КОМИССИИ ЗА 2021 ГОД</w:t>
      </w:r>
    </w:p>
    <w:p w:rsidR="00B52CAB" w:rsidRPr="00B52CAB" w:rsidRDefault="00B52CAB" w:rsidP="00B52CAB">
      <w:pPr>
        <w:shd w:val="clear" w:color="auto" w:fill="FFFFFF"/>
        <w:jc w:val="both"/>
        <w:textAlignment w:val="baseline"/>
        <w:rPr>
          <w:rFonts w:ascii="Arial" w:hAnsi="Arial" w:cs="Arial"/>
          <w:sz w:val="26"/>
          <w:szCs w:val="26"/>
        </w:rPr>
      </w:pPr>
    </w:p>
    <w:p w:rsidR="00B52CAB" w:rsidRPr="00B52CAB" w:rsidRDefault="00B52CAB" w:rsidP="00B52CAB">
      <w:pPr>
        <w:shd w:val="clear" w:color="auto" w:fill="FFFFFF"/>
        <w:jc w:val="both"/>
        <w:textAlignment w:val="baseline"/>
        <w:rPr>
          <w:rFonts w:ascii="Arial" w:hAnsi="Arial" w:cs="Arial"/>
          <w:sz w:val="26"/>
          <w:szCs w:val="26"/>
        </w:rPr>
      </w:pPr>
    </w:p>
    <w:p w:rsidR="00B52CAB" w:rsidRPr="00B52CAB" w:rsidRDefault="00B52CAB" w:rsidP="00B52CAB">
      <w:pPr>
        <w:ind w:right="-5" w:firstLine="567"/>
        <w:jc w:val="both"/>
        <w:rPr>
          <w:rFonts w:ascii="Arial" w:hAnsi="Arial" w:cs="Arial"/>
          <w:sz w:val="26"/>
          <w:szCs w:val="26"/>
        </w:rPr>
      </w:pPr>
      <w:proofErr w:type="gramStart"/>
      <w:r w:rsidRPr="00B52CAB">
        <w:rPr>
          <w:rFonts w:ascii="Arial" w:hAnsi="Arial" w:cs="Arial"/>
          <w:sz w:val="26"/>
          <w:szCs w:val="26"/>
        </w:rPr>
        <w:t xml:space="preserve">Постоянная комиссия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по бюджету, местным налогам и сборам (далее - Комиссия) сформирована из числа депутатов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подготовки проектов решений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и заключений на проекты решений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а также для решения иных</w:t>
      </w:r>
      <w:proofErr w:type="gramEnd"/>
      <w:r w:rsidRPr="00B52CAB">
        <w:rPr>
          <w:rFonts w:ascii="Arial" w:hAnsi="Arial" w:cs="Arial"/>
          <w:sz w:val="26"/>
          <w:szCs w:val="26"/>
        </w:rPr>
        <w:t xml:space="preserve"> задач, направленных на реализацию полномочий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по предметам ведения Комиссии.</w:t>
      </w:r>
    </w:p>
    <w:p w:rsidR="00B52CAB" w:rsidRPr="00B52CAB" w:rsidRDefault="00B52CAB" w:rsidP="00B52CAB">
      <w:pPr>
        <w:shd w:val="clear" w:color="auto" w:fill="FFFFFF"/>
        <w:ind w:firstLine="567"/>
        <w:jc w:val="both"/>
        <w:textAlignment w:val="baseline"/>
        <w:rPr>
          <w:rFonts w:ascii="Arial" w:hAnsi="Arial" w:cs="Arial"/>
          <w:sz w:val="26"/>
          <w:szCs w:val="26"/>
        </w:rPr>
      </w:pPr>
      <w:r w:rsidRPr="00B52CAB">
        <w:rPr>
          <w:rFonts w:ascii="Arial" w:hAnsi="Arial" w:cs="Arial"/>
          <w:sz w:val="26"/>
          <w:szCs w:val="26"/>
        </w:rPr>
        <w:t xml:space="preserve">В соответствии с решением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от 01.10.2020 №5 «О составах постоянных комиссий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шестого созыва» состав Комиссии сформирован в количестве пяти депутатов: Климов И.А.(председатель), Марченко А.В., Софронов В.В., Попова С.П., </w:t>
      </w:r>
      <w:proofErr w:type="spellStart"/>
      <w:r w:rsidRPr="00B52CAB">
        <w:rPr>
          <w:rFonts w:ascii="Arial" w:hAnsi="Arial" w:cs="Arial"/>
          <w:sz w:val="26"/>
          <w:szCs w:val="26"/>
        </w:rPr>
        <w:t>Дивак</w:t>
      </w:r>
      <w:proofErr w:type="spellEnd"/>
      <w:r w:rsidRPr="00B52CAB">
        <w:rPr>
          <w:rFonts w:ascii="Arial" w:hAnsi="Arial" w:cs="Arial"/>
          <w:sz w:val="26"/>
          <w:szCs w:val="26"/>
        </w:rPr>
        <w:t xml:space="preserve"> С.А.</w:t>
      </w:r>
      <w:r w:rsidRPr="00B52CAB">
        <w:rPr>
          <w:rFonts w:ascii="Arial" w:hAnsi="Arial" w:cs="Arial"/>
          <w:color w:val="555555"/>
          <w:sz w:val="26"/>
          <w:szCs w:val="26"/>
        </w:rPr>
        <w:t xml:space="preserve"> </w:t>
      </w:r>
      <w:r w:rsidRPr="00B52CAB">
        <w:rPr>
          <w:rFonts w:ascii="Arial" w:hAnsi="Arial" w:cs="Arial"/>
          <w:sz w:val="26"/>
          <w:szCs w:val="26"/>
        </w:rPr>
        <w:t>За минувший год состав комиссии не изменился. Посещение заседаний Комиссии депутатами районной Думы на удовлетворительном уровне, кворум всегда был соблюден.</w:t>
      </w:r>
    </w:p>
    <w:p w:rsidR="00B52CAB" w:rsidRPr="00B52CAB" w:rsidRDefault="00B52CAB" w:rsidP="00B52CAB">
      <w:pPr>
        <w:ind w:right="-5" w:firstLine="567"/>
        <w:jc w:val="both"/>
        <w:rPr>
          <w:rFonts w:ascii="Arial" w:hAnsi="Arial" w:cs="Arial"/>
          <w:sz w:val="26"/>
          <w:szCs w:val="26"/>
        </w:rPr>
      </w:pPr>
      <w:proofErr w:type="gramStart"/>
      <w:r w:rsidRPr="00B52CAB">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Регламентом работы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w:t>
      </w:r>
      <w:r w:rsidRPr="00B52CAB">
        <w:rPr>
          <w:rFonts w:ascii="Arial" w:eastAsia="Calibri" w:hAnsi="Arial" w:cs="Arial"/>
          <w:sz w:val="26"/>
          <w:szCs w:val="26"/>
          <w:lang w:eastAsia="en-US"/>
        </w:rPr>
        <w:t xml:space="preserve">утвержденным решением Думы </w:t>
      </w:r>
      <w:proofErr w:type="spellStart"/>
      <w:r w:rsidRPr="00B52CAB">
        <w:rPr>
          <w:rFonts w:ascii="Arial" w:eastAsia="Calibri" w:hAnsi="Arial" w:cs="Arial"/>
          <w:sz w:val="26"/>
          <w:szCs w:val="26"/>
          <w:lang w:eastAsia="en-US"/>
        </w:rPr>
        <w:t>Уватского</w:t>
      </w:r>
      <w:proofErr w:type="spellEnd"/>
      <w:r w:rsidRPr="00B52CAB">
        <w:rPr>
          <w:rFonts w:ascii="Arial" w:eastAsia="Calibri" w:hAnsi="Arial" w:cs="Arial"/>
          <w:sz w:val="26"/>
          <w:szCs w:val="26"/>
          <w:lang w:eastAsia="en-US"/>
        </w:rPr>
        <w:t xml:space="preserve"> муниципального района от 28.03.2013 №173, решением Думы </w:t>
      </w:r>
      <w:proofErr w:type="spellStart"/>
      <w:r w:rsidRPr="00B52CAB">
        <w:rPr>
          <w:rFonts w:ascii="Arial" w:eastAsia="Calibri" w:hAnsi="Arial" w:cs="Arial"/>
          <w:sz w:val="26"/>
          <w:szCs w:val="26"/>
          <w:lang w:eastAsia="en-US"/>
        </w:rPr>
        <w:t>Уватского</w:t>
      </w:r>
      <w:proofErr w:type="spellEnd"/>
      <w:r w:rsidRPr="00B52CAB">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B52CAB">
        <w:rPr>
          <w:rFonts w:ascii="Arial" w:eastAsia="Calibri" w:hAnsi="Arial" w:cs="Arial"/>
          <w:sz w:val="26"/>
          <w:szCs w:val="26"/>
          <w:lang w:eastAsia="en-US"/>
        </w:rPr>
        <w:t>Уватского</w:t>
      </w:r>
      <w:proofErr w:type="spellEnd"/>
      <w:r w:rsidRPr="00B52CAB">
        <w:rPr>
          <w:rFonts w:ascii="Arial" w:eastAsia="Calibri" w:hAnsi="Arial" w:cs="Arial"/>
          <w:sz w:val="26"/>
          <w:szCs w:val="26"/>
          <w:lang w:eastAsia="en-US"/>
        </w:rPr>
        <w:t xml:space="preserve"> муниципального района»</w:t>
      </w:r>
      <w:r w:rsidRPr="00B52CAB">
        <w:rPr>
          <w:rFonts w:ascii="Arial" w:hAnsi="Arial" w:cs="Arial"/>
          <w:sz w:val="26"/>
          <w:szCs w:val="26"/>
        </w:rPr>
        <w:t xml:space="preserve">, и иными правовыми актами Думы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w:t>
      </w:r>
      <w:proofErr w:type="gramEnd"/>
    </w:p>
    <w:p w:rsidR="00B52CAB" w:rsidRPr="00B52CAB" w:rsidRDefault="00B52CAB" w:rsidP="00B52CAB">
      <w:pPr>
        <w:autoSpaceDE w:val="0"/>
        <w:autoSpaceDN w:val="0"/>
        <w:adjustRightInd w:val="0"/>
        <w:ind w:right="-5" w:firstLine="567"/>
        <w:jc w:val="both"/>
        <w:rPr>
          <w:rFonts w:ascii="Arial" w:hAnsi="Arial" w:cs="Arial"/>
          <w:sz w:val="26"/>
          <w:szCs w:val="26"/>
        </w:rPr>
      </w:pPr>
      <w:r w:rsidRPr="00B52CAB">
        <w:rPr>
          <w:rFonts w:ascii="Arial" w:hAnsi="Arial" w:cs="Arial"/>
          <w:sz w:val="26"/>
          <w:szCs w:val="26"/>
        </w:rPr>
        <w:t xml:space="preserve">К предметам ведения Комиссии отнесены следующие вопросы: </w:t>
      </w:r>
    </w:p>
    <w:p w:rsidR="00B52CAB" w:rsidRPr="00B52CAB" w:rsidRDefault="00B52CAB" w:rsidP="00B52CAB">
      <w:pPr>
        <w:spacing w:line="270" w:lineRule="atLeast"/>
        <w:ind w:firstLine="567"/>
        <w:jc w:val="both"/>
        <w:textAlignment w:val="baseline"/>
        <w:rPr>
          <w:rFonts w:ascii="Arial" w:hAnsi="Arial" w:cs="Arial"/>
          <w:sz w:val="26"/>
          <w:szCs w:val="26"/>
        </w:rPr>
      </w:pPr>
      <w:r w:rsidRPr="00B52CAB">
        <w:rPr>
          <w:rFonts w:ascii="Arial" w:hAnsi="Arial" w:cs="Arial"/>
          <w:sz w:val="26"/>
          <w:szCs w:val="26"/>
        </w:rPr>
        <w:t xml:space="preserve">- установление порядка составления и рассмотрения проекта бюджета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 (далее также –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района), утверждения и исполнения бюджета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района, осуществления </w:t>
      </w:r>
      <w:proofErr w:type="gramStart"/>
      <w:r w:rsidRPr="00B52CAB">
        <w:rPr>
          <w:rFonts w:ascii="Arial" w:hAnsi="Arial" w:cs="Arial"/>
          <w:sz w:val="26"/>
          <w:szCs w:val="26"/>
        </w:rPr>
        <w:t>контроля за</w:t>
      </w:r>
      <w:proofErr w:type="gramEnd"/>
      <w:r w:rsidRPr="00B52CAB">
        <w:rPr>
          <w:rFonts w:ascii="Arial" w:hAnsi="Arial" w:cs="Arial"/>
          <w:sz w:val="26"/>
          <w:szCs w:val="26"/>
        </w:rPr>
        <w:t xml:space="preserve"> его исполнением и утверждения отчета об исполнении бюджета;</w:t>
      </w:r>
    </w:p>
    <w:p w:rsidR="00B52CAB" w:rsidRPr="00B52CAB" w:rsidRDefault="00B52CAB" w:rsidP="00B52CAB">
      <w:pPr>
        <w:spacing w:line="270" w:lineRule="atLeast"/>
        <w:ind w:firstLine="567"/>
        <w:jc w:val="both"/>
        <w:textAlignment w:val="baseline"/>
        <w:rPr>
          <w:rFonts w:ascii="Arial" w:hAnsi="Arial" w:cs="Arial"/>
          <w:sz w:val="26"/>
          <w:szCs w:val="26"/>
        </w:rPr>
      </w:pPr>
      <w:r w:rsidRPr="00B52CAB">
        <w:rPr>
          <w:rFonts w:ascii="Arial" w:hAnsi="Arial" w:cs="Arial"/>
          <w:sz w:val="26"/>
          <w:szCs w:val="26"/>
        </w:rPr>
        <w:t>- установление, изменение и отмена местных налогов и сборов в соответствии с законодательством Российской Федерации о налогах и сборах;</w:t>
      </w:r>
    </w:p>
    <w:p w:rsidR="00B52CAB" w:rsidRPr="00B52CAB" w:rsidRDefault="00B52CAB" w:rsidP="00B52CAB">
      <w:pPr>
        <w:spacing w:line="270" w:lineRule="atLeast"/>
        <w:ind w:firstLine="567"/>
        <w:jc w:val="both"/>
        <w:textAlignment w:val="baseline"/>
        <w:rPr>
          <w:rFonts w:ascii="Arial" w:hAnsi="Arial" w:cs="Arial"/>
          <w:sz w:val="26"/>
          <w:szCs w:val="26"/>
        </w:rPr>
      </w:pPr>
      <w:r w:rsidRPr="00B52CAB">
        <w:rPr>
          <w:rFonts w:ascii="Arial" w:hAnsi="Arial" w:cs="Arial"/>
          <w:sz w:val="26"/>
          <w:szCs w:val="26"/>
        </w:rPr>
        <w:t>- предоставление налоговых льгот;</w:t>
      </w:r>
    </w:p>
    <w:p w:rsidR="00B52CAB" w:rsidRPr="00B52CAB" w:rsidRDefault="00B52CAB" w:rsidP="00B52CAB">
      <w:pPr>
        <w:spacing w:line="270" w:lineRule="atLeast"/>
        <w:ind w:firstLine="567"/>
        <w:jc w:val="both"/>
        <w:textAlignment w:val="baseline"/>
        <w:rPr>
          <w:rFonts w:ascii="Arial" w:hAnsi="Arial" w:cs="Arial"/>
          <w:sz w:val="26"/>
          <w:szCs w:val="26"/>
        </w:rPr>
      </w:pPr>
      <w:r w:rsidRPr="00B52CAB">
        <w:rPr>
          <w:rFonts w:ascii="Arial" w:hAnsi="Arial" w:cs="Arial"/>
          <w:sz w:val="26"/>
          <w:szCs w:val="26"/>
        </w:rPr>
        <w:t xml:space="preserve">- приватизации муниципального имущества </w:t>
      </w:r>
      <w:proofErr w:type="spellStart"/>
      <w:r w:rsidRPr="00B52CAB">
        <w:rPr>
          <w:rFonts w:ascii="Arial" w:hAnsi="Arial" w:cs="Arial"/>
          <w:sz w:val="26"/>
          <w:szCs w:val="26"/>
        </w:rPr>
        <w:t>Уватского</w:t>
      </w:r>
      <w:proofErr w:type="spellEnd"/>
      <w:r w:rsidRPr="00B52CAB">
        <w:rPr>
          <w:rFonts w:ascii="Arial" w:hAnsi="Arial" w:cs="Arial"/>
          <w:sz w:val="26"/>
          <w:szCs w:val="26"/>
        </w:rPr>
        <w:t xml:space="preserve"> муниципального района;</w:t>
      </w:r>
    </w:p>
    <w:p w:rsidR="00B52CAB" w:rsidRPr="00B52CAB" w:rsidRDefault="00B52CAB" w:rsidP="00B52CAB">
      <w:pPr>
        <w:ind w:firstLine="567"/>
        <w:jc w:val="both"/>
        <w:rPr>
          <w:rFonts w:ascii="Arial" w:hAnsi="Arial" w:cs="Arial"/>
          <w:sz w:val="26"/>
          <w:szCs w:val="26"/>
        </w:rPr>
      </w:pPr>
      <w:r w:rsidRPr="00B52CAB">
        <w:rPr>
          <w:rFonts w:ascii="Arial" w:hAnsi="Arial" w:cs="Arial"/>
          <w:sz w:val="26"/>
          <w:szCs w:val="26"/>
        </w:rPr>
        <w:t xml:space="preserve"> - иные вопросы, находящиеся в сфере бюджета, местных налогов и сборов.</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lastRenderedPageBreak/>
        <w:t>Деятельность Комиссии осуществлялась в соответствии с Планом работы Комиссии на 2021 год, утвержденным решением постоянной комиссии от 25.03.2021 №1. Исполнение плана составило 166%.</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xml:space="preserve">За период работы 2021 года проведено 5 заседаний, на которых рассмотрено и предложено для принятия Думе </w:t>
      </w:r>
      <w:proofErr w:type="spellStart"/>
      <w:r w:rsidRPr="00B52CAB">
        <w:rPr>
          <w:rFonts w:ascii="Arial" w:eastAsia="Calibri" w:hAnsi="Arial" w:cs="Arial"/>
          <w:sz w:val="26"/>
          <w:szCs w:val="26"/>
          <w:shd w:val="clear" w:color="auto" w:fill="FFFFFF"/>
          <w:lang w:eastAsia="en-US"/>
        </w:rPr>
        <w:t>Уватского</w:t>
      </w:r>
      <w:proofErr w:type="spellEnd"/>
      <w:r w:rsidRPr="00B52CAB">
        <w:rPr>
          <w:rFonts w:ascii="Arial" w:eastAsia="Calibri" w:hAnsi="Arial" w:cs="Arial"/>
          <w:sz w:val="26"/>
          <w:szCs w:val="26"/>
          <w:shd w:val="clear" w:color="auto" w:fill="FFFFFF"/>
          <w:lang w:eastAsia="en-US"/>
        </w:rPr>
        <w:t xml:space="preserve"> муниципального района 13 проектов решений, среди которых проекты:</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xml:space="preserve">- об утверждении бюджета </w:t>
      </w:r>
      <w:proofErr w:type="spellStart"/>
      <w:r w:rsidRPr="00B52CAB">
        <w:rPr>
          <w:rFonts w:ascii="Arial" w:eastAsia="Calibri" w:hAnsi="Arial" w:cs="Arial"/>
          <w:sz w:val="26"/>
          <w:szCs w:val="26"/>
          <w:shd w:val="clear" w:color="auto" w:fill="FFFFFF"/>
          <w:lang w:eastAsia="en-US"/>
        </w:rPr>
        <w:t>Уватского</w:t>
      </w:r>
      <w:proofErr w:type="spellEnd"/>
      <w:r w:rsidRPr="00B52CAB">
        <w:rPr>
          <w:rFonts w:ascii="Arial" w:eastAsia="Calibri" w:hAnsi="Arial" w:cs="Arial"/>
          <w:sz w:val="26"/>
          <w:szCs w:val="26"/>
          <w:shd w:val="clear" w:color="auto" w:fill="FFFFFF"/>
          <w:lang w:eastAsia="en-US"/>
        </w:rPr>
        <w:t xml:space="preserve"> муниципального района – 1;</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xml:space="preserve">- о внесении изменений в бюджет </w:t>
      </w:r>
      <w:proofErr w:type="spellStart"/>
      <w:r w:rsidRPr="00B52CAB">
        <w:rPr>
          <w:rFonts w:ascii="Arial" w:eastAsia="Calibri" w:hAnsi="Arial" w:cs="Arial"/>
          <w:sz w:val="26"/>
          <w:szCs w:val="26"/>
          <w:shd w:val="clear" w:color="auto" w:fill="FFFFFF"/>
          <w:lang w:eastAsia="en-US"/>
        </w:rPr>
        <w:t>Уватского</w:t>
      </w:r>
      <w:proofErr w:type="spellEnd"/>
      <w:r w:rsidRPr="00B52CAB">
        <w:rPr>
          <w:rFonts w:ascii="Arial" w:eastAsia="Calibri" w:hAnsi="Arial" w:cs="Arial"/>
          <w:sz w:val="26"/>
          <w:szCs w:val="26"/>
          <w:shd w:val="clear" w:color="auto" w:fill="FFFFFF"/>
          <w:lang w:eastAsia="en-US"/>
        </w:rPr>
        <w:t xml:space="preserve"> муниципального района – 4;</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об исполнении бюджета – 1;</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xml:space="preserve">- о признании утратившим </w:t>
      </w:r>
      <w:proofErr w:type="gramStart"/>
      <w:r w:rsidRPr="00B52CAB">
        <w:rPr>
          <w:rFonts w:ascii="Arial" w:eastAsia="Calibri" w:hAnsi="Arial" w:cs="Arial"/>
          <w:sz w:val="26"/>
          <w:szCs w:val="26"/>
          <w:shd w:val="clear" w:color="auto" w:fill="FFFFFF"/>
          <w:lang w:eastAsia="en-US"/>
        </w:rPr>
        <w:t>силу</w:t>
      </w:r>
      <w:proofErr w:type="gramEnd"/>
      <w:r w:rsidRPr="00B52CAB">
        <w:rPr>
          <w:rFonts w:ascii="Arial" w:eastAsia="Calibri" w:hAnsi="Arial" w:cs="Arial"/>
          <w:sz w:val="26"/>
          <w:szCs w:val="26"/>
          <w:shd w:val="clear" w:color="auto" w:fill="FFFFFF"/>
          <w:lang w:eastAsia="en-US"/>
        </w:rPr>
        <w:t xml:space="preserve"> о налоге на вмененный доход – 1;</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о внесении изменений в бюджетный процесс – 1;</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о внесении изменений в инвестиционную деятельность -1;</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xml:space="preserve">- о приватизации муниципального имущества </w:t>
      </w:r>
      <w:proofErr w:type="spellStart"/>
      <w:r w:rsidRPr="00B52CAB">
        <w:rPr>
          <w:rFonts w:ascii="Arial" w:eastAsia="Calibri" w:hAnsi="Arial" w:cs="Arial"/>
          <w:sz w:val="26"/>
          <w:szCs w:val="26"/>
          <w:shd w:val="clear" w:color="auto" w:fill="FFFFFF"/>
          <w:lang w:eastAsia="en-US"/>
        </w:rPr>
        <w:t>Уватского</w:t>
      </w:r>
      <w:proofErr w:type="spellEnd"/>
      <w:r w:rsidRPr="00B52CAB">
        <w:rPr>
          <w:rFonts w:ascii="Arial" w:eastAsia="Calibri" w:hAnsi="Arial" w:cs="Arial"/>
          <w:sz w:val="26"/>
          <w:szCs w:val="26"/>
          <w:shd w:val="clear" w:color="auto" w:fill="FFFFFF"/>
          <w:lang w:eastAsia="en-US"/>
        </w:rPr>
        <w:t xml:space="preserve"> муниципального района (план, отчет, внесение изменений в план) – 3;</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r w:rsidRPr="00B52CAB">
        <w:rPr>
          <w:rFonts w:ascii="Arial" w:eastAsia="Calibri" w:hAnsi="Arial" w:cs="Arial"/>
          <w:sz w:val="26"/>
          <w:szCs w:val="26"/>
          <w:shd w:val="clear" w:color="auto" w:fill="FFFFFF"/>
          <w:lang w:eastAsia="en-US"/>
        </w:rPr>
        <w:t>- иные – 1.</w:t>
      </w:r>
    </w:p>
    <w:p w:rsidR="00B52CAB" w:rsidRPr="00B52CAB" w:rsidRDefault="00B52CAB" w:rsidP="00B52CAB">
      <w:pPr>
        <w:autoSpaceDE w:val="0"/>
        <w:autoSpaceDN w:val="0"/>
        <w:adjustRightInd w:val="0"/>
        <w:ind w:firstLine="567"/>
        <w:jc w:val="both"/>
        <w:rPr>
          <w:rFonts w:ascii="Arial" w:eastAsia="Calibri" w:hAnsi="Arial" w:cs="Arial"/>
          <w:sz w:val="26"/>
          <w:szCs w:val="26"/>
          <w:shd w:val="clear" w:color="auto" w:fill="FFFFFF"/>
          <w:lang w:eastAsia="en-US"/>
        </w:rPr>
      </w:pPr>
    </w:p>
    <w:p w:rsidR="00B52CAB" w:rsidRPr="00B52CAB" w:rsidRDefault="00B52CAB" w:rsidP="00B52CAB">
      <w:pPr>
        <w:autoSpaceDE w:val="0"/>
        <w:autoSpaceDN w:val="0"/>
        <w:adjustRightInd w:val="0"/>
        <w:ind w:firstLine="567"/>
        <w:jc w:val="both"/>
        <w:rPr>
          <w:rFonts w:ascii="Arial" w:hAnsi="Arial" w:cs="Arial"/>
          <w:sz w:val="26"/>
          <w:szCs w:val="26"/>
        </w:rPr>
      </w:pPr>
      <w:r w:rsidRPr="00B52CAB">
        <w:rPr>
          <w:rFonts w:ascii="Arial" w:hAnsi="Arial" w:cs="Arial"/>
          <w:sz w:val="26"/>
          <w:szCs w:val="26"/>
        </w:rPr>
        <w:t>За отчетный период работа Комиссии носила дружелюбный, деловой и профессиональный характер.</w:t>
      </w: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sectPr w:rsidR="00C34B00" w:rsidSect="000D6E8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8D" w:rsidRDefault="00E55E8D">
      <w:r>
        <w:separator/>
      </w:r>
    </w:p>
  </w:endnote>
  <w:endnote w:type="continuationSeparator" w:id="0">
    <w:p w:rsidR="00E55E8D" w:rsidRDefault="00E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9" w:rsidRDefault="000D6E8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D6E89" w:rsidRDefault="000D6E8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9" w:rsidRDefault="000D6E89">
    <w:pPr>
      <w:pStyle w:val="a4"/>
      <w:framePr w:wrap="around" w:vAnchor="text" w:hAnchor="margin" w:xAlign="right" w:y="1"/>
      <w:rPr>
        <w:rStyle w:val="a3"/>
      </w:rPr>
    </w:pPr>
  </w:p>
  <w:p w:rsidR="000D6E89" w:rsidRDefault="000D6E8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C" w:rsidRDefault="0019708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9708C" w:rsidRDefault="0019708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C" w:rsidRDefault="001970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8D" w:rsidRDefault="00E55E8D">
      <w:r>
        <w:separator/>
      </w:r>
    </w:p>
  </w:footnote>
  <w:footnote w:type="continuationSeparator" w:id="0">
    <w:p w:rsidR="00E55E8D" w:rsidRDefault="00E5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9" w:rsidRDefault="000D6E89">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D6E89" w:rsidRDefault="000D6E8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9" w:rsidRDefault="000D6E89">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12205">
      <w:rPr>
        <w:rStyle w:val="a3"/>
        <w:noProof/>
      </w:rPr>
      <w:t>11</w:t>
    </w:r>
    <w:r>
      <w:rPr>
        <w:rStyle w:val="a3"/>
      </w:rPr>
      <w:fldChar w:fldCharType="end"/>
    </w:r>
  </w:p>
  <w:p w:rsidR="000D6E89" w:rsidRDefault="000D6E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DB0403"/>
    <w:multiLevelType w:val="hybridMultilevel"/>
    <w:tmpl w:val="89C60E8C"/>
    <w:lvl w:ilvl="0" w:tplc="451CC0C2">
      <w:start w:val="4"/>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10250F65"/>
    <w:multiLevelType w:val="hybridMultilevel"/>
    <w:tmpl w:val="EF566D1C"/>
    <w:lvl w:ilvl="0" w:tplc="D77C3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AA6662"/>
    <w:multiLevelType w:val="hybridMultilevel"/>
    <w:tmpl w:val="B6EAE0AC"/>
    <w:lvl w:ilvl="0" w:tplc="ABA8F8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7C413E"/>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8">
    <w:nsid w:val="16B67999"/>
    <w:multiLevelType w:val="hybridMultilevel"/>
    <w:tmpl w:val="3190AA6E"/>
    <w:lvl w:ilvl="0" w:tplc="A3B85026">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19A1595C"/>
    <w:multiLevelType w:val="hybridMultilevel"/>
    <w:tmpl w:val="B6AC78DA"/>
    <w:lvl w:ilvl="0" w:tplc="DBD4D010">
      <w:start w:val="1"/>
      <w:numFmt w:val="decimal"/>
      <w:lvlText w:val="%1."/>
      <w:lvlJc w:val="left"/>
      <w:pPr>
        <w:ind w:left="1371" w:hanging="94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B96787"/>
    <w:multiLevelType w:val="hybridMultilevel"/>
    <w:tmpl w:val="2626C80A"/>
    <w:lvl w:ilvl="0" w:tplc="BFFEE8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5A1119"/>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5D6C97"/>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57B18"/>
    <w:multiLevelType w:val="hybridMultilevel"/>
    <w:tmpl w:val="F0EC1BE6"/>
    <w:lvl w:ilvl="0" w:tplc="E2E8935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7A0CD8"/>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D0114"/>
    <w:multiLevelType w:val="hybridMultilevel"/>
    <w:tmpl w:val="69AC81FA"/>
    <w:lvl w:ilvl="0" w:tplc="EDF8CB72">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8A3D2A"/>
    <w:multiLevelType w:val="hybridMultilevel"/>
    <w:tmpl w:val="4F9808A2"/>
    <w:lvl w:ilvl="0" w:tplc="A14A3EB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3A5DF9"/>
    <w:multiLevelType w:val="hybridMultilevel"/>
    <w:tmpl w:val="A1FA81F2"/>
    <w:lvl w:ilvl="0" w:tplc="C548F84A">
      <w:start w:val="1"/>
      <w:numFmt w:val="decimal"/>
      <w:lvlText w:val="%1."/>
      <w:lvlJc w:val="left"/>
      <w:pPr>
        <w:ind w:left="10353" w:hanging="855"/>
      </w:pPr>
      <w:rPr>
        <w:b w:val="0"/>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66167AA"/>
    <w:multiLevelType w:val="hybridMultilevel"/>
    <w:tmpl w:val="D422C63C"/>
    <w:lvl w:ilvl="0" w:tplc="8A822988">
      <w:start w:val="5"/>
      <w:numFmt w:val="decimal"/>
      <w:lvlText w:val="%1."/>
      <w:lvlJc w:val="left"/>
      <w:pPr>
        <w:ind w:left="1782" w:hanging="360"/>
      </w:pPr>
      <w:rPr>
        <w:rFonts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21">
    <w:nsid w:val="40F1299D"/>
    <w:multiLevelType w:val="hybridMultilevel"/>
    <w:tmpl w:val="DF28889C"/>
    <w:lvl w:ilvl="0" w:tplc="F2A8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C9C3244"/>
    <w:multiLevelType w:val="hybridMultilevel"/>
    <w:tmpl w:val="B5B22468"/>
    <w:lvl w:ilvl="0" w:tplc="99D27C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153047"/>
    <w:multiLevelType w:val="hybridMultilevel"/>
    <w:tmpl w:val="8BC6A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6001F4"/>
    <w:multiLevelType w:val="hybridMultilevel"/>
    <w:tmpl w:val="378C737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529971C4"/>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E151F4"/>
    <w:multiLevelType w:val="multilevel"/>
    <w:tmpl w:val="7B30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4713FB"/>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028"/>
    <w:multiLevelType w:val="multilevel"/>
    <w:tmpl w:val="F9143D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8C725F4"/>
    <w:multiLevelType w:val="hybridMultilevel"/>
    <w:tmpl w:val="07ACC654"/>
    <w:lvl w:ilvl="0" w:tplc="AACA90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8E507B9"/>
    <w:multiLevelType w:val="hybridMultilevel"/>
    <w:tmpl w:val="EBF231B4"/>
    <w:lvl w:ilvl="0" w:tplc="F7145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7059E1"/>
    <w:multiLevelType w:val="hybridMultilevel"/>
    <w:tmpl w:val="9A1479E2"/>
    <w:lvl w:ilvl="0" w:tplc="7512A77A">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28C39C7"/>
    <w:multiLevelType w:val="hybridMultilevel"/>
    <w:tmpl w:val="722EB536"/>
    <w:lvl w:ilvl="0" w:tplc="0B36567E">
      <w:start w:val="2"/>
      <w:numFmt w:val="decimal"/>
      <w:lvlText w:val="%1."/>
      <w:lvlJc w:val="left"/>
      <w:pPr>
        <w:ind w:left="5179"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246D65"/>
    <w:multiLevelType w:val="hybridMultilevel"/>
    <w:tmpl w:val="6C50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02228"/>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6"/>
  </w:num>
  <w:num w:numId="3">
    <w:abstractNumId w:val="33"/>
  </w:num>
  <w:num w:numId="4">
    <w:abstractNumId w:val="36"/>
  </w:num>
  <w:num w:numId="5">
    <w:abstractNumId w:val="14"/>
  </w:num>
  <w:num w:numId="6">
    <w:abstractNumId w:val="31"/>
  </w:num>
  <w:num w:numId="7">
    <w:abstractNumId w:val="26"/>
  </w:num>
  <w:num w:numId="8">
    <w:abstractNumId w:val="6"/>
  </w:num>
  <w:num w:numId="9">
    <w:abstractNumId w:val="35"/>
  </w:num>
  <w:num w:numId="10">
    <w:abstractNumId w:val="37"/>
  </w:num>
  <w:num w:numId="11">
    <w:abstractNumId w:val="28"/>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27"/>
  </w:num>
  <w:num w:numId="17">
    <w:abstractNumId w:val="29"/>
  </w:num>
  <w:num w:numId="18">
    <w:abstractNumId w:val="12"/>
  </w:num>
  <w:num w:numId="19">
    <w:abstractNumId w:val="23"/>
  </w:num>
  <w:num w:numId="20">
    <w:abstractNumId w:val="1"/>
  </w:num>
  <w:num w:numId="21">
    <w:abstractNumId w:val="0"/>
  </w:num>
  <w:num w:numId="22">
    <w:abstractNumId w:val="8"/>
  </w:num>
  <w:num w:numId="23">
    <w:abstractNumId w:val="22"/>
  </w:num>
  <w:num w:numId="24">
    <w:abstractNumId w:val="20"/>
  </w:num>
  <w:num w:numId="25">
    <w:abstractNumId w:val="24"/>
  </w:num>
  <w:num w:numId="26">
    <w:abstractNumId w:val="5"/>
  </w:num>
  <w:num w:numId="27">
    <w:abstractNumId w:val="3"/>
  </w:num>
  <w:num w:numId="28">
    <w:abstractNumId w:val="17"/>
  </w:num>
  <w:num w:numId="29">
    <w:abstractNumId w:val="13"/>
  </w:num>
  <w:num w:numId="30">
    <w:abstractNumId w:val="25"/>
  </w:num>
  <w:num w:numId="31">
    <w:abstractNumId w:val="11"/>
  </w:num>
  <w:num w:numId="32">
    <w:abstractNumId w:val="15"/>
  </w:num>
  <w:num w:numId="33">
    <w:abstractNumId w:val="4"/>
  </w:num>
  <w:num w:numId="34">
    <w:abstractNumId w:val="10"/>
  </w:num>
  <w:num w:numId="35">
    <w:abstractNumId w:val="34"/>
  </w:num>
  <w:num w:numId="36">
    <w:abstractNumId w:val="18"/>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23A"/>
    <w:rsid w:val="000274D5"/>
    <w:rsid w:val="00027747"/>
    <w:rsid w:val="00027820"/>
    <w:rsid w:val="000279B5"/>
    <w:rsid w:val="00027A52"/>
    <w:rsid w:val="00027CA2"/>
    <w:rsid w:val="0003011F"/>
    <w:rsid w:val="000302EC"/>
    <w:rsid w:val="000305EE"/>
    <w:rsid w:val="000312C7"/>
    <w:rsid w:val="000313B1"/>
    <w:rsid w:val="000315E1"/>
    <w:rsid w:val="0003161C"/>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71B"/>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3BE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952"/>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9F9"/>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262"/>
    <w:rsid w:val="00067CA6"/>
    <w:rsid w:val="00070AAE"/>
    <w:rsid w:val="00070C1E"/>
    <w:rsid w:val="000713E6"/>
    <w:rsid w:val="000714E0"/>
    <w:rsid w:val="0007156C"/>
    <w:rsid w:val="000719B6"/>
    <w:rsid w:val="00071F6D"/>
    <w:rsid w:val="00072C20"/>
    <w:rsid w:val="00073199"/>
    <w:rsid w:val="000735AF"/>
    <w:rsid w:val="000735EF"/>
    <w:rsid w:val="00073704"/>
    <w:rsid w:val="0007379A"/>
    <w:rsid w:val="0007440F"/>
    <w:rsid w:val="0007447F"/>
    <w:rsid w:val="00074F70"/>
    <w:rsid w:val="00074F93"/>
    <w:rsid w:val="00075544"/>
    <w:rsid w:val="00075826"/>
    <w:rsid w:val="00075BBD"/>
    <w:rsid w:val="00075D03"/>
    <w:rsid w:val="000764C6"/>
    <w:rsid w:val="00076505"/>
    <w:rsid w:val="00076C17"/>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707"/>
    <w:rsid w:val="00084B73"/>
    <w:rsid w:val="00084E28"/>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2541"/>
    <w:rsid w:val="00092844"/>
    <w:rsid w:val="00092A26"/>
    <w:rsid w:val="00092F13"/>
    <w:rsid w:val="000930A5"/>
    <w:rsid w:val="000931E1"/>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57C"/>
    <w:rsid w:val="000A0A33"/>
    <w:rsid w:val="000A0AA3"/>
    <w:rsid w:val="000A0B49"/>
    <w:rsid w:val="000A1184"/>
    <w:rsid w:val="000A14C0"/>
    <w:rsid w:val="000A1659"/>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DB6"/>
    <w:rsid w:val="000B4EB1"/>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1B3A"/>
    <w:rsid w:val="000C245F"/>
    <w:rsid w:val="000C349C"/>
    <w:rsid w:val="000C34CF"/>
    <w:rsid w:val="000C3600"/>
    <w:rsid w:val="000C4060"/>
    <w:rsid w:val="000C4AD3"/>
    <w:rsid w:val="000C4C1A"/>
    <w:rsid w:val="000C5171"/>
    <w:rsid w:val="000C5277"/>
    <w:rsid w:val="000C55E2"/>
    <w:rsid w:val="000C5DDA"/>
    <w:rsid w:val="000C61EB"/>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75F"/>
    <w:rsid w:val="000D4C84"/>
    <w:rsid w:val="000D4D9E"/>
    <w:rsid w:val="000D4DF6"/>
    <w:rsid w:val="000D516C"/>
    <w:rsid w:val="000D51A7"/>
    <w:rsid w:val="000D53F8"/>
    <w:rsid w:val="000D602C"/>
    <w:rsid w:val="000D6620"/>
    <w:rsid w:val="000D68EA"/>
    <w:rsid w:val="000D6E89"/>
    <w:rsid w:val="000D6EB5"/>
    <w:rsid w:val="000D7040"/>
    <w:rsid w:val="000D75F3"/>
    <w:rsid w:val="000D7DAF"/>
    <w:rsid w:val="000E0565"/>
    <w:rsid w:val="000E0DF8"/>
    <w:rsid w:val="000E1409"/>
    <w:rsid w:val="000E16CC"/>
    <w:rsid w:val="000E1E11"/>
    <w:rsid w:val="000E2174"/>
    <w:rsid w:val="000E2430"/>
    <w:rsid w:val="000E2913"/>
    <w:rsid w:val="000E297B"/>
    <w:rsid w:val="000E3251"/>
    <w:rsid w:val="000E370C"/>
    <w:rsid w:val="000E3738"/>
    <w:rsid w:val="000E38CF"/>
    <w:rsid w:val="000E3C90"/>
    <w:rsid w:val="000E3D17"/>
    <w:rsid w:val="000E4259"/>
    <w:rsid w:val="000E45A4"/>
    <w:rsid w:val="000E47BC"/>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D3"/>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8C3"/>
    <w:rsid w:val="00107FC0"/>
    <w:rsid w:val="00110248"/>
    <w:rsid w:val="001104B4"/>
    <w:rsid w:val="00110579"/>
    <w:rsid w:val="001113D4"/>
    <w:rsid w:val="001115EE"/>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702"/>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3C99"/>
    <w:rsid w:val="00164A2D"/>
    <w:rsid w:val="00164AFE"/>
    <w:rsid w:val="00164E35"/>
    <w:rsid w:val="00164F8A"/>
    <w:rsid w:val="001653D9"/>
    <w:rsid w:val="00165649"/>
    <w:rsid w:val="0016565C"/>
    <w:rsid w:val="00165BB9"/>
    <w:rsid w:val="00165D0E"/>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707"/>
    <w:rsid w:val="00173A6C"/>
    <w:rsid w:val="00174666"/>
    <w:rsid w:val="00174B33"/>
    <w:rsid w:val="00174CEB"/>
    <w:rsid w:val="0017608E"/>
    <w:rsid w:val="001761A9"/>
    <w:rsid w:val="001762D4"/>
    <w:rsid w:val="00176639"/>
    <w:rsid w:val="00176B43"/>
    <w:rsid w:val="00176DC2"/>
    <w:rsid w:val="00176FAE"/>
    <w:rsid w:val="0017718D"/>
    <w:rsid w:val="00177A3F"/>
    <w:rsid w:val="00177AA7"/>
    <w:rsid w:val="00177ABD"/>
    <w:rsid w:val="00177C85"/>
    <w:rsid w:val="001800F8"/>
    <w:rsid w:val="0018082C"/>
    <w:rsid w:val="00180E4C"/>
    <w:rsid w:val="00180E84"/>
    <w:rsid w:val="001811C6"/>
    <w:rsid w:val="00181274"/>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1E9"/>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3F21"/>
    <w:rsid w:val="001941D3"/>
    <w:rsid w:val="00194267"/>
    <w:rsid w:val="0019477D"/>
    <w:rsid w:val="00194D26"/>
    <w:rsid w:val="00194F1A"/>
    <w:rsid w:val="00194F98"/>
    <w:rsid w:val="001951E2"/>
    <w:rsid w:val="00195BCF"/>
    <w:rsid w:val="00195D4E"/>
    <w:rsid w:val="00195F9E"/>
    <w:rsid w:val="00196025"/>
    <w:rsid w:val="00196216"/>
    <w:rsid w:val="00196274"/>
    <w:rsid w:val="001963DF"/>
    <w:rsid w:val="0019684D"/>
    <w:rsid w:val="00196895"/>
    <w:rsid w:val="00196B26"/>
    <w:rsid w:val="00196C98"/>
    <w:rsid w:val="00196D57"/>
    <w:rsid w:val="0019708C"/>
    <w:rsid w:val="0019715C"/>
    <w:rsid w:val="001979C7"/>
    <w:rsid w:val="00197DCF"/>
    <w:rsid w:val="001A08CB"/>
    <w:rsid w:val="001A12EF"/>
    <w:rsid w:val="001A1AAC"/>
    <w:rsid w:val="001A1CF1"/>
    <w:rsid w:val="001A2003"/>
    <w:rsid w:val="001A2D43"/>
    <w:rsid w:val="001A2E0F"/>
    <w:rsid w:val="001A34ED"/>
    <w:rsid w:val="001A37C9"/>
    <w:rsid w:val="001A39B8"/>
    <w:rsid w:val="001A4107"/>
    <w:rsid w:val="001A4113"/>
    <w:rsid w:val="001A4477"/>
    <w:rsid w:val="001A45CD"/>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B0C"/>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CBC"/>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3B"/>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F74"/>
    <w:rsid w:val="001F330D"/>
    <w:rsid w:val="001F3E3A"/>
    <w:rsid w:val="001F3ED4"/>
    <w:rsid w:val="001F439D"/>
    <w:rsid w:val="001F45A3"/>
    <w:rsid w:val="001F4720"/>
    <w:rsid w:val="001F4929"/>
    <w:rsid w:val="001F502F"/>
    <w:rsid w:val="001F50A6"/>
    <w:rsid w:val="001F54E7"/>
    <w:rsid w:val="001F55C5"/>
    <w:rsid w:val="001F58A0"/>
    <w:rsid w:val="001F5CAF"/>
    <w:rsid w:val="001F601B"/>
    <w:rsid w:val="001F612A"/>
    <w:rsid w:val="001F64A7"/>
    <w:rsid w:val="001F69B0"/>
    <w:rsid w:val="001F7825"/>
    <w:rsid w:val="0020008B"/>
    <w:rsid w:val="002008EC"/>
    <w:rsid w:val="00200AB9"/>
    <w:rsid w:val="00200B51"/>
    <w:rsid w:val="00200C01"/>
    <w:rsid w:val="00201121"/>
    <w:rsid w:val="002017D9"/>
    <w:rsid w:val="00201D6F"/>
    <w:rsid w:val="0020238E"/>
    <w:rsid w:val="00202B9E"/>
    <w:rsid w:val="00202EB6"/>
    <w:rsid w:val="00202EE6"/>
    <w:rsid w:val="002031A8"/>
    <w:rsid w:val="002039B6"/>
    <w:rsid w:val="002039F2"/>
    <w:rsid w:val="00203EBA"/>
    <w:rsid w:val="00203EE6"/>
    <w:rsid w:val="00203F69"/>
    <w:rsid w:val="00205618"/>
    <w:rsid w:val="0020594C"/>
    <w:rsid w:val="00205F0F"/>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072"/>
    <w:rsid w:val="00215192"/>
    <w:rsid w:val="00215736"/>
    <w:rsid w:val="00215D71"/>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D02"/>
    <w:rsid w:val="00225E23"/>
    <w:rsid w:val="00226368"/>
    <w:rsid w:val="002264A8"/>
    <w:rsid w:val="0022658E"/>
    <w:rsid w:val="002265B1"/>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1E8F"/>
    <w:rsid w:val="00242291"/>
    <w:rsid w:val="0024229B"/>
    <w:rsid w:val="00242D8F"/>
    <w:rsid w:val="00243559"/>
    <w:rsid w:val="002438E0"/>
    <w:rsid w:val="00243AB5"/>
    <w:rsid w:val="00243DC7"/>
    <w:rsid w:val="00243E2A"/>
    <w:rsid w:val="00243FBC"/>
    <w:rsid w:val="00244605"/>
    <w:rsid w:val="00244A0B"/>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70BD"/>
    <w:rsid w:val="00247226"/>
    <w:rsid w:val="0024769F"/>
    <w:rsid w:val="0025066D"/>
    <w:rsid w:val="00250704"/>
    <w:rsid w:val="002507D8"/>
    <w:rsid w:val="0025094B"/>
    <w:rsid w:val="00250DFD"/>
    <w:rsid w:val="00250E13"/>
    <w:rsid w:val="0025127F"/>
    <w:rsid w:val="00251446"/>
    <w:rsid w:val="0025150C"/>
    <w:rsid w:val="00251BF3"/>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6E0"/>
    <w:rsid w:val="00263B70"/>
    <w:rsid w:val="00263B95"/>
    <w:rsid w:val="00263B9D"/>
    <w:rsid w:val="00263D89"/>
    <w:rsid w:val="00263F71"/>
    <w:rsid w:val="00264116"/>
    <w:rsid w:val="002641A3"/>
    <w:rsid w:val="00264215"/>
    <w:rsid w:val="0026432E"/>
    <w:rsid w:val="0026475C"/>
    <w:rsid w:val="002647D2"/>
    <w:rsid w:val="00264B21"/>
    <w:rsid w:val="00264CA2"/>
    <w:rsid w:val="00264CEE"/>
    <w:rsid w:val="00264E7D"/>
    <w:rsid w:val="0026523B"/>
    <w:rsid w:val="00265598"/>
    <w:rsid w:val="00265780"/>
    <w:rsid w:val="00265953"/>
    <w:rsid w:val="00265E01"/>
    <w:rsid w:val="002664F1"/>
    <w:rsid w:val="00266C64"/>
    <w:rsid w:val="00267355"/>
    <w:rsid w:val="0026767D"/>
    <w:rsid w:val="0026785A"/>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362"/>
    <w:rsid w:val="00275A20"/>
    <w:rsid w:val="002760F2"/>
    <w:rsid w:val="002763B6"/>
    <w:rsid w:val="0027658B"/>
    <w:rsid w:val="00276E64"/>
    <w:rsid w:val="002776B4"/>
    <w:rsid w:val="0027772B"/>
    <w:rsid w:val="00277925"/>
    <w:rsid w:val="00277C20"/>
    <w:rsid w:val="002800F4"/>
    <w:rsid w:val="0028027A"/>
    <w:rsid w:val="00280A0D"/>
    <w:rsid w:val="00280B0C"/>
    <w:rsid w:val="00280D3B"/>
    <w:rsid w:val="00281006"/>
    <w:rsid w:val="00281402"/>
    <w:rsid w:val="002819C8"/>
    <w:rsid w:val="00281C2B"/>
    <w:rsid w:val="00281D2D"/>
    <w:rsid w:val="002820AA"/>
    <w:rsid w:val="0028210D"/>
    <w:rsid w:val="0028214D"/>
    <w:rsid w:val="00282378"/>
    <w:rsid w:val="00282487"/>
    <w:rsid w:val="002824DD"/>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0C1"/>
    <w:rsid w:val="0028620A"/>
    <w:rsid w:val="002873D3"/>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0FD"/>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60"/>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9E7"/>
    <w:rsid w:val="002A6C40"/>
    <w:rsid w:val="002A6C73"/>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6EEC"/>
    <w:rsid w:val="002B7982"/>
    <w:rsid w:val="002B7A2F"/>
    <w:rsid w:val="002B7A66"/>
    <w:rsid w:val="002B7CCF"/>
    <w:rsid w:val="002C1324"/>
    <w:rsid w:val="002C1C1B"/>
    <w:rsid w:val="002C1CCB"/>
    <w:rsid w:val="002C1E30"/>
    <w:rsid w:val="002C1EFD"/>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718"/>
    <w:rsid w:val="002D7860"/>
    <w:rsid w:val="002D7B8B"/>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2D00"/>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40B"/>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3CE"/>
    <w:rsid w:val="0030587E"/>
    <w:rsid w:val="00305947"/>
    <w:rsid w:val="003059BB"/>
    <w:rsid w:val="00305A0B"/>
    <w:rsid w:val="00305C5A"/>
    <w:rsid w:val="003062F0"/>
    <w:rsid w:val="00306531"/>
    <w:rsid w:val="0030721C"/>
    <w:rsid w:val="00307560"/>
    <w:rsid w:val="003076CF"/>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3CC"/>
    <w:rsid w:val="003127CE"/>
    <w:rsid w:val="00312F63"/>
    <w:rsid w:val="00312FA3"/>
    <w:rsid w:val="003135BF"/>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CFF"/>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9E"/>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04A"/>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9E2"/>
    <w:rsid w:val="00352AD6"/>
    <w:rsid w:val="00352D62"/>
    <w:rsid w:val="003533EA"/>
    <w:rsid w:val="0035354E"/>
    <w:rsid w:val="00353697"/>
    <w:rsid w:val="003539F1"/>
    <w:rsid w:val="00353A56"/>
    <w:rsid w:val="00353E0B"/>
    <w:rsid w:val="00354109"/>
    <w:rsid w:val="00354230"/>
    <w:rsid w:val="00354375"/>
    <w:rsid w:val="00354643"/>
    <w:rsid w:val="003546E6"/>
    <w:rsid w:val="00355097"/>
    <w:rsid w:val="003550EB"/>
    <w:rsid w:val="003554FE"/>
    <w:rsid w:val="003555B1"/>
    <w:rsid w:val="00355607"/>
    <w:rsid w:val="00355E4D"/>
    <w:rsid w:val="0035621F"/>
    <w:rsid w:val="00356512"/>
    <w:rsid w:val="003567CA"/>
    <w:rsid w:val="00356AC4"/>
    <w:rsid w:val="00357276"/>
    <w:rsid w:val="003575A3"/>
    <w:rsid w:val="0035781C"/>
    <w:rsid w:val="00357ED0"/>
    <w:rsid w:val="00360477"/>
    <w:rsid w:val="00360546"/>
    <w:rsid w:val="00360828"/>
    <w:rsid w:val="00360833"/>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928"/>
    <w:rsid w:val="003703A3"/>
    <w:rsid w:val="003705F7"/>
    <w:rsid w:val="00370B8C"/>
    <w:rsid w:val="00370F48"/>
    <w:rsid w:val="00370FB7"/>
    <w:rsid w:val="003714EF"/>
    <w:rsid w:val="003715A4"/>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2D1"/>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37"/>
    <w:rsid w:val="00391C9F"/>
    <w:rsid w:val="003924EF"/>
    <w:rsid w:val="00392951"/>
    <w:rsid w:val="00392D79"/>
    <w:rsid w:val="00392F47"/>
    <w:rsid w:val="003934F1"/>
    <w:rsid w:val="0039359D"/>
    <w:rsid w:val="00393600"/>
    <w:rsid w:val="0039406B"/>
    <w:rsid w:val="00394CD4"/>
    <w:rsid w:val="00394CF3"/>
    <w:rsid w:val="00395050"/>
    <w:rsid w:val="0039574D"/>
    <w:rsid w:val="00395B51"/>
    <w:rsid w:val="00396266"/>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761"/>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EC5"/>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32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0C"/>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A6"/>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C96"/>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2AB4"/>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25"/>
    <w:rsid w:val="00437BEF"/>
    <w:rsid w:val="00437D92"/>
    <w:rsid w:val="0044010B"/>
    <w:rsid w:val="00440176"/>
    <w:rsid w:val="00440897"/>
    <w:rsid w:val="00440DF4"/>
    <w:rsid w:val="0044143F"/>
    <w:rsid w:val="004419C5"/>
    <w:rsid w:val="004419E4"/>
    <w:rsid w:val="00441ACD"/>
    <w:rsid w:val="004422C0"/>
    <w:rsid w:val="00442798"/>
    <w:rsid w:val="00442C03"/>
    <w:rsid w:val="00442D35"/>
    <w:rsid w:val="0044326D"/>
    <w:rsid w:val="0044335E"/>
    <w:rsid w:val="0044353E"/>
    <w:rsid w:val="0044361E"/>
    <w:rsid w:val="004438D0"/>
    <w:rsid w:val="00443E8C"/>
    <w:rsid w:val="00444D17"/>
    <w:rsid w:val="00445242"/>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26D"/>
    <w:rsid w:val="0046132E"/>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50C"/>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D1B"/>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5F1B"/>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59E"/>
    <w:rsid w:val="004B168F"/>
    <w:rsid w:val="004B2C02"/>
    <w:rsid w:val="004B2EDF"/>
    <w:rsid w:val="004B32A2"/>
    <w:rsid w:val="004B32C7"/>
    <w:rsid w:val="004B32E5"/>
    <w:rsid w:val="004B34C5"/>
    <w:rsid w:val="004B3819"/>
    <w:rsid w:val="004B3AAE"/>
    <w:rsid w:val="004B3F46"/>
    <w:rsid w:val="004B42AF"/>
    <w:rsid w:val="004B4458"/>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083"/>
    <w:rsid w:val="004E6384"/>
    <w:rsid w:val="004E68E8"/>
    <w:rsid w:val="004E69B3"/>
    <w:rsid w:val="004E69F1"/>
    <w:rsid w:val="004E7048"/>
    <w:rsid w:val="004E7707"/>
    <w:rsid w:val="004E79C8"/>
    <w:rsid w:val="004E7A06"/>
    <w:rsid w:val="004E7BAA"/>
    <w:rsid w:val="004F0AE9"/>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891"/>
    <w:rsid w:val="00506C35"/>
    <w:rsid w:val="005077B6"/>
    <w:rsid w:val="005078C6"/>
    <w:rsid w:val="00510005"/>
    <w:rsid w:val="0051010C"/>
    <w:rsid w:val="005102A7"/>
    <w:rsid w:val="00510577"/>
    <w:rsid w:val="0051066A"/>
    <w:rsid w:val="00510C9E"/>
    <w:rsid w:val="00510F2F"/>
    <w:rsid w:val="005110A8"/>
    <w:rsid w:val="0051150D"/>
    <w:rsid w:val="00511B8A"/>
    <w:rsid w:val="00511C4F"/>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3DB"/>
    <w:rsid w:val="0051653A"/>
    <w:rsid w:val="005165C7"/>
    <w:rsid w:val="00516B2E"/>
    <w:rsid w:val="00516B3D"/>
    <w:rsid w:val="00516BE6"/>
    <w:rsid w:val="00516CC2"/>
    <w:rsid w:val="005177E0"/>
    <w:rsid w:val="00517810"/>
    <w:rsid w:val="00517B36"/>
    <w:rsid w:val="00520027"/>
    <w:rsid w:val="00520877"/>
    <w:rsid w:val="00520F40"/>
    <w:rsid w:val="00521159"/>
    <w:rsid w:val="0052188C"/>
    <w:rsid w:val="00521E3F"/>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743"/>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C16"/>
    <w:rsid w:val="00530E55"/>
    <w:rsid w:val="00531130"/>
    <w:rsid w:val="00532046"/>
    <w:rsid w:val="0053214C"/>
    <w:rsid w:val="0053261F"/>
    <w:rsid w:val="00533801"/>
    <w:rsid w:val="00533AAE"/>
    <w:rsid w:val="00533C2E"/>
    <w:rsid w:val="0053418B"/>
    <w:rsid w:val="00534418"/>
    <w:rsid w:val="0053463F"/>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45B"/>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3FEC"/>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A2B"/>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CD7"/>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736"/>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1B9"/>
    <w:rsid w:val="00587593"/>
    <w:rsid w:val="00587783"/>
    <w:rsid w:val="00587C50"/>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D9B"/>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53E"/>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3DE"/>
    <w:rsid w:val="005B673A"/>
    <w:rsid w:val="005B6B37"/>
    <w:rsid w:val="005B7539"/>
    <w:rsid w:val="005B7869"/>
    <w:rsid w:val="005B7930"/>
    <w:rsid w:val="005B7BD3"/>
    <w:rsid w:val="005B7F91"/>
    <w:rsid w:val="005B7FB4"/>
    <w:rsid w:val="005C000E"/>
    <w:rsid w:val="005C0673"/>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54F"/>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D7D"/>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129"/>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1C74"/>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205"/>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2F2"/>
    <w:rsid w:val="00616859"/>
    <w:rsid w:val="00616A90"/>
    <w:rsid w:val="00616D2E"/>
    <w:rsid w:val="00616E6F"/>
    <w:rsid w:val="0061702A"/>
    <w:rsid w:val="0061725F"/>
    <w:rsid w:val="00617313"/>
    <w:rsid w:val="00617474"/>
    <w:rsid w:val="006178AB"/>
    <w:rsid w:val="00617B1D"/>
    <w:rsid w:val="00617C68"/>
    <w:rsid w:val="00617E7B"/>
    <w:rsid w:val="00620368"/>
    <w:rsid w:val="006203B6"/>
    <w:rsid w:val="00620959"/>
    <w:rsid w:val="00620C45"/>
    <w:rsid w:val="006214DF"/>
    <w:rsid w:val="006214F6"/>
    <w:rsid w:val="00621CDF"/>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65"/>
    <w:rsid w:val="006320A0"/>
    <w:rsid w:val="0063231F"/>
    <w:rsid w:val="00632347"/>
    <w:rsid w:val="00632C07"/>
    <w:rsid w:val="00632EB2"/>
    <w:rsid w:val="00632EE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A1"/>
    <w:rsid w:val="00643DB6"/>
    <w:rsid w:val="00643E01"/>
    <w:rsid w:val="00643E51"/>
    <w:rsid w:val="00644069"/>
    <w:rsid w:val="006442CF"/>
    <w:rsid w:val="00644468"/>
    <w:rsid w:val="00644782"/>
    <w:rsid w:val="006449C5"/>
    <w:rsid w:val="00644FE2"/>
    <w:rsid w:val="006451B7"/>
    <w:rsid w:val="0064560E"/>
    <w:rsid w:val="006459BC"/>
    <w:rsid w:val="00645A93"/>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050"/>
    <w:rsid w:val="00665101"/>
    <w:rsid w:val="00665238"/>
    <w:rsid w:val="00665759"/>
    <w:rsid w:val="00665BBF"/>
    <w:rsid w:val="006663A0"/>
    <w:rsid w:val="00666F61"/>
    <w:rsid w:val="006674AE"/>
    <w:rsid w:val="00667924"/>
    <w:rsid w:val="00667BEF"/>
    <w:rsid w:val="00667CCE"/>
    <w:rsid w:val="00667F86"/>
    <w:rsid w:val="00670017"/>
    <w:rsid w:val="006706D1"/>
    <w:rsid w:val="00670F77"/>
    <w:rsid w:val="006711A0"/>
    <w:rsid w:val="0067179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5CD"/>
    <w:rsid w:val="00691689"/>
    <w:rsid w:val="006918D9"/>
    <w:rsid w:val="00691ADB"/>
    <w:rsid w:val="00691DBA"/>
    <w:rsid w:val="006921A5"/>
    <w:rsid w:val="00692707"/>
    <w:rsid w:val="00692763"/>
    <w:rsid w:val="00692914"/>
    <w:rsid w:val="00692AA4"/>
    <w:rsid w:val="00692E55"/>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5B2"/>
    <w:rsid w:val="006B0A78"/>
    <w:rsid w:val="006B125E"/>
    <w:rsid w:val="006B1285"/>
    <w:rsid w:val="006B130C"/>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AD3"/>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2D0"/>
    <w:rsid w:val="006C2757"/>
    <w:rsid w:val="006C2A80"/>
    <w:rsid w:val="006C2DC1"/>
    <w:rsid w:val="006C34C5"/>
    <w:rsid w:val="006C382E"/>
    <w:rsid w:val="006C3865"/>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058"/>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D07"/>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851"/>
    <w:rsid w:val="006F2B3A"/>
    <w:rsid w:val="006F2D4D"/>
    <w:rsid w:val="006F30F2"/>
    <w:rsid w:val="006F34FD"/>
    <w:rsid w:val="006F35AF"/>
    <w:rsid w:val="006F3B32"/>
    <w:rsid w:val="006F3DC8"/>
    <w:rsid w:val="006F4187"/>
    <w:rsid w:val="006F449C"/>
    <w:rsid w:val="006F46E8"/>
    <w:rsid w:val="006F567B"/>
    <w:rsid w:val="006F56A0"/>
    <w:rsid w:val="006F5958"/>
    <w:rsid w:val="006F5983"/>
    <w:rsid w:val="006F59A5"/>
    <w:rsid w:val="006F5CEE"/>
    <w:rsid w:val="006F5EF2"/>
    <w:rsid w:val="006F607E"/>
    <w:rsid w:val="006F62BF"/>
    <w:rsid w:val="006F634C"/>
    <w:rsid w:val="006F671F"/>
    <w:rsid w:val="006F6DC8"/>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72C"/>
    <w:rsid w:val="00707F95"/>
    <w:rsid w:val="007104B6"/>
    <w:rsid w:val="007106C8"/>
    <w:rsid w:val="007108EE"/>
    <w:rsid w:val="00710C1E"/>
    <w:rsid w:val="00710C35"/>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D6"/>
    <w:rsid w:val="007427FC"/>
    <w:rsid w:val="00742B30"/>
    <w:rsid w:val="00742BD9"/>
    <w:rsid w:val="00742F04"/>
    <w:rsid w:val="00742F2A"/>
    <w:rsid w:val="0074319A"/>
    <w:rsid w:val="007431C7"/>
    <w:rsid w:val="00743396"/>
    <w:rsid w:val="007434B8"/>
    <w:rsid w:val="0074353E"/>
    <w:rsid w:val="00743613"/>
    <w:rsid w:val="00743993"/>
    <w:rsid w:val="00743A84"/>
    <w:rsid w:val="00743C1B"/>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9FA"/>
    <w:rsid w:val="00754ECA"/>
    <w:rsid w:val="00755319"/>
    <w:rsid w:val="007553A8"/>
    <w:rsid w:val="0075559C"/>
    <w:rsid w:val="00755D73"/>
    <w:rsid w:val="00755E76"/>
    <w:rsid w:val="0075636E"/>
    <w:rsid w:val="00756406"/>
    <w:rsid w:val="0075649D"/>
    <w:rsid w:val="0075668C"/>
    <w:rsid w:val="007567B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757"/>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06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E40"/>
    <w:rsid w:val="00786FAD"/>
    <w:rsid w:val="00787081"/>
    <w:rsid w:val="007870BF"/>
    <w:rsid w:val="00790552"/>
    <w:rsid w:val="00790B6E"/>
    <w:rsid w:val="00790EE2"/>
    <w:rsid w:val="00791760"/>
    <w:rsid w:val="0079176C"/>
    <w:rsid w:val="0079183B"/>
    <w:rsid w:val="007919F9"/>
    <w:rsid w:val="00791C6E"/>
    <w:rsid w:val="00791FEB"/>
    <w:rsid w:val="00792109"/>
    <w:rsid w:val="00792588"/>
    <w:rsid w:val="007930F0"/>
    <w:rsid w:val="00793260"/>
    <w:rsid w:val="00793B4A"/>
    <w:rsid w:val="007940FF"/>
    <w:rsid w:val="007943D4"/>
    <w:rsid w:val="00794ECB"/>
    <w:rsid w:val="00795484"/>
    <w:rsid w:val="0079584C"/>
    <w:rsid w:val="00796FEE"/>
    <w:rsid w:val="0079707B"/>
    <w:rsid w:val="00797099"/>
    <w:rsid w:val="0079718D"/>
    <w:rsid w:val="00797682"/>
    <w:rsid w:val="00797763"/>
    <w:rsid w:val="007A0212"/>
    <w:rsid w:val="007A023B"/>
    <w:rsid w:val="007A0408"/>
    <w:rsid w:val="007A0572"/>
    <w:rsid w:val="007A076E"/>
    <w:rsid w:val="007A0F60"/>
    <w:rsid w:val="007A17B3"/>
    <w:rsid w:val="007A1881"/>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E44"/>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7"/>
    <w:rsid w:val="007C55EA"/>
    <w:rsid w:val="007C5AE5"/>
    <w:rsid w:val="007C6052"/>
    <w:rsid w:val="007C6F80"/>
    <w:rsid w:val="007C7BF1"/>
    <w:rsid w:val="007C7C23"/>
    <w:rsid w:val="007C7C5C"/>
    <w:rsid w:val="007D00B9"/>
    <w:rsid w:val="007D149F"/>
    <w:rsid w:val="007D1598"/>
    <w:rsid w:val="007D2597"/>
    <w:rsid w:val="007D28AF"/>
    <w:rsid w:val="007D3260"/>
    <w:rsid w:val="007D35A1"/>
    <w:rsid w:val="007D367B"/>
    <w:rsid w:val="007D4378"/>
    <w:rsid w:val="007D4709"/>
    <w:rsid w:val="007D4870"/>
    <w:rsid w:val="007D4A04"/>
    <w:rsid w:val="007D4C39"/>
    <w:rsid w:val="007D500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B"/>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1A48"/>
    <w:rsid w:val="008221B7"/>
    <w:rsid w:val="00822496"/>
    <w:rsid w:val="00822506"/>
    <w:rsid w:val="00822523"/>
    <w:rsid w:val="00822873"/>
    <w:rsid w:val="00822918"/>
    <w:rsid w:val="00822B03"/>
    <w:rsid w:val="00825519"/>
    <w:rsid w:val="00825837"/>
    <w:rsid w:val="00825CE5"/>
    <w:rsid w:val="0082674E"/>
    <w:rsid w:val="00826778"/>
    <w:rsid w:val="008269B9"/>
    <w:rsid w:val="00827220"/>
    <w:rsid w:val="00827406"/>
    <w:rsid w:val="00827AC3"/>
    <w:rsid w:val="00827AF2"/>
    <w:rsid w:val="008300BA"/>
    <w:rsid w:val="00830207"/>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5F0D"/>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6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1BED"/>
    <w:rsid w:val="008521C6"/>
    <w:rsid w:val="0085222E"/>
    <w:rsid w:val="00852266"/>
    <w:rsid w:val="008522A2"/>
    <w:rsid w:val="008529FB"/>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6E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E71"/>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CB4"/>
    <w:rsid w:val="008730A5"/>
    <w:rsid w:val="008733D5"/>
    <w:rsid w:val="0087400B"/>
    <w:rsid w:val="0087433D"/>
    <w:rsid w:val="008745E7"/>
    <w:rsid w:val="008747D2"/>
    <w:rsid w:val="0087484B"/>
    <w:rsid w:val="00874857"/>
    <w:rsid w:val="00874887"/>
    <w:rsid w:val="00874FD5"/>
    <w:rsid w:val="008750B6"/>
    <w:rsid w:val="008753F0"/>
    <w:rsid w:val="00875551"/>
    <w:rsid w:val="0087588C"/>
    <w:rsid w:val="00875C75"/>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B7"/>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B9E"/>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A76"/>
    <w:rsid w:val="008B5A77"/>
    <w:rsid w:val="008B60C7"/>
    <w:rsid w:val="008B634B"/>
    <w:rsid w:val="008B6722"/>
    <w:rsid w:val="008B775F"/>
    <w:rsid w:val="008B7B2F"/>
    <w:rsid w:val="008B7C80"/>
    <w:rsid w:val="008C0381"/>
    <w:rsid w:val="008C0930"/>
    <w:rsid w:val="008C0AF1"/>
    <w:rsid w:val="008C1005"/>
    <w:rsid w:val="008C1486"/>
    <w:rsid w:val="008C15B5"/>
    <w:rsid w:val="008C1E88"/>
    <w:rsid w:val="008C2435"/>
    <w:rsid w:val="008C2907"/>
    <w:rsid w:val="008C2B79"/>
    <w:rsid w:val="008C2DF1"/>
    <w:rsid w:val="008C32BC"/>
    <w:rsid w:val="008C3730"/>
    <w:rsid w:val="008C44E8"/>
    <w:rsid w:val="008C4AAE"/>
    <w:rsid w:val="008C4BA0"/>
    <w:rsid w:val="008C577C"/>
    <w:rsid w:val="008C5941"/>
    <w:rsid w:val="008C5DDE"/>
    <w:rsid w:val="008C5E38"/>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635"/>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2B"/>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2D26"/>
    <w:rsid w:val="008F2DCE"/>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B8C"/>
    <w:rsid w:val="00902DD0"/>
    <w:rsid w:val="0090310D"/>
    <w:rsid w:val="009039ED"/>
    <w:rsid w:val="00903A25"/>
    <w:rsid w:val="0090423C"/>
    <w:rsid w:val="009045C4"/>
    <w:rsid w:val="00904BB6"/>
    <w:rsid w:val="00904C2C"/>
    <w:rsid w:val="00904D42"/>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1FD7"/>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11"/>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4D8"/>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90"/>
    <w:rsid w:val="00941E66"/>
    <w:rsid w:val="009427B7"/>
    <w:rsid w:val="00942C76"/>
    <w:rsid w:val="00942EEB"/>
    <w:rsid w:val="00942F29"/>
    <w:rsid w:val="009434FD"/>
    <w:rsid w:val="009435B6"/>
    <w:rsid w:val="00943658"/>
    <w:rsid w:val="009439B5"/>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411"/>
    <w:rsid w:val="009515CD"/>
    <w:rsid w:val="00951776"/>
    <w:rsid w:val="009519D3"/>
    <w:rsid w:val="00951DED"/>
    <w:rsid w:val="0095229A"/>
    <w:rsid w:val="009523E6"/>
    <w:rsid w:val="0095254A"/>
    <w:rsid w:val="009527AA"/>
    <w:rsid w:val="00952900"/>
    <w:rsid w:val="00952B25"/>
    <w:rsid w:val="00952D9F"/>
    <w:rsid w:val="00952DE2"/>
    <w:rsid w:val="0095349D"/>
    <w:rsid w:val="00953724"/>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403"/>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644"/>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3D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07C"/>
    <w:rsid w:val="009A7536"/>
    <w:rsid w:val="009A7CB3"/>
    <w:rsid w:val="009A7DBA"/>
    <w:rsid w:val="009A7E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6D5C"/>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3F9"/>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AF5"/>
    <w:rsid w:val="009F1DEB"/>
    <w:rsid w:val="009F2213"/>
    <w:rsid w:val="009F325C"/>
    <w:rsid w:val="009F3348"/>
    <w:rsid w:val="009F3476"/>
    <w:rsid w:val="009F4146"/>
    <w:rsid w:val="009F44A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B14"/>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639"/>
    <w:rsid w:val="00A07C1E"/>
    <w:rsid w:val="00A07CE2"/>
    <w:rsid w:val="00A07D98"/>
    <w:rsid w:val="00A1033C"/>
    <w:rsid w:val="00A1050F"/>
    <w:rsid w:val="00A10799"/>
    <w:rsid w:val="00A10A65"/>
    <w:rsid w:val="00A10ABC"/>
    <w:rsid w:val="00A11267"/>
    <w:rsid w:val="00A112D6"/>
    <w:rsid w:val="00A11358"/>
    <w:rsid w:val="00A116B4"/>
    <w:rsid w:val="00A127CF"/>
    <w:rsid w:val="00A127FD"/>
    <w:rsid w:val="00A12A44"/>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25"/>
    <w:rsid w:val="00A16CB6"/>
    <w:rsid w:val="00A170B8"/>
    <w:rsid w:val="00A1747B"/>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34B"/>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37BA3"/>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CC9"/>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BA5"/>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A5D"/>
    <w:rsid w:val="00A56D4E"/>
    <w:rsid w:val="00A57334"/>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DF0"/>
    <w:rsid w:val="00AB2FF9"/>
    <w:rsid w:val="00AB365D"/>
    <w:rsid w:val="00AB3923"/>
    <w:rsid w:val="00AB3A0C"/>
    <w:rsid w:val="00AB3B1A"/>
    <w:rsid w:val="00AB3EB1"/>
    <w:rsid w:val="00AB3F30"/>
    <w:rsid w:val="00AB47FD"/>
    <w:rsid w:val="00AB535A"/>
    <w:rsid w:val="00AB5D6B"/>
    <w:rsid w:val="00AB6015"/>
    <w:rsid w:val="00AB6248"/>
    <w:rsid w:val="00AB6456"/>
    <w:rsid w:val="00AB6670"/>
    <w:rsid w:val="00AB6A31"/>
    <w:rsid w:val="00AB6B2D"/>
    <w:rsid w:val="00AB6BFB"/>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85"/>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252"/>
    <w:rsid w:val="00AD4600"/>
    <w:rsid w:val="00AD46C5"/>
    <w:rsid w:val="00AD488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595"/>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59A"/>
    <w:rsid w:val="00B07818"/>
    <w:rsid w:val="00B07A90"/>
    <w:rsid w:val="00B1025B"/>
    <w:rsid w:val="00B10437"/>
    <w:rsid w:val="00B10B97"/>
    <w:rsid w:val="00B11704"/>
    <w:rsid w:val="00B119C5"/>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4F6"/>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0A0"/>
    <w:rsid w:val="00B23136"/>
    <w:rsid w:val="00B238DD"/>
    <w:rsid w:val="00B23AFA"/>
    <w:rsid w:val="00B23B38"/>
    <w:rsid w:val="00B24436"/>
    <w:rsid w:val="00B2493E"/>
    <w:rsid w:val="00B25465"/>
    <w:rsid w:val="00B2552C"/>
    <w:rsid w:val="00B25A87"/>
    <w:rsid w:val="00B25AE0"/>
    <w:rsid w:val="00B25CEF"/>
    <w:rsid w:val="00B267DC"/>
    <w:rsid w:val="00B268F4"/>
    <w:rsid w:val="00B26E01"/>
    <w:rsid w:val="00B2722A"/>
    <w:rsid w:val="00B27350"/>
    <w:rsid w:val="00B27446"/>
    <w:rsid w:val="00B279B0"/>
    <w:rsid w:val="00B27C5B"/>
    <w:rsid w:val="00B302CD"/>
    <w:rsid w:val="00B30381"/>
    <w:rsid w:val="00B309AA"/>
    <w:rsid w:val="00B31251"/>
    <w:rsid w:val="00B3141B"/>
    <w:rsid w:val="00B31F17"/>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71D"/>
    <w:rsid w:val="00B46D19"/>
    <w:rsid w:val="00B46F01"/>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CAB"/>
    <w:rsid w:val="00B5308B"/>
    <w:rsid w:val="00B53714"/>
    <w:rsid w:val="00B537A7"/>
    <w:rsid w:val="00B53947"/>
    <w:rsid w:val="00B54A06"/>
    <w:rsid w:val="00B54A0D"/>
    <w:rsid w:val="00B552E7"/>
    <w:rsid w:val="00B55369"/>
    <w:rsid w:val="00B554BF"/>
    <w:rsid w:val="00B555C1"/>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009"/>
    <w:rsid w:val="00B6780A"/>
    <w:rsid w:val="00B67CD5"/>
    <w:rsid w:val="00B704FC"/>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26A"/>
    <w:rsid w:val="00B948E3"/>
    <w:rsid w:val="00B949C7"/>
    <w:rsid w:val="00B949E3"/>
    <w:rsid w:val="00B94D3F"/>
    <w:rsid w:val="00B94FD9"/>
    <w:rsid w:val="00B95437"/>
    <w:rsid w:val="00B95452"/>
    <w:rsid w:val="00B96C3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536"/>
    <w:rsid w:val="00BB2745"/>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2A92"/>
    <w:rsid w:val="00BC2E81"/>
    <w:rsid w:val="00BC308A"/>
    <w:rsid w:val="00BC35F2"/>
    <w:rsid w:val="00BC406D"/>
    <w:rsid w:val="00BC423D"/>
    <w:rsid w:val="00BC49D0"/>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B67"/>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8CD"/>
    <w:rsid w:val="00BD4985"/>
    <w:rsid w:val="00BD4DB8"/>
    <w:rsid w:val="00BD53DB"/>
    <w:rsid w:val="00BD5EB7"/>
    <w:rsid w:val="00BD6422"/>
    <w:rsid w:val="00BD65CF"/>
    <w:rsid w:val="00BD6B39"/>
    <w:rsid w:val="00BD6E0D"/>
    <w:rsid w:val="00BD6EF5"/>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5F6D"/>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102"/>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B00"/>
    <w:rsid w:val="00C34CF8"/>
    <w:rsid w:val="00C34D78"/>
    <w:rsid w:val="00C35091"/>
    <w:rsid w:val="00C3510F"/>
    <w:rsid w:val="00C35129"/>
    <w:rsid w:val="00C35AA1"/>
    <w:rsid w:val="00C36059"/>
    <w:rsid w:val="00C360C8"/>
    <w:rsid w:val="00C366D3"/>
    <w:rsid w:val="00C3693D"/>
    <w:rsid w:val="00C36CBF"/>
    <w:rsid w:val="00C37511"/>
    <w:rsid w:val="00C377E5"/>
    <w:rsid w:val="00C3797F"/>
    <w:rsid w:val="00C37C02"/>
    <w:rsid w:val="00C37D57"/>
    <w:rsid w:val="00C37F45"/>
    <w:rsid w:val="00C40166"/>
    <w:rsid w:val="00C403E2"/>
    <w:rsid w:val="00C40A3A"/>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599"/>
    <w:rsid w:val="00C449C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732"/>
    <w:rsid w:val="00C47D3E"/>
    <w:rsid w:val="00C47EEC"/>
    <w:rsid w:val="00C5000A"/>
    <w:rsid w:val="00C50449"/>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57EA7"/>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D2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65"/>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08C8"/>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0C3"/>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3DB"/>
    <w:rsid w:val="00CD753C"/>
    <w:rsid w:val="00CE00D7"/>
    <w:rsid w:val="00CE058A"/>
    <w:rsid w:val="00CE0847"/>
    <w:rsid w:val="00CE116B"/>
    <w:rsid w:val="00CE15F0"/>
    <w:rsid w:val="00CE17A0"/>
    <w:rsid w:val="00CE18D6"/>
    <w:rsid w:val="00CE1F5A"/>
    <w:rsid w:val="00CE1F8C"/>
    <w:rsid w:val="00CE24FF"/>
    <w:rsid w:val="00CE286E"/>
    <w:rsid w:val="00CE2A41"/>
    <w:rsid w:val="00CE2B2C"/>
    <w:rsid w:val="00CE2B58"/>
    <w:rsid w:val="00CE2C0C"/>
    <w:rsid w:val="00CE302B"/>
    <w:rsid w:val="00CE3034"/>
    <w:rsid w:val="00CE315E"/>
    <w:rsid w:val="00CE38D5"/>
    <w:rsid w:val="00CE3EA1"/>
    <w:rsid w:val="00CE4665"/>
    <w:rsid w:val="00CE4757"/>
    <w:rsid w:val="00CE48EF"/>
    <w:rsid w:val="00CE4A4F"/>
    <w:rsid w:val="00CE4AD3"/>
    <w:rsid w:val="00CE4CB8"/>
    <w:rsid w:val="00CE4D6B"/>
    <w:rsid w:val="00CE5251"/>
    <w:rsid w:val="00CE54A4"/>
    <w:rsid w:val="00CE5C26"/>
    <w:rsid w:val="00CE5D3B"/>
    <w:rsid w:val="00CE5DD4"/>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6CE8"/>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1FA"/>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3ED"/>
    <w:rsid w:val="00D2668F"/>
    <w:rsid w:val="00D2694F"/>
    <w:rsid w:val="00D269A8"/>
    <w:rsid w:val="00D27054"/>
    <w:rsid w:val="00D276A5"/>
    <w:rsid w:val="00D2783E"/>
    <w:rsid w:val="00D27F00"/>
    <w:rsid w:val="00D307EC"/>
    <w:rsid w:val="00D30D28"/>
    <w:rsid w:val="00D30D5C"/>
    <w:rsid w:val="00D30E34"/>
    <w:rsid w:val="00D31147"/>
    <w:rsid w:val="00D31523"/>
    <w:rsid w:val="00D319B3"/>
    <w:rsid w:val="00D323B0"/>
    <w:rsid w:val="00D33299"/>
    <w:rsid w:val="00D335C8"/>
    <w:rsid w:val="00D336A3"/>
    <w:rsid w:val="00D337C7"/>
    <w:rsid w:val="00D33825"/>
    <w:rsid w:val="00D33953"/>
    <w:rsid w:val="00D33D76"/>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09A"/>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4A30"/>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67C"/>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8E7"/>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1DE"/>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5C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3A3"/>
    <w:rsid w:val="00DD35B6"/>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03"/>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727"/>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49B"/>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26E"/>
    <w:rsid w:val="00E3548B"/>
    <w:rsid w:val="00E3549D"/>
    <w:rsid w:val="00E356BB"/>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5E8D"/>
    <w:rsid w:val="00E565D8"/>
    <w:rsid w:val="00E5689D"/>
    <w:rsid w:val="00E56A39"/>
    <w:rsid w:val="00E56C7C"/>
    <w:rsid w:val="00E56CE6"/>
    <w:rsid w:val="00E572B9"/>
    <w:rsid w:val="00E5741C"/>
    <w:rsid w:val="00E57525"/>
    <w:rsid w:val="00E57A0E"/>
    <w:rsid w:val="00E60122"/>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16B"/>
    <w:rsid w:val="00E8269E"/>
    <w:rsid w:val="00E827A7"/>
    <w:rsid w:val="00E82859"/>
    <w:rsid w:val="00E834E0"/>
    <w:rsid w:val="00E8361F"/>
    <w:rsid w:val="00E84290"/>
    <w:rsid w:val="00E84743"/>
    <w:rsid w:val="00E84A90"/>
    <w:rsid w:val="00E852F4"/>
    <w:rsid w:val="00E855F0"/>
    <w:rsid w:val="00E85752"/>
    <w:rsid w:val="00E868A7"/>
    <w:rsid w:val="00E86EA9"/>
    <w:rsid w:val="00E870FF"/>
    <w:rsid w:val="00E8717E"/>
    <w:rsid w:val="00E8726D"/>
    <w:rsid w:val="00E873AF"/>
    <w:rsid w:val="00E874F0"/>
    <w:rsid w:val="00E875E7"/>
    <w:rsid w:val="00E87879"/>
    <w:rsid w:val="00E87C68"/>
    <w:rsid w:val="00E87DC7"/>
    <w:rsid w:val="00E906DA"/>
    <w:rsid w:val="00E90BB5"/>
    <w:rsid w:val="00E91533"/>
    <w:rsid w:val="00E91DC9"/>
    <w:rsid w:val="00E91DF8"/>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2F62"/>
    <w:rsid w:val="00EA39A7"/>
    <w:rsid w:val="00EA3BDB"/>
    <w:rsid w:val="00EA3C67"/>
    <w:rsid w:val="00EA3D09"/>
    <w:rsid w:val="00EA46D7"/>
    <w:rsid w:val="00EA4A7F"/>
    <w:rsid w:val="00EA6166"/>
    <w:rsid w:val="00EA68ED"/>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4CFF"/>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1B8"/>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76E"/>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28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112"/>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15"/>
    <w:rsid w:val="00F1023C"/>
    <w:rsid w:val="00F10415"/>
    <w:rsid w:val="00F104B2"/>
    <w:rsid w:val="00F1050D"/>
    <w:rsid w:val="00F1109E"/>
    <w:rsid w:val="00F114A0"/>
    <w:rsid w:val="00F11632"/>
    <w:rsid w:val="00F11D12"/>
    <w:rsid w:val="00F11EEB"/>
    <w:rsid w:val="00F12010"/>
    <w:rsid w:val="00F12C9D"/>
    <w:rsid w:val="00F13299"/>
    <w:rsid w:val="00F13AD8"/>
    <w:rsid w:val="00F143D6"/>
    <w:rsid w:val="00F14403"/>
    <w:rsid w:val="00F14C7B"/>
    <w:rsid w:val="00F15537"/>
    <w:rsid w:val="00F158F6"/>
    <w:rsid w:val="00F15AFD"/>
    <w:rsid w:val="00F15D2E"/>
    <w:rsid w:val="00F16446"/>
    <w:rsid w:val="00F16580"/>
    <w:rsid w:val="00F16EA3"/>
    <w:rsid w:val="00F16FA9"/>
    <w:rsid w:val="00F17DC3"/>
    <w:rsid w:val="00F17EBC"/>
    <w:rsid w:val="00F17EFF"/>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7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940"/>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887"/>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57B14"/>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3D9"/>
    <w:rsid w:val="00F75645"/>
    <w:rsid w:val="00F76071"/>
    <w:rsid w:val="00F764F6"/>
    <w:rsid w:val="00F76893"/>
    <w:rsid w:val="00F76B5F"/>
    <w:rsid w:val="00F76C96"/>
    <w:rsid w:val="00F77560"/>
    <w:rsid w:val="00F77D50"/>
    <w:rsid w:val="00F77F64"/>
    <w:rsid w:val="00F80A83"/>
    <w:rsid w:val="00F80C82"/>
    <w:rsid w:val="00F80E8F"/>
    <w:rsid w:val="00F81004"/>
    <w:rsid w:val="00F8148E"/>
    <w:rsid w:val="00F8187B"/>
    <w:rsid w:val="00F81882"/>
    <w:rsid w:val="00F81DC8"/>
    <w:rsid w:val="00F8208E"/>
    <w:rsid w:val="00F820F3"/>
    <w:rsid w:val="00F8262F"/>
    <w:rsid w:val="00F82982"/>
    <w:rsid w:val="00F82A0C"/>
    <w:rsid w:val="00F82A19"/>
    <w:rsid w:val="00F831E5"/>
    <w:rsid w:val="00F831F5"/>
    <w:rsid w:val="00F83485"/>
    <w:rsid w:val="00F83616"/>
    <w:rsid w:val="00F83E51"/>
    <w:rsid w:val="00F8416A"/>
    <w:rsid w:val="00F8452D"/>
    <w:rsid w:val="00F84643"/>
    <w:rsid w:val="00F84928"/>
    <w:rsid w:val="00F84A33"/>
    <w:rsid w:val="00F84D10"/>
    <w:rsid w:val="00F84E61"/>
    <w:rsid w:val="00F854D1"/>
    <w:rsid w:val="00F85757"/>
    <w:rsid w:val="00F85B61"/>
    <w:rsid w:val="00F85FF1"/>
    <w:rsid w:val="00F8618E"/>
    <w:rsid w:val="00F8669A"/>
    <w:rsid w:val="00F87116"/>
    <w:rsid w:val="00F87A99"/>
    <w:rsid w:val="00F87BA6"/>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ED"/>
    <w:rsid w:val="00F934FB"/>
    <w:rsid w:val="00F93BB3"/>
    <w:rsid w:val="00F94217"/>
    <w:rsid w:val="00F94467"/>
    <w:rsid w:val="00F945D6"/>
    <w:rsid w:val="00F94C4A"/>
    <w:rsid w:val="00F94C70"/>
    <w:rsid w:val="00F950AE"/>
    <w:rsid w:val="00F950C2"/>
    <w:rsid w:val="00F95CC0"/>
    <w:rsid w:val="00F95E8E"/>
    <w:rsid w:val="00F962E3"/>
    <w:rsid w:val="00F962F0"/>
    <w:rsid w:val="00F967DF"/>
    <w:rsid w:val="00F96A48"/>
    <w:rsid w:val="00F96C63"/>
    <w:rsid w:val="00F96CFE"/>
    <w:rsid w:val="00F97A27"/>
    <w:rsid w:val="00F97C68"/>
    <w:rsid w:val="00FA0137"/>
    <w:rsid w:val="00FA027E"/>
    <w:rsid w:val="00FA0454"/>
    <w:rsid w:val="00FA0736"/>
    <w:rsid w:val="00FA0C23"/>
    <w:rsid w:val="00FA0E18"/>
    <w:rsid w:val="00FA13E5"/>
    <w:rsid w:val="00FA163B"/>
    <w:rsid w:val="00FA1654"/>
    <w:rsid w:val="00FA165F"/>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66B"/>
    <w:rsid w:val="00FB1817"/>
    <w:rsid w:val="00FB1C2B"/>
    <w:rsid w:val="00FB2416"/>
    <w:rsid w:val="00FB2761"/>
    <w:rsid w:val="00FB2993"/>
    <w:rsid w:val="00FB30BC"/>
    <w:rsid w:val="00FB32F4"/>
    <w:rsid w:val="00FB35BB"/>
    <w:rsid w:val="00FB3625"/>
    <w:rsid w:val="00FB3DA5"/>
    <w:rsid w:val="00FB3DFA"/>
    <w:rsid w:val="00FB4180"/>
    <w:rsid w:val="00FB4492"/>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AE1"/>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2C3E"/>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B54"/>
    <w:rsid w:val="00FD7EA6"/>
    <w:rsid w:val="00FD7F1E"/>
    <w:rsid w:val="00FE028C"/>
    <w:rsid w:val="00FE04B3"/>
    <w:rsid w:val="00FE0C41"/>
    <w:rsid w:val="00FE1012"/>
    <w:rsid w:val="00FE11AA"/>
    <w:rsid w:val="00FE127D"/>
    <w:rsid w:val="00FE1554"/>
    <w:rsid w:val="00FE1786"/>
    <w:rsid w:val="00FE1B32"/>
    <w:rsid w:val="00FE2A23"/>
    <w:rsid w:val="00FE2E3F"/>
    <w:rsid w:val="00FE336A"/>
    <w:rsid w:val="00FE341A"/>
    <w:rsid w:val="00FE3983"/>
    <w:rsid w:val="00FE3E0A"/>
    <w:rsid w:val="00FE4A2F"/>
    <w:rsid w:val="00FE4F04"/>
    <w:rsid w:val="00FE53F2"/>
    <w:rsid w:val="00FE5644"/>
    <w:rsid w:val="00FE6501"/>
    <w:rsid w:val="00FE67A9"/>
    <w:rsid w:val="00FE6BE2"/>
    <w:rsid w:val="00FE6C3D"/>
    <w:rsid w:val="00FE730A"/>
    <w:rsid w:val="00FE7316"/>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673"/>
    <w:rsid w:val="00FF3988"/>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iPriority w:val="99"/>
    <w:semiHidden/>
    <w:unhideWhenUsed/>
    <w:rsid w:val="00193F21"/>
    <w:pPr>
      <w:spacing w:after="120"/>
      <w:ind w:left="283"/>
    </w:pPr>
  </w:style>
  <w:style w:type="character" w:customStyle="1" w:styleId="ae">
    <w:name w:val="Основной текст с отступом Знак"/>
    <w:basedOn w:val="a0"/>
    <w:link w:val="ad"/>
    <w:uiPriority w:val="99"/>
    <w:semiHidden/>
    <w:rsid w:val="00193F21"/>
    <w:rPr>
      <w:rFonts w:ascii="Times New Roman" w:eastAsia="Times New Roman" w:hAnsi="Times New Roman" w:cs="Times New Roman"/>
      <w:sz w:val="20"/>
      <w:szCs w:val="20"/>
      <w:lang w:eastAsia="ru-RU"/>
    </w:rPr>
  </w:style>
  <w:style w:type="paragraph" w:customStyle="1" w:styleId="ConsPlusNormal">
    <w:name w:val="ConsPlusNormal"/>
    <w:uiPriority w:val="99"/>
    <w:rsid w:val="00973403"/>
    <w:pPr>
      <w:autoSpaceDE w:val="0"/>
      <w:autoSpaceDN w:val="0"/>
      <w:adjustRightInd w:val="0"/>
      <w:spacing w:after="0" w:line="240" w:lineRule="auto"/>
    </w:pPr>
    <w:rPr>
      <w:rFonts w:ascii="Arial" w:hAnsi="Arial" w:cs="Arial"/>
      <w:sz w:val="20"/>
      <w:szCs w:val="20"/>
    </w:rPr>
  </w:style>
  <w:style w:type="paragraph" w:styleId="af">
    <w:name w:val="header"/>
    <w:basedOn w:val="a"/>
    <w:link w:val="af0"/>
    <w:rsid w:val="000D6E89"/>
    <w:pPr>
      <w:tabs>
        <w:tab w:val="center" w:pos="4677"/>
        <w:tab w:val="right" w:pos="9355"/>
      </w:tabs>
    </w:pPr>
    <w:rPr>
      <w:sz w:val="24"/>
      <w:szCs w:val="24"/>
    </w:rPr>
  </w:style>
  <w:style w:type="character" w:customStyle="1" w:styleId="af0">
    <w:name w:val="Верхний колонтитул Знак"/>
    <w:basedOn w:val="a0"/>
    <w:link w:val="af"/>
    <w:rsid w:val="000D6E89"/>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6E8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iPriority w:val="99"/>
    <w:semiHidden/>
    <w:unhideWhenUsed/>
    <w:rsid w:val="00193F21"/>
    <w:pPr>
      <w:spacing w:after="120"/>
      <w:ind w:left="283"/>
    </w:pPr>
  </w:style>
  <w:style w:type="character" w:customStyle="1" w:styleId="ae">
    <w:name w:val="Основной текст с отступом Знак"/>
    <w:basedOn w:val="a0"/>
    <w:link w:val="ad"/>
    <w:uiPriority w:val="99"/>
    <w:semiHidden/>
    <w:rsid w:val="00193F21"/>
    <w:rPr>
      <w:rFonts w:ascii="Times New Roman" w:eastAsia="Times New Roman" w:hAnsi="Times New Roman" w:cs="Times New Roman"/>
      <w:sz w:val="20"/>
      <w:szCs w:val="20"/>
      <w:lang w:eastAsia="ru-RU"/>
    </w:rPr>
  </w:style>
  <w:style w:type="paragraph" w:customStyle="1" w:styleId="ConsPlusNormal">
    <w:name w:val="ConsPlusNormal"/>
    <w:uiPriority w:val="99"/>
    <w:rsid w:val="00973403"/>
    <w:pPr>
      <w:autoSpaceDE w:val="0"/>
      <w:autoSpaceDN w:val="0"/>
      <w:adjustRightInd w:val="0"/>
      <w:spacing w:after="0" w:line="240" w:lineRule="auto"/>
    </w:pPr>
    <w:rPr>
      <w:rFonts w:ascii="Arial" w:hAnsi="Arial" w:cs="Arial"/>
      <w:sz w:val="20"/>
      <w:szCs w:val="20"/>
    </w:rPr>
  </w:style>
  <w:style w:type="paragraph" w:styleId="af">
    <w:name w:val="header"/>
    <w:basedOn w:val="a"/>
    <w:link w:val="af0"/>
    <w:rsid w:val="000D6E89"/>
    <w:pPr>
      <w:tabs>
        <w:tab w:val="center" w:pos="4677"/>
        <w:tab w:val="right" w:pos="9355"/>
      </w:tabs>
    </w:pPr>
    <w:rPr>
      <w:sz w:val="24"/>
      <w:szCs w:val="24"/>
    </w:rPr>
  </w:style>
  <w:style w:type="character" w:customStyle="1" w:styleId="af0">
    <w:name w:val="Верхний колонтитул Знак"/>
    <w:basedOn w:val="a0"/>
    <w:link w:val="af"/>
    <w:rsid w:val="000D6E89"/>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6E8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D502-1374-40F0-8D1D-2A667CBC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3814</Words>
  <Characters>21745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28</cp:revision>
  <cp:lastPrinted>2022-03-31T05:04:00Z</cp:lastPrinted>
  <dcterms:created xsi:type="dcterms:W3CDTF">2020-01-10T04:37:00Z</dcterms:created>
  <dcterms:modified xsi:type="dcterms:W3CDTF">2022-03-31T05:47:00Z</dcterms:modified>
</cp:coreProperties>
</file>