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E0" w:rsidRDefault="00E960E0" w:rsidP="00E960E0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4196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E0" w:rsidRDefault="00E960E0" w:rsidP="00E960E0">
      <w:pPr>
        <w:ind w:firstLine="0"/>
        <w:jc w:val="center"/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</w:pP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АДМИНИСТРАЦИЯ</w:t>
      </w:r>
      <w:r w:rsid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ИВАНОВСК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ОГО СЕЛЬСКОГО ПОСЕЛЕНИЯ </w:t>
      </w:r>
      <w:r w:rsid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УВАТСКОГО МУНИЦИПАЛЬНОГО РАЙОНА</w:t>
      </w:r>
    </w:p>
    <w:p w:rsidR="00F00EB9" w:rsidRPr="00F00EB9" w:rsidRDefault="00F00EB9" w:rsidP="00E960E0">
      <w:pPr>
        <w:ind w:firstLine="0"/>
        <w:jc w:val="center"/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ТЮМЕНСКОЙ ОБЛАСТИ</w:t>
      </w:r>
    </w:p>
    <w:p w:rsidR="00F00EB9" w:rsidRDefault="00F00EB9" w:rsidP="00E960E0">
      <w:pPr>
        <w:ind w:firstLine="0"/>
        <w:jc w:val="center"/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</w:pPr>
    </w:p>
    <w:p w:rsidR="00E960E0" w:rsidRPr="00F00EB9" w:rsidRDefault="00E960E0" w:rsidP="00E960E0">
      <w:pPr>
        <w:ind w:firstLine="0"/>
        <w:jc w:val="center"/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</w:pPr>
      <w:proofErr w:type="gramStart"/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П</w:t>
      </w:r>
      <w:proofErr w:type="gramEnd"/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О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С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Т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А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Н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О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В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Л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Е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Н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И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Е</w:t>
      </w:r>
    </w:p>
    <w:p w:rsidR="00E960E0" w:rsidRPr="00F00EB9" w:rsidRDefault="00E960E0" w:rsidP="00E960E0">
      <w:pPr>
        <w:rPr>
          <w:rFonts w:ascii="Times New Roman" w:hAnsi="Times New Roman"/>
          <w:sz w:val="28"/>
          <w:szCs w:val="28"/>
          <w:lang w:val="ru-RU"/>
        </w:rPr>
      </w:pPr>
    </w:p>
    <w:p w:rsidR="00E960E0" w:rsidRPr="00F00EB9" w:rsidRDefault="002B544D" w:rsidP="00AC6178">
      <w:pPr>
        <w:tabs>
          <w:tab w:val="left" w:pos="709"/>
          <w:tab w:val="center" w:pos="4820"/>
          <w:tab w:val="right" w:pos="9638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 июля</w:t>
      </w:r>
      <w:r w:rsidR="00E027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0E0" w:rsidRPr="00F00EB9">
        <w:rPr>
          <w:rFonts w:ascii="Times New Roman" w:hAnsi="Times New Roman"/>
          <w:sz w:val="28"/>
          <w:szCs w:val="28"/>
          <w:lang w:val="ru-RU"/>
        </w:rPr>
        <w:t>20</w:t>
      </w:r>
      <w:r w:rsidR="00FF294F">
        <w:rPr>
          <w:rFonts w:ascii="Times New Roman" w:hAnsi="Times New Roman"/>
          <w:sz w:val="28"/>
          <w:szCs w:val="28"/>
          <w:lang w:val="ru-RU"/>
        </w:rPr>
        <w:t>2</w:t>
      </w:r>
      <w:r w:rsidR="00BB0455">
        <w:rPr>
          <w:rFonts w:ascii="Times New Roman" w:hAnsi="Times New Roman"/>
          <w:sz w:val="28"/>
          <w:szCs w:val="28"/>
          <w:lang w:val="ru-RU"/>
        </w:rPr>
        <w:t>2</w:t>
      </w:r>
      <w:r w:rsidR="00E960E0" w:rsidRPr="00F00EB9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E960E0" w:rsidRPr="00F00EB9">
        <w:rPr>
          <w:rFonts w:ascii="Times New Roman" w:hAnsi="Times New Roman"/>
          <w:sz w:val="28"/>
          <w:szCs w:val="28"/>
          <w:lang w:val="ru-RU"/>
        </w:rPr>
        <w:tab/>
      </w:r>
      <w:r w:rsidR="00E960E0" w:rsidRPr="00F00EB9">
        <w:rPr>
          <w:rFonts w:ascii="Times New Roman" w:hAnsi="Times New Roman"/>
          <w:sz w:val="28"/>
          <w:szCs w:val="28"/>
          <w:lang w:val="ru-RU"/>
        </w:rPr>
        <w:tab/>
      </w:r>
      <w:r w:rsidR="007E1C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0E0" w:rsidRPr="00F00EB9">
        <w:rPr>
          <w:rFonts w:ascii="Times New Roman" w:hAnsi="Times New Roman"/>
          <w:sz w:val="28"/>
          <w:szCs w:val="28"/>
          <w:lang w:val="ru-RU"/>
        </w:rPr>
        <w:t>№</w:t>
      </w:r>
      <w:r w:rsidR="008C08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61279" w:rsidTr="00661279">
        <w:tc>
          <w:tcPr>
            <w:tcW w:w="9854" w:type="dxa"/>
          </w:tcPr>
          <w:p w:rsidR="00661279" w:rsidRPr="00661279" w:rsidRDefault="00661279" w:rsidP="006612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6127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661279">
              <w:rPr>
                <w:rFonts w:ascii="Times New Roman" w:hAnsi="Times New Roman"/>
                <w:sz w:val="24"/>
                <w:szCs w:val="24"/>
                <w:lang w:val="ru-RU"/>
              </w:rPr>
              <w:t>. Ивановка</w:t>
            </w:r>
          </w:p>
        </w:tc>
      </w:tr>
    </w:tbl>
    <w:p w:rsidR="00D647EB" w:rsidRDefault="00D647EB" w:rsidP="00E960E0">
      <w:pPr>
        <w:rPr>
          <w:rFonts w:ascii="Times New Roman" w:hAnsi="Times New Roman"/>
          <w:sz w:val="28"/>
          <w:szCs w:val="28"/>
          <w:lang w:val="ru-RU"/>
        </w:rPr>
      </w:pPr>
    </w:p>
    <w:p w:rsidR="003B0093" w:rsidRPr="00F00EB9" w:rsidRDefault="003B0093" w:rsidP="00E960E0">
      <w:pPr>
        <w:rPr>
          <w:rFonts w:ascii="Times New Roman" w:hAnsi="Times New Roman"/>
          <w:sz w:val="28"/>
          <w:szCs w:val="28"/>
          <w:lang w:val="ru-RU"/>
        </w:rPr>
      </w:pPr>
    </w:p>
    <w:p w:rsidR="002B544D" w:rsidRDefault="00BB0455" w:rsidP="00FE1EA3">
      <w:pPr>
        <w:pStyle w:val="ab"/>
        <w:spacing w:before="0" w:after="0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2B544D" w:rsidRDefault="00BB0455" w:rsidP="00FE1EA3">
      <w:pPr>
        <w:pStyle w:val="ab"/>
        <w:spacing w:before="0" w:after="0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Ивановского сельского поселения от 24 декабря 2021 г. № 7</w:t>
      </w:r>
    </w:p>
    <w:p w:rsidR="00FE1EA3" w:rsidRPr="00FE1EA3" w:rsidRDefault="00BB0455" w:rsidP="00FE1EA3">
      <w:pPr>
        <w:pStyle w:val="ab"/>
        <w:spacing w:before="0" w:after="0"/>
        <w:ind w:firstLine="567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</w:t>
      </w:r>
      <w:r w:rsidR="00FE1EA3" w:rsidRPr="00FE1EA3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Российской Федерации», руководствуясь статьей </w:t>
      </w:r>
      <w:r w:rsidR="00D3474A">
        <w:rPr>
          <w:color w:val="000000"/>
          <w:sz w:val="28"/>
          <w:szCs w:val="28"/>
        </w:rPr>
        <w:t>36</w:t>
      </w:r>
      <w:r w:rsidRPr="00FE1EA3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 xml:space="preserve">Ивановского сельского поселения </w:t>
      </w:r>
      <w:proofErr w:type="spellStart"/>
      <w:r>
        <w:rPr>
          <w:color w:val="000000"/>
          <w:sz w:val="28"/>
          <w:szCs w:val="28"/>
        </w:rPr>
        <w:t>Уватского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Тюменской области</w:t>
      </w:r>
      <w:r w:rsidRPr="00FE1EA3">
        <w:rPr>
          <w:color w:val="000000"/>
          <w:sz w:val="28"/>
          <w:szCs w:val="28"/>
        </w:rPr>
        <w:t>.</w:t>
      </w:r>
    </w:p>
    <w:p w:rsidR="00BB0455" w:rsidRDefault="00FE1EA3" w:rsidP="00FE1EA3">
      <w:pPr>
        <w:pStyle w:val="ab"/>
        <w:tabs>
          <w:tab w:val="left" w:pos="709"/>
        </w:tabs>
        <w:spacing w:before="0" w:after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E1EA3">
        <w:rPr>
          <w:color w:val="000000"/>
          <w:sz w:val="28"/>
          <w:szCs w:val="28"/>
        </w:rPr>
        <w:t xml:space="preserve">1. </w:t>
      </w:r>
      <w:r w:rsidR="00BB0455">
        <w:rPr>
          <w:color w:val="000000"/>
          <w:sz w:val="28"/>
          <w:szCs w:val="28"/>
        </w:rPr>
        <w:t xml:space="preserve">Внести </w:t>
      </w:r>
      <w:r w:rsidR="00BB0455">
        <w:rPr>
          <w:bCs/>
          <w:color w:val="000000"/>
          <w:sz w:val="28"/>
          <w:szCs w:val="28"/>
        </w:rPr>
        <w:t>в постановление администрации Ивановского сельского поселения от 24 декабря 2021 г. № 7 «</w:t>
      </w:r>
      <w:r w:rsidR="00BB0455" w:rsidRPr="00FE1EA3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BB0455">
        <w:rPr>
          <w:bCs/>
          <w:color w:val="000000"/>
          <w:sz w:val="28"/>
          <w:szCs w:val="28"/>
        </w:rPr>
        <w:t xml:space="preserve"> следующие изменения:</w:t>
      </w:r>
    </w:p>
    <w:p w:rsidR="00FE1EA3" w:rsidRPr="00FE1EA3" w:rsidRDefault="00BB0455" w:rsidP="00BB0455">
      <w:pPr>
        <w:pStyle w:val="ab"/>
        <w:tabs>
          <w:tab w:val="left" w:pos="709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1.1. Приложение к постановлению администрации изложить </w:t>
      </w:r>
      <w:r w:rsidR="00FE1EA3" w:rsidRPr="00FE1EA3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FE1EA3" w:rsidRDefault="00FE1EA3" w:rsidP="00996A7E">
      <w:pPr>
        <w:pStyle w:val="ab"/>
        <w:tabs>
          <w:tab w:val="left" w:pos="709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</w:rPr>
        <w:t xml:space="preserve">  </w:t>
      </w:r>
      <w:r w:rsidR="00BB0455">
        <w:rPr>
          <w:color w:val="000000"/>
          <w:sz w:val="28"/>
          <w:szCs w:val="28"/>
        </w:rPr>
        <w:t>2</w:t>
      </w:r>
      <w:r w:rsidRPr="00FE1EA3">
        <w:rPr>
          <w:color w:val="000000"/>
        </w:rPr>
        <w:t xml:space="preserve">. </w:t>
      </w:r>
      <w:r w:rsidRPr="00FE1EA3">
        <w:rPr>
          <w:sz w:val="28"/>
          <w:szCs w:val="28"/>
        </w:rPr>
        <w:t xml:space="preserve">Обнародовать настоящее постановление на информационных стендах в местах, установленных администрацией Ивановского сельского поселения, и разместить на странице Ивановского сельского поселения официального сайта администрации </w:t>
      </w:r>
      <w:proofErr w:type="spellStart"/>
      <w:r w:rsidRPr="00FE1EA3">
        <w:rPr>
          <w:sz w:val="28"/>
          <w:szCs w:val="28"/>
        </w:rPr>
        <w:t>Уватского</w:t>
      </w:r>
      <w:proofErr w:type="spellEnd"/>
      <w:r w:rsidRPr="00FE1EA3">
        <w:rPr>
          <w:sz w:val="28"/>
          <w:szCs w:val="28"/>
        </w:rPr>
        <w:t xml:space="preserve"> муниципального района в сети «Интернет».</w:t>
      </w:r>
    </w:p>
    <w:p w:rsidR="00FE1EA3" w:rsidRPr="00F00EB9" w:rsidRDefault="00BB0455" w:rsidP="00996A7E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E1EA3" w:rsidRPr="00F00EB9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FE1EA3">
        <w:rPr>
          <w:rFonts w:ascii="Times New Roman" w:hAnsi="Times New Roman"/>
          <w:sz w:val="28"/>
          <w:szCs w:val="28"/>
          <w:lang w:val="ru-RU"/>
        </w:rPr>
        <w:t>со дня его обнародования</w:t>
      </w:r>
      <w:r w:rsidR="00FE1EA3" w:rsidRPr="00F00EB9">
        <w:rPr>
          <w:rFonts w:ascii="Times New Roman" w:hAnsi="Times New Roman"/>
          <w:sz w:val="28"/>
          <w:szCs w:val="28"/>
          <w:lang w:val="ru-RU"/>
        </w:rPr>
        <w:t>.</w:t>
      </w:r>
    </w:p>
    <w:p w:rsidR="00FE1EA3" w:rsidRPr="00F00EB9" w:rsidRDefault="00BB0455" w:rsidP="00FE1E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FE1EA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E1EA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E1EA3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E1EA3" w:rsidRPr="00CA0509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833ADB" w:rsidRPr="00CA0509" w:rsidRDefault="00833ADB" w:rsidP="00E960E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56BD" w:rsidRPr="00CA0509" w:rsidRDefault="00833ADB" w:rsidP="00996A7E">
      <w:pPr>
        <w:tabs>
          <w:tab w:val="left" w:pos="0"/>
          <w:tab w:val="left" w:pos="709"/>
        </w:tabs>
        <w:ind w:firstLine="0"/>
        <w:rPr>
          <w:sz w:val="28"/>
          <w:szCs w:val="28"/>
          <w:lang w:val="ru-RU"/>
        </w:rPr>
      </w:pPr>
      <w:r w:rsidRPr="00CA0509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E960E0" w:rsidRPr="00F00EB9" w:rsidRDefault="00E960E0" w:rsidP="00E960E0">
      <w:pPr>
        <w:tabs>
          <w:tab w:val="right" w:pos="9639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F00EB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</w:t>
      </w:r>
      <w:r w:rsidR="008C08EA">
        <w:rPr>
          <w:rFonts w:ascii="Times New Roman" w:hAnsi="Times New Roman"/>
          <w:sz w:val="28"/>
          <w:szCs w:val="28"/>
          <w:lang w:val="ru-RU"/>
        </w:rPr>
        <w:t xml:space="preserve">  М</w:t>
      </w:r>
      <w:r w:rsidRPr="00F00EB9">
        <w:rPr>
          <w:rFonts w:ascii="Times New Roman" w:hAnsi="Times New Roman"/>
          <w:sz w:val="28"/>
          <w:szCs w:val="28"/>
          <w:lang w:val="ru-RU"/>
        </w:rPr>
        <w:t>.</w:t>
      </w:r>
      <w:r w:rsidR="008C08EA">
        <w:rPr>
          <w:rFonts w:ascii="Times New Roman" w:hAnsi="Times New Roman"/>
          <w:sz w:val="28"/>
          <w:szCs w:val="28"/>
          <w:lang w:val="ru-RU"/>
        </w:rPr>
        <w:t>В</w:t>
      </w:r>
      <w:r w:rsidRPr="00F00E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08EA">
        <w:rPr>
          <w:rFonts w:ascii="Times New Roman" w:hAnsi="Times New Roman"/>
          <w:sz w:val="28"/>
          <w:szCs w:val="28"/>
          <w:lang w:val="ru-RU"/>
        </w:rPr>
        <w:t>Самоловов</w:t>
      </w:r>
    </w:p>
    <w:p w:rsidR="00E960E0" w:rsidRDefault="00E960E0" w:rsidP="00E960E0">
      <w:pPr>
        <w:tabs>
          <w:tab w:val="right" w:pos="9639"/>
        </w:tabs>
        <w:ind w:firstLine="0"/>
        <w:rPr>
          <w:lang w:val="ru-RU"/>
        </w:rPr>
      </w:pPr>
    </w:p>
    <w:p w:rsidR="00E960E0" w:rsidRDefault="00E960E0" w:rsidP="00E960E0">
      <w:pPr>
        <w:tabs>
          <w:tab w:val="right" w:pos="9639"/>
        </w:tabs>
        <w:ind w:firstLine="0"/>
        <w:rPr>
          <w:lang w:val="ru-RU"/>
        </w:rPr>
      </w:pPr>
    </w:p>
    <w:p w:rsidR="009456BD" w:rsidRDefault="009456BD" w:rsidP="009456BD">
      <w:pPr>
        <w:rPr>
          <w:lang w:val="ru-RU"/>
        </w:rPr>
      </w:pPr>
    </w:p>
    <w:tbl>
      <w:tblPr>
        <w:tblStyle w:val="a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33ADB" w:rsidTr="00C93951">
        <w:tc>
          <w:tcPr>
            <w:tcW w:w="4359" w:type="dxa"/>
          </w:tcPr>
          <w:p w:rsidR="00833ADB" w:rsidRDefault="00833ADB" w:rsidP="00833ADB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C93951" w:rsidRDefault="00C93951" w:rsidP="00833ADB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C93951" w:rsidRDefault="00C93951" w:rsidP="00833ADB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Ивановского сельского поселения</w:t>
            </w:r>
          </w:p>
          <w:p w:rsidR="00C93951" w:rsidRPr="00833ADB" w:rsidRDefault="00C93951" w:rsidP="002B544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2B544D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CA0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B04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B544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FF294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B04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2B544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F80872" w:rsidRDefault="00F80872" w:rsidP="00F808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1EA3" w:rsidRDefault="00FE1EA3" w:rsidP="00F808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Административный регламент</w:t>
      </w:r>
    </w:p>
    <w:p w:rsidR="002B544D" w:rsidRDefault="005105EB" w:rsidP="003D11DF">
      <w:pPr>
        <w:pStyle w:val="ab"/>
        <w:spacing w:before="0" w:after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 </w:t>
      </w:r>
    </w:p>
    <w:p w:rsidR="002B544D" w:rsidRDefault="005105EB" w:rsidP="003D11DF">
      <w:pPr>
        <w:pStyle w:val="ab"/>
        <w:spacing w:before="0" w:after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«Предоставление порубочного билета и (или) разрешения </w:t>
      </w:r>
    </w:p>
    <w:p w:rsidR="005105EB" w:rsidRPr="002F2221" w:rsidRDefault="005105EB" w:rsidP="003D11DF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на пересадку деревьев и кустарников»</w:t>
      </w:r>
    </w:p>
    <w:p w:rsidR="005105EB" w:rsidRPr="002F2221" w:rsidRDefault="005105EB" w:rsidP="003D11DF">
      <w:pPr>
        <w:pStyle w:val="ab"/>
        <w:spacing w:before="0" w:after="0"/>
        <w:ind w:firstLine="709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I. Общие положения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1.1. Предмет регулирования административного регламента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756863" w:rsidRPr="002F2221">
        <w:rPr>
          <w:color w:val="000000"/>
          <w:sz w:val="28"/>
          <w:szCs w:val="28"/>
          <w:shd w:val="clear" w:color="auto" w:fill="FFFFFF"/>
        </w:rPr>
        <w:t>Ивановского сельского поселения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(далее — Администрация).</w:t>
      </w:r>
      <w:proofErr w:type="gramEnd"/>
    </w:p>
    <w:p w:rsidR="005105EB" w:rsidRPr="002F2221" w:rsidRDefault="005105EB" w:rsidP="003D11DF">
      <w:pPr>
        <w:pStyle w:val="ab"/>
        <w:keepNext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1.2. Круг заявителей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Муниципальная услуга предоставляется физическим или юридическим лицам (далее – Заявитель).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1.3. Справочная информация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автоинформаторы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размещены на сайте Администрации </w:t>
      </w:r>
      <w:r w:rsidR="00756863" w:rsidRPr="002F2221">
        <w:rPr>
          <w:color w:val="000000"/>
          <w:sz w:val="28"/>
          <w:szCs w:val="28"/>
        </w:rPr>
        <w:t xml:space="preserve">на странице Ивановского сельского поселения официального сайта </w:t>
      </w:r>
      <w:proofErr w:type="spellStart"/>
      <w:r w:rsidR="00756863" w:rsidRPr="002F2221">
        <w:rPr>
          <w:color w:val="000000"/>
          <w:sz w:val="28"/>
          <w:szCs w:val="28"/>
        </w:rPr>
        <w:t>Уватского</w:t>
      </w:r>
      <w:proofErr w:type="spellEnd"/>
      <w:r w:rsidR="00756863" w:rsidRPr="002F2221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AF1BD1" w:rsidRPr="002F2221">
        <w:rPr>
          <w:color w:val="000000"/>
          <w:sz w:val="28"/>
          <w:szCs w:val="28"/>
          <w:shd w:val="clear" w:color="auto" w:fill="FFFFFF"/>
        </w:rPr>
        <w:t xml:space="preserve"> в разделе «Административные регламенты»,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в электронном региональном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реестре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муниципальных услуг в соответствии с постановлением Правительства </w:t>
      </w:r>
      <w:r w:rsidRPr="002F2221">
        <w:rPr>
          <w:color w:val="000000"/>
          <w:sz w:val="28"/>
          <w:szCs w:val="28"/>
          <w:shd w:val="clear" w:color="auto" w:fill="FFFFFF"/>
        </w:rPr>
        <w:lastRenderedPageBreak/>
        <w:t>Тюменской области от 30.05.2011 № 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II. Стандарт предоставления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2.1. Наименование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Предоставление порубочного билета и (или) разрешения на пересадку деревьев и кустарников.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Муниципальная услуга включает следующие услуги: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1) предоставление порубочного билета и (или) разрешения на пересадку деревьев и кустарников в случаях:</w:t>
      </w:r>
    </w:p>
    <w:p w:rsidR="005105EB" w:rsidRPr="002F2221" w:rsidRDefault="005105EB" w:rsidP="003D11DF">
      <w:pPr>
        <w:pStyle w:val="ab"/>
        <w:keepNext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а) при проведении работ по ремонту, строительству, реконструкции зданий, строений, сооружений, автомобильных дорог, а также плановых работ по ремонту, строительству, реконструкции сетей инженерно-технического обеспечения;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б) при проведении переустройства и (или) перепланировки жилого (нежилого) помещения, переводимого в нежилое (жилое), и (или) иных работ для обеспечения использования такого помещения в качестве жилого (нежилого) помещения;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в) при размещении объектов некапитального строительства;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г) при сносе зданий, сооружений;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) для восстановления нормативного светового режима в жилых и нежилых помещениях;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е) для обеспечения нормальной видимости технических средств регулирования дорожного движения, безопасности движения транспорта и пешеходов на улично-дорожной сети при невозможности переноса данных технических средств;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ж) для предотвращения разрушающего воздействия произрастающих деревьев и кустарников на здания, строения, сооружения;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) при проведении работ по благоустройству территории за счет средств местного бюджета</w:t>
      </w:r>
      <w:bookmarkStart w:id="0" w:name="sdfootnote1anc"/>
      <w:r w:rsidR="00A41E0B" w:rsidRPr="002F2221">
        <w:rPr>
          <w:color w:val="000000"/>
          <w:sz w:val="28"/>
          <w:szCs w:val="28"/>
          <w:shd w:val="clear" w:color="auto" w:fill="FFFFFF"/>
        </w:rPr>
        <w:fldChar w:fldCharType="begin"/>
      </w:r>
      <w:r w:rsidRPr="002F2221">
        <w:rPr>
          <w:color w:val="000000"/>
          <w:sz w:val="28"/>
          <w:szCs w:val="28"/>
          <w:shd w:val="clear" w:color="auto" w:fill="FFFFFF"/>
        </w:rPr>
        <w:instrText xml:space="preserve"> HYPERLINK "" \l "sdfootnote1sym" </w:instrText>
      </w:r>
      <w:r w:rsidR="00A41E0B" w:rsidRPr="002F2221">
        <w:rPr>
          <w:color w:val="000000"/>
          <w:sz w:val="28"/>
          <w:szCs w:val="28"/>
          <w:shd w:val="clear" w:color="auto" w:fill="FFFFFF"/>
        </w:rPr>
        <w:fldChar w:fldCharType="separate"/>
      </w:r>
      <w:r w:rsidRPr="002F2221">
        <w:rPr>
          <w:rStyle w:val="a8"/>
          <w:sz w:val="28"/>
          <w:szCs w:val="28"/>
          <w:shd w:val="clear" w:color="auto" w:fill="FFFFFF"/>
          <w:vertAlign w:val="superscript"/>
        </w:rPr>
        <w:t>1</w:t>
      </w:r>
      <w:r w:rsidR="00A41E0B" w:rsidRPr="002F2221">
        <w:rPr>
          <w:color w:val="000000"/>
          <w:sz w:val="28"/>
          <w:szCs w:val="28"/>
          <w:shd w:val="clear" w:color="auto" w:fill="FFFFFF"/>
        </w:rPr>
        <w:fldChar w:fldCharType="end"/>
      </w:r>
      <w:bookmarkEnd w:id="0"/>
      <w:r w:rsidRPr="002F2221">
        <w:rPr>
          <w:color w:val="000000"/>
          <w:sz w:val="28"/>
          <w:szCs w:val="28"/>
          <w:shd w:val="clear" w:color="auto" w:fill="FFFFFF"/>
        </w:rPr>
        <w:t>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и) для устранения аварий на сетях инженерно-технического обеспечения, угрозы падения деревьев и кустарников, если ремонтные работы, состояние деревьев и кустарников не требуют их незамедлительного сноса и (или) пересадки;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к) в целях устранения аварий и чрезвычайных ситуаций природного и техногенного характера и их последствий, устранения аварий на сетях инженерно-технического обеспечения, линейных объектов и (или) устранения угрозы падения аварийно-опасных деревьев и кустарников;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2) принятие решения о внесении изменений в порубочный билет и (или) разрешение на пересадку деревьев и кустарников в части изменения количества деревьев и кустарников, подлежащих сносу (пересадке) (в случаях сноса (пересадки) деревьев и кустарников, указанных в подпунктах «а» - «и» пункта 1 настоящего подраздела);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3) принятие решения о продлении срока действия порубочного билета и (или) разрешения на пересадку деревьев и кустарников</w:t>
      </w:r>
      <w:proofErr w:type="gramStart"/>
      <w:r w:rsidRPr="002F2221">
        <w:rPr>
          <w:strike/>
          <w:color w:val="000000"/>
          <w:sz w:val="28"/>
          <w:szCs w:val="28"/>
          <w:shd w:val="clear" w:color="auto" w:fill="FFFFFF"/>
        </w:rPr>
        <w:t>;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2.2. Наименование органа, предоставляющего муниципальную услугу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Предоставление муниципальной услуги осуществляется Администрацией.</w:t>
      </w:r>
    </w:p>
    <w:p w:rsidR="007E4BDC" w:rsidRPr="002F2221" w:rsidRDefault="007E4BDC" w:rsidP="007E4BDC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</w:rPr>
        <w:t xml:space="preserve">Специалистом </w:t>
      </w:r>
      <w:r w:rsidR="008A2743" w:rsidRPr="002F2221">
        <w:rPr>
          <w:color w:val="000000"/>
          <w:sz w:val="28"/>
          <w:szCs w:val="28"/>
        </w:rPr>
        <w:t>а</w:t>
      </w:r>
      <w:r w:rsidRPr="002F2221">
        <w:rPr>
          <w:color w:val="000000"/>
          <w:sz w:val="28"/>
          <w:szCs w:val="28"/>
        </w:rPr>
        <w:t>дминистрации, непосредственно предоставляющим услугу, является специалист, назначенный распоряжением администрации Ивановского сельского поселения (далее – специалист администрации).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2.3. Описание результата предоставления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а) при предоставлении порубочного билета и (или) разрешения на пересадку деревьев и кустарников: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порубочный билет и (или) разрешение на пересадку деревьев и кустарников;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сообщение об отказе в предоставлении порубочного билета и (или) разрешения на пересадку деревьев и кустарников;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б) при принятии решения 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5105EB" w:rsidRPr="002F2221" w:rsidRDefault="00AF1BD1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распоряжение администрации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 о внесении изменений в порубочный билет и (или) разрешение на пересадку деревьев и кустарников;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сообщение об отказе во внесении изменений в порубочный билет и (или) разрешение на пересадку деревьев и кустарников;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в) при принятии решения о продлении срока действия порубочного билета и (или) разрешения на пересадку деревьев и кустарников:</w:t>
      </w:r>
    </w:p>
    <w:p w:rsidR="005105EB" w:rsidRPr="002F2221" w:rsidRDefault="00AF1BD1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распоряжение администрации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 о продлении срока действия порубочного билета и (или) разрешения на пересадке деревьев и кустарников;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сообщение об отказе в продлении срока действия порубочного билета и (или) разрешения на пересадку деревьев и кустарников.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2.4. Срок предоставления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Срок предоставления муниципальной услуги не должен превышать 20 календарных дней со дня поступления в Администрацию заявления о предоставлении муниципальной услуги и документов.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размещается на </w:t>
      </w:r>
      <w:r w:rsidR="007E4BDC" w:rsidRPr="002F2221">
        <w:rPr>
          <w:color w:val="000000"/>
          <w:sz w:val="28"/>
          <w:szCs w:val="28"/>
        </w:rPr>
        <w:t xml:space="preserve"> странице Ивановского сельского поселения официального сайта </w:t>
      </w:r>
      <w:proofErr w:type="spellStart"/>
      <w:r w:rsidR="007E4BDC" w:rsidRPr="002F2221">
        <w:rPr>
          <w:color w:val="000000"/>
          <w:sz w:val="28"/>
          <w:szCs w:val="28"/>
        </w:rPr>
        <w:t>Уватского</w:t>
      </w:r>
      <w:proofErr w:type="spellEnd"/>
      <w:r w:rsidR="007E4BDC" w:rsidRPr="002F2221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в разделе </w:t>
      </w:r>
      <w:r w:rsidR="00AF1BD1" w:rsidRPr="002F2221">
        <w:rPr>
          <w:color w:val="000000"/>
          <w:sz w:val="28"/>
          <w:szCs w:val="28"/>
          <w:shd w:val="clear" w:color="auto" w:fill="FFFFFF"/>
        </w:rPr>
        <w:t>«Административные регламенты»</w:t>
      </w:r>
      <w:r w:rsidRPr="002F2221">
        <w:rPr>
          <w:color w:val="000000"/>
          <w:sz w:val="28"/>
          <w:szCs w:val="28"/>
          <w:shd w:val="clear" w:color="auto" w:fill="FFFFFF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ведения электронных региональных реестров государственных и муниципальных услуг (функций) Тюменской области»,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2.6.1. Общие требования к направлению заявления о предоставлении муниципальной услуги и документам, необходимым для получения муниципальной услуги (далее - Заявление и Документы).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2.6.1.1. Направление Заявителем (представителем Заявителя) Заявления и Документов может осуществляться:</w:t>
      </w:r>
    </w:p>
    <w:p w:rsidR="005105EB" w:rsidRPr="002F2221" w:rsidRDefault="005105EB" w:rsidP="003D11DF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1) в Администрацию посредством почтового отправления в письменной форме на бумажном носителе;</w:t>
      </w:r>
    </w:p>
    <w:p w:rsidR="005105EB" w:rsidRPr="002F2221" w:rsidRDefault="005105EB" w:rsidP="003D11DF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2) путем личного обращения в МФЦ на бумажном носителе;</w:t>
      </w:r>
    </w:p>
    <w:p w:rsidR="005105EB" w:rsidRPr="002F2221" w:rsidRDefault="005105EB" w:rsidP="003D11DF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3) в электронной форме посредством федеральной государственной информационной системы «Единый портал государственных и муниципальных услуг» (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www.gosuslugi.ru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) (далее - Единый портал) или интернет-сайта «Портал </w:t>
      </w:r>
      <w:r w:rsidRPr="002F2221">
        <w:rPr>
          <w:color w:val="000000"/>
          <w:sz w:val="28"/>
          <w:szCs w:val="28"/>
          <w:shd w:val="clear" w:color="auto" w:fill="FFFFFF"/>
        </w:rPr>
        <w:lastRenderedPageBreak/>
        <w:t>услуг Тюменской области» (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www.uslugi.admtyumen.ru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) (далее - Региональный портал);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2.6.1.2.  В целях предоставления муниципальной услуги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(или) указанием сведений из Документов.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2.6.1.3. Документы, прилагаемые Заявителем (представителем Заявителя) к Заявлению, представляемые в электронной форме, направляются в следующих форматах: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xml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xml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doc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docx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odt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xls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xlsx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ods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- для документов, содержащих расчеты;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pdf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jpg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jpeg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png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bmp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tiff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zip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rar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– для сжатых документов в один файл;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е)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sig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– для открепленной усиленной квалифицированной электронной подписи.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dpi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бланка), с использованием следующих режимов: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«черно-белый» (при отсутствии в Документе графических изображений и (или) цветного текста);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 Документы, прилагаемые Заявителем (представителем Заявителя) к Заявлению, представляемые в электронной форме, должны обеспечивать: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возможность идентифицировать Документ и количество листов в документе;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Документы, подлежащие представлению в форматах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xls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xlsx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ods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, формируются в виде отдельного документа, представляемого в электронной форме.</w:t>
      </w:r>
    </w:p>
    <w:p w:rsidR="005105EB" w:rsidRPr="002F2221" w:rsidRDefault="005105EB" w:rsidP="003D11DF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2.6.1.4. 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2.6.1.5.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</w:t>
      </w:r>
    </w:p>
    <w:p w:rsidR="005105EB" w:rsidRPr="002F2221" w:rsidRDefault="005105EB" w:rsidP="003D11DF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случаях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2.6.1.6. При направлении заявления о выдаче порубочного билета или заявления о внесении изменений по почте к нему прикладывается заверенная в установленном действующим законодательством порядке копия документа, </w:t>
      </w:r>
      <w:r w:rsidRPr="002F2221">
        <w:rPr>
          <w:color w:val="000000"/>
          <w:sz w:val="28"/>
          <w:szCs w:val="28"/>
          <w:shd w:val="clear" w:color="auto" w:fill="FFFFFF"/>
        </w:rPr>
        <w:lastRenderedPageBreak/>
        <w:t>удостоверяющего личность Заявителя или представителя Заявителя (в случае направления заявления представителем Заявителя).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2.6.2.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В целях сноса и (или) пересадки деревьев и кустарников Заявитель (представитель Заявителя) направляет заявление по форме, согласно приложению 1 к Регламенту (далее - заявление о выдаче порубочного билета) на бумажном носителе - при личном обращении в МФЦ или путем почтового отправления в Администрацию; по форме, размещенной Региональном, Едином порталах в форме электронного документа - с использованием «Личного кабинета» с приложением следующих документов: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2.6.2.1. В случаях, указанных в подпунктах «а» - «г», «ж», «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» пункта 1 подраздела 2.1 Регламента: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1) отдельные разделы проектной документации при проведении капитального ремонта зданий, строений, сооружений, сетей инженерно-технического обеспечения и их частей (объектов капитального строительства) в зависимости от содержания работ, выполняемых при капитальном ремонте объектов капитального строительства (в случаях, установленных подпунктами «а», «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» пункта 1 подраздела 2.1 Регламента);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2) 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 (в случаях, установленных подпунктами «а» - «г», «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» пункта 1 подраздела 2.1 Регламента);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3) уведомление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 (в случаях, установленных подпунктом «б» пункта 1 подраздела 2.1 Регламента);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4) проект организации работ по сносу объекта капитального строительства (в случаях, установленных подпунктом «г» пункта 1 подраздела 2.1 Регламента);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5)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 (в случаях, установленных подпунктами «а» - «г», «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» пункта 1 подраздела 2.1 Регламента);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6) 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в соответствии со сметной документацией 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 (в случаях, установленных Градостроительным кодексом Российской Федерации) (предоставляется в случае благоустройства дворовой территории, расположенной на земельном участке, входящем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в состав общего имущества многоквартирного дома);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7)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2.6.2.2. В случаях, указанных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подпунктами «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», «е», «и» пункта 1 подраздела 2.1 Регламента: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1) документы, подтверждающие нарушение требований действующего законодательства, включая требования санитарных, строительных и иных норм, правил, стандартов, нормативов, если снос и (или) пересадка деревьев и кустарников требуется в целях восстановления указанных требований;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2) 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3) материалы фотосъемки деревьев и кустарников, снос которых необходим в целях восстановления требований действующего законодательства, включая требования санитарных, строительных и иных норм, правил, стандартов, нормативов;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5)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2.6.3. 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В целях внесения изменений в порубочный билет и (или) разрешение на пересадку деревьев и кустарников и (или) продления срока их действия Заявитель (представитель Заявителя) направляет заявление по форме, согласно приложению 2, 3 к Регламенту (далее — заявление о внесении изменений) на бумажном носителе - при личном обращении в МФЦ или путем почтового отправления в Администрацию, по форме, размещенной на Региональном, Едином порталах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в форме электронного документа - с использованием «Личного кабинета» с приложением следующих документов: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2.6.3.1. В случаях внесения изменений в порубочный билет и (или) разрешение на пересадку в части уточнения количества и (или) места расположения деревьев и кустарников: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2) проектную документацию на строительство, реконструкцию линейных объектов и их частей, объектов капитального строительства и их частей, за исключением строительства, реконструкции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или отдельные разделы проектной документации при проведении капитального ремонта объектов капитального строительства в зависимости от содержания работ, выполняемых при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капитальном ремонте объектов капитального строительства, за исключением объектов индивидуального жилищного </w:t>
      </w:r>
      <w:r w:rsidRPr="002F2221">
        <w:rPr>
          <w:color w:val="000000"/>
          <w:sz w:val="28"/>
          <w:szCs w:val="28"/>
          <w:shd w:val="clear" w:color="auto" w:fill="FFFFFF"/>
        </w:rPr>
        <w:lastRenderedPageBreak/>
        <w:t>строительства (отдельно стоящих жилых домов с количеством этажей не более чем три, предназначенных для проживания одной семьи);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3) схему планировочной организации земельного участка, на которой обозначены произрастающие деревья и кустарники, подлежащие сносу и (или) пересадке,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подготовленная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Заявителем (представителем Заявителя) (если изменяемое количество подлежащих сносу и (или) пересадке деревьев и кустарников произрастает за пределами границ земельного участка, учтенного при выдаче порубочного билета и (или) разрешения на пересадку);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2.6.3.2. В случаях продления срока действия порубочного билета и (или) разрешения на пересадку предоставляют: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1) 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2.6.4. Документы, указанные в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подподпунктах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1, 3, 5 подпункта 2.6.2.1,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подподпунктах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1, 4 подпункта 2.6.2.2,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подподпункте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2 подпункта 2.6.3.1,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подподпункте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2 подпункта 2.6.3.2 Регламента, предоставляются Заявителем (представителем Заявителя) в случаях отсутствия данных документов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 случае предоставления муниципальной услуги в части продления срока выполнения работ по сносу и (или) пересадке деревьев и кустарников, заявление о предоставлении муниципальной услуги подается в течение срока действия порубочного билета и (или) разрешения на пересадку деревьев и кустарников.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2.6.5. 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В случае фактического сноса и (или) пересадки деревьев и кустарников в случаях, установленных подпунктом «к» пункта 1 подраздела 2.1 Регламента, заявление о выдаче порубочного билета должно быть подано не позднее 5 рабочих дней со дня осуществления сноса и (или) пересадки, указанного в актах о сносе и (или) пересадке деревьев и кустарников, с приложением материалов фотосъемки, подтверждающих состояние деревьев и кустарников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>, подлежащих сносу.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2.7.1. Документы, сведения (информация), которые запрашиваются в порядке межведомственного информационного взаимодействия, в случае их непредставления Заявителем (представителем Заявителя) по желанию, путем направления Отделом следующих запросов: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1) в 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>органы местного самоуправления, исполнительные органы государственной власти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о предоставлении: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 правоустанавливающих документов на земельный участок;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 проектной документации (отдельные разделы проектной документации) на строительство, реконструкцию линейных объектов и их частей, объектов капитального строительства и их частей (в случае если проектная документация передана в государственные информационные системы обеспечения градостроительной деятельности);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 договора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(за исключением случаев подачи заявления учреждением, осуществляющим такую деятельность в соответствии с уставом данного учреждения);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 муниципального контракта на выполнение работ по благоустройству территории за счет средств местного бюджета или соглашения о предоставлении субсидии на проведение работ по благоустройству дворовой территории;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 уведомления о переводе жилого (нежилого) помещения в нежилое (жилое) помещение, предусматривающего проведение работ по переустройству (перепланировке) или иных необходимых работ по ремонту, реконструкции, реставрации переводимого помещения;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2) в 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>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о предоставлении: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 положительного заключения экспертизы проектной документации объектов капитального строительства и государственной экологической экспертизы в случаях, когда проведение таких экспертиз требуется в соответствии с действующим законодательством Российской Федерации;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3) в 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>Федеральную службу по аккредитации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о предоставлении: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4) в 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Тюменской области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о предоставлении: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 документа о произрастании деревьев и кустарников с нарушением санитарно-эпидемиологических требований (в случае его выдачи органом, осуществляющим федеральный государственный санитарно-эпидемиологический надзор);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- документа о нарушении требований уровня освещенности помещений жилых, общественных зданий и территорий, больниц, родильных домов и других лечебных стационаров (в случае его выдачи органом, осуществляющим федеральный государственный санитарно-эпидемиологический надзор);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5) 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>в органы опеки и попечительства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о предоставлении сведений из приказа (постановления) об установлении опеки (попечительства) (в случае подачи заявления о выдаче порубочного билета или заявления о внесении изменений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6) 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в Федеральную налоговую службу </w:t>
      </w:r>
      <w:r w:rsidRPr="002F2221">
        <w:rPr>
          <w:color w:val="000000"/>
          <w:sz w:val="28"/>
          <w:szCs w:val="28"/>
          <w:shd w:val="clear" w:color="auto" w:fill="FFFFFF"/>
        </w:rPr>
        <w:t>о предоставлении: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 сведений о государственной регистрации актов о рождении (в случае подачи заявления о выдаче порубочного билета или заявления о внесении изменений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 сведений из Единого государственного реестра юридических лиц (для заявителей - юридических лиц)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7) 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>в Управление Министерства внутренних дел России по Тюменской области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2.7.2. Документы, указанные в пункте 2.7.1 Регламента,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Основаниями для отказа в приеме Заявления и Документов являются: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1) Заявление подано в орган местного самоуправления, в полномочия которого не входит предоставление услуги;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2) представление неполного комплекта Документов либо их представление с нарушением требований, установленных пунктом 2.6.1 Регламента;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3) представленные Заявителем (представителем Заявителя) Документы утратили силу на момент обращения за услугой;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4) представленные Заявителем (представителем Заявителя)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6) неполное заполнение полей в форме Заявления, в том числе в интерактивной форме Заявления на ЕПГУ;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 xml:space="preserve">7) несоблюдение установленных статьей 11 Федерального закона от 06.04.2011 № 63-ФЗ «Об электронной подписи» условий признания действительности, усиленной квалифицированной электронной подписи. </w:t>
      </w:r>
    </w:p>
    <w:p w:rsidR="005105EB" w:rsidRPr="002F2221" w:rsidRDefault="005105EB" w:rsidP="003D11DF">
      <w:pPr>
        <w:pStyle w:val="ab"/>
        <w:keepNext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2.9.1. Основания для отказа в предоставлении муниципальной услуги: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2.9.1.1. Основаниями для принятия решения об отказе в выдаче порубочного билета и (или) разрешения на пересадку деревьев и кустарников являются: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1) произрастание деревьев и кустарников, указанных в заявлении о выдаче порубочного билета или заявлении о внесении изменений, вне границ земельного участка, правообладателем которого является Заявитель;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2) несоответствие количества и (или) вида деревьев и кустарников, указанных в заявлении о выдаче порубочного билета или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3) неявка Заявителя (представителя Заявителя)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2221">
        <w:rPr>
          <w:color w:val="000000"/>
          <w:sz w:val="28"/>
          <w:szCs w:val="28"/>
          <w:shd w:val="clear" w:color="auto" w:fill="FFFFFF"/>
        </w:rPr>
        <w:t>для проведения обследования деревьев и кустарников, подлежащих сносу и (или) пересадке на основании подпунктов «а» - «е» пункта 1 подраздела 2.1 Регламента;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4) неоплата (неполная оплата) компенсационной стоимости.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2.9.1.2. Основаниями для принятия решения об отказе во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2F2221">
        <w:rPr>
          <w:color w:val="000000"/>
          <w:sz w:val="28"/>
          <w:szCs w:val="28"/>
          <w:shd w:val="clear" w:color="auto" w:fill="FFFFFF"/>
        </w:rPr>
        <w:t>являются: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1) произрастание деревьев и кустарников, указанных в заявлении о внесении изменений, вне границ земельного участка, находящегося в пользовании Заявителя (представителя Заявителя);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2) несоответствие количества и (или) вида деревьев и кустарников, указанных в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5105EB" w:rsidRPr="002F2221" w:rsidRDefault="005105EB" w:rsidP="003D11DF">
      <w:pPr>
        <w:pStyle w:val="ab"/>
        <w:keepNext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3) неявка Заявителя (представителя Заявителя)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2221">
        <w:rPr>
          <w:color w:val="000000"/>
          <w:sz w:val="28"/>
          <w:szCs w:val="28"/>
          <w:shd w:val="clear" w:color="auto" w:fill="FFFFFF"/>
        </w:rPr>
        <w:t>для проведения обследования деревьев и кустарников, подлежащих сносу и (или) пересадке на основании подпунктов «а» - «е» пункта 1 подраздела 2.1 Регламента;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4) неоплата (неполная оплата) компенсационной стоимости.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2.9.1.3. Основаниями для принятия решения об отказе в продлении срока действия порубочного билета и (или) разрешения на пересадку деревьев и кустарников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2F2221">
        <w:rPr>
          <w:color w:val="000000"/>
          <w:sz w:val="28"/>
          <w:szCs w:val="28"/>
          <w:shd w:val="clear" w:color="auto" w:fill="FFFFFF"/>
        </w:rPr>
        <w:t>являются: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1) прекращение действия порубочного билета и (или) разрешения на пересадку деревьев и кустарников на день подачи заявления о внесении изменений;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2) истечение срока действия разрешения на строительство при осуществлении строительства (реконструкции) объектов капитального строительства в зависимости от содержания работ, выданного федеральным органом исполнительной власти, органом исполнительной власти Тюменской области или Администрацией в соответствии с их компетенцией, в случаях, когда выдача разрешения требуется в соответствии с действующим законодательством Российской Федерации.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2.9.2. Основания для приостановления предоставления муниципальной услуги отсутствуют.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2.10. Способы, размер и основания взимания платы за предоставление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В случаях, установленных подпунктами «а» - «е» пункта 1 подраздела 2.1 Регламента, выдача порубочного билета и (или) разрешения на пересадку деревьев и кустарников осуществляется при условии оплаты Заявителем (представителем Заявителя) компенсационной стоимости, определенной в соответствии с порядком расчета компенсационной стоимости деревьев и кустарников, утвержденным </w:t>
      </w:r>
      <w:r w:rsidR="00DC08F1" w:rsidRPr="002F2221"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Ивановского сельского поселения от </w:t>
      </w:r>
      <w:r w:rsidR="007E4BDC" w:rsidRPr="002F2221">
        <w:rPr>
          <w:color w:val="000000"/>
          <w:sz w:val="28"/>
          <w:szCs w:val="28"/>
          <w:shd w:val="clear" w:color="auto" w:fill="FFFFFF"/>
        </w:rPr>
        <w:t>28</w:t>
      </w:r>
      <w:r w:rsidR="00DC08F1" w:rsidRPr="002F2221">
        <w:rPr>
          <w:color w:val="000000"/>
          <w:sz w:val="28"/>
          <w:szCs w:val="28"/>
          <w:shd w:val="clear" w:color="auto" w:fill="FFFFFF"/>
        </w:rPr>
        <w:t>.</w:t>
      </w:r>
      <w:r w:rsidR="007E4BDC" w:rsidRPr="002F2221">
        <w:rPr>
          <w:color w:val="000000"/>
          <w:sz w:val="28"/>
          <w:szCs w:val="28"/>
          <w:shd w:val="clear" w:color="auto" w:fill="FFFFFF"/>
        </w:rPr>
        <w:t>12</w:t>
      </w:r>
      <w:r w:rsidR="00DC08F1" w:rsidRPr="002F2221">
        <w:rPr>
          <w:color w:val="000000"/>
          <w:sz w:val="28"/>
          <w:szCs w:val="28"/>
          <w:shd w:val="clear" w:color="auto" w:fill="FFFFFF"/>
        </w:rPr>
        <w:t xml:space="preserve">.2021 № </w:t>
      </w:r>
      <w:r w:rsidR="007E4BDC" w:rsidRPr="002F2221">
        <w:rPr>
          <w:color w:val="000000"/>
          <w:sz w:val="28"/>
          <w:szCs w:val="28"/>
          <w:shd w:val="clear" w:color="auto" w:fill="FFFFFF"/>
        </w:rPr>
        <w:t>9</w:t>
      </w:r>
      <w:r w:rsidRPr="002F2221">
        <w:rPr>
          <w:color w:val="000000"/>
          <w:sz w:val="28"/>
          <w:szCs w:val="28"/>
          <w:shd w:val="clear" w:color="auto" w:fill="FFFFFF"/>
        </w:rPr>
        <w:t>, за исключением случаев осуществления работ по сносу и (или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>) пересадке деревьев и кустарников, финансируемых за счет средств местного бюджета.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 случаях, установленных подпунктами «ж» - «и» пункта 1 подраздела 2.1 Регламента, снос и (или) пересадка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Пересадка и (или) обрезка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Снос и (или) пересадка деревьев и кустарников в случаях, установленных подпунктом «к» пункта 1 подраздела 2.1 Регламента, осуществляется без выдачи порубочного билета, составления акта расчета компенсационной стоимости и без оплаты компенсационной стоимости.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Время ожидания в очереди при подаче Заявления не должно превышать 15 минут.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Время ожидания в очереди при получении результата муниципальной услуги не должно превышать 15 минут.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Регистрация Заявления при личном обращении Заявителя (представителя Заявителя)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2221">
        <w:rPr>
          <w:color w:val="000000"/>
          <w:sz w:val="28"/>
          <w:szCs w:val="28"/>
          <w:shd w:val="clear" w:color="auto" w:fill="FFFFFF"/>
        </w:rPr>
        <w:t>не должна превышать 15 минут.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При поступлении Заявления в Администрацию из МФЦ, посредством почтового отправления, в электронной форме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2.14. </w:t>
      </w:r>
      <w:proofErr w:type="gramStart"/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2F2221">
        <w:rPr>
          <w:b/>
          <w:bCs/>
          <w:color w:val="000000"/>
          <w:sz w:val="28"/>
          <w:szCs w:val="28"/>
          <w:shd w:val="clear" w:color="auto" w:fill="FFFFFF"/>
        </w:rPr>
        <w:t>мультимедийной</w:t>
      </w:r>
      <w:proofErr w:type="spellEnd"/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Требования к помещениям МФЦ, в которых предоставляется муниципальная услуга, залам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2.15. Показатели доступности и качества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2.15.1. Показателями доступности муниципальной услуги являются: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наличие помещений, оборудования и оснащения, отвечающих требованиям Регламента;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соблюдение режима работы Администрации и МФЦ при предоставлении муниципальной услуги;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2.15.2. Показателями качества муниципальной услуги являются: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соблюдение сроков и последовательности административных процедур, установленных Регламентом;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2.16. Иные требования,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2.16.1. При предоставлении муниципальной услуги в электронной форме Заявитель (представитель Заявителя) вправе: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www.mfcto.ru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в) подать Заявление с использованием «Личного кабинета» Единого, Регионального порталов посредством заполнения электронной формы Заявления;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г) получить сведения о ходе рассмотрения Заявления, поданного в электронной форме;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) получить результат предоставления муниципальной услуги в форме электронного документа на Едином портале или Региональном портале;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е) подать жалобу на решение и действие (бездействие) должностного лица либо муниципального служащего Администрации посредством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2.16.2. Иных требований, в том числе учитывающих особенности предоставления муниципальной услуги в МФЦ, не предусмотрено.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III. Состав, последовательность и сроки выполнения</w:t>
      </w:r>
    </w:p>
    <w:p w:rsidR="005105EB" w:rsidRPr="002F2221" w:rsidRDefault="005105EB" w:rsidP="003D11DF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административных процедур (действий), требования к порядку</w:t>
      </w:r>
    </w:p>
    <w:p w:rsidR="005105EB" w:rsidRPr="002F2221" w:rsidRDefault="005105EB" w:rsidP="003D11DF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их выполнения, в том числе особенности выполнения</w:t>
      </w:r>
    </w:p>
    <w:p w:rsidR="005105EB" w:rsidRPr="002F2221" w:rsidRDefault="005105EB" w:rsidP="003D11DF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административных процедур (действий) в электронной форме, а также особенности выполнения административных процедур в МФЦ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3.1. Перечень и особенности исполнения административных процедур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3.1.1. Предоставление муниципальной услуги включает в себя следующие административные процедуры: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а) прием и регистрация Заявления и Документов, необходимых для предоставления муниципальной услуги;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б) 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пересадке, в случаях, установленных подпунктами «а» - «е» пункта 1 подраздела 2.1 Регламента;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в) 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пересадке, в случаях, установленных подпунктами «ж» - «и» пункта 1 подраздела 2.1 Регламента;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г) рассмотрение заявлений о внесении изменений в части продления срока действия порубочного билета, разрешения на пересадку деревьев и кустарников;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) рассмотрение заявлений о сносе и (или) пересадке деревьев и кустарников в случаях, установленных в подпункте «к» пункта 1 подраздела 2.1 Регламента;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е) возврат денежных средств Заявителю (представителю Заявителя);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ж) исправление допущенных опечаток и ошибок в выданных в результате предоставления муниципальной услуги документах.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Доступ Заявителя (представителя Заявителя)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2F2221">
        <w:rPr>
          <w:color w:val="000000"/>
          <w:sz w:val="28"/>
          <w:szCs w:val="28"/>
          <w:shd w:val="clear" w:color="auto" w:fill="FFFFFF"/>
        </w:rPr>
        <w:t>Регионального порталов.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</w:t>
      </w:r>
      <w:r w:rsidRPr="002F2221">
        <w:rPr>
          <w:color w:val="000000"/>
          <w:sz w:val="28"/>
          <w:szCs w:val="28"/>
          <w:shd w:val="clear" w:color="auto" w:fill="FFFFFF"/>
        </w:rPr>
        <w:lastRenderedPageBreak/>
        <w:t>услуги в электронной форме, обеспечиваются посредством Единого, Регионального порталов.</w:t>
      </w:r>
      <w:proofErr w:type="gramEnd"/>
    </w:p>
    <w:p w:rsidR="005105EB" w:rsidRPr="002F2221" w:rsidRDefault="005105EB" w:rsidP="003D11DF">
      <w:pPr>
        <w:pStyle w:val="ab"/>
        <w:keepNext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3.1.2. Особенности выполнения отдельных административных процедур в МФЦ: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3.1.2.1. При предоставлении муниципальной услуги в МФЦ Заявитель (представитель Заявителя) вправе: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б)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www.mfcto.ru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>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3.1.2.2. 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 610-п. 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3.1.3. Особенности предоставления муниципальной услуги в электронной форме.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3.1.3.1. 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3.1.3.3. При формировании Заявления Заявителю (представителя Заявителя) обеспечивается: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а) возможность копирования и сохранения Заявления и иных Документов;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б) возможность печати на бумажном носителе копии электронной формы Заявления;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>тентификации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потери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ранее введенной информации;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е) возможность доступа Заявителя (представителя Заявителя)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3.1.3.4. Сформированное и подписанное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Заявление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и иные Документы направляются в Администрацию посредством Единого портала или Регионального портала.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3.1.3.5. Заявление становится доступным для </w:t>
      </w:r>
      <w:r w:rsidR="007437E5" w:rsidRPr="002F2221">
        <w:rPr>
          <w:color w:val="000000"/>
          <w:sz w:val="28"/>
          <w:szCs w:val="28"/>
          <w:shd w:val="clear" w:color="auto" w:fill="FFFFFF"/>
        </w:rPr>
        <w:t>специалиста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>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5105EB" w:rsidRPr="002F2221" w:rsidRDefault="007437E5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Специалист администрации</w:t>
      </w:r>
      <w:r w:rsidR="005105EB" w:rsidRPr="002F2221">
        <w:rPr>
          <w:color w:val="000000"/>
          <w:sz w:val="28"/>
          <w:szCs w:val="28"/>
          <w:shd w:val="clear" w:color="auto" w:fill="FFFFFF"/>
        </w:rPr>
        <w:t>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 рассматривает поступившие Заявления и Документы;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 производит действия в соответствии с пунктом 3.2.3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3.1.3.6. Заявителю (представителю Заявителя) в качестве результата предоставления муниципальной услуги обеспечивается возможность получения документа: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в форме электронного документа, подписанного усиленной квалифицированной электронной подписью </w:t>
      </w:r>
      <w:r w:rsidR="004461CB">
        <w:rPr>
          <w:color w:val="000000"/>
          <w:sz w:val="28"/>
          <w:szCs w:val="28"/>
          <w:shd w:val="clear" w:color="auto" w:fill="FFFFFF"/>
        </w:rPr>
        <w:t>Главы сельского поселения</w:t>
      </w:r>
      <w:r w:rsidRPr="002F2221">
        <w:rPr>
          <w:color w:val="000000"/>
          <w:sz w:val="28"/>
          <w:szCs w:val="28"/>
          <w:shd w:val="clear" w:color="auto" w:fill="FFFFFF"/>
        </w:rPr>
        <w:t>, направленного Заявителю (представителю Заявителя) в личный кабинет на Едином портале, Региональном портале;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 также информацию о дальнейших действиях в личном кабинете по собственной инициативе, в любое время.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3.1.3.8. При предоставлении муниципальной услуги в электронной форме Заявителю (представителю Заявителя) направляется: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а) уведомление о приеме и регистрации Заявления и Документов, содержащее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б) уведомление о результатах рассмотрения Документов,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3.2. Прием и регистрация Заявления и Документов, необходимых для предоставления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3.2.1. Основанием для начала административной процедуры является личное обращение Заявителя (представителя Заявителя) в МФЦ с Заявлением и Документами или поступление Заявления и Документов в Администрацию в электронной форме, посредством почтового отправления.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3.2.2. В ходе личного приема Заявителя (представителя Заявителя) сотрудник МФЦ: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а) 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б) информирует Заявителя (представителя Заявителя) о порядке и сроках предоставления муниципальной услуги;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в) обеспечивает заполнение Заявления, после этого предлагает Заявителю (представителю Заявителя)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обеспечивает прием такого заявления в случае, если Заявитель (представитель Заявителя) самостоятельно его оформил.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г) обеспечивает изготовление копий с представленных Заявителем (представителем Заявителя) оригиналов документов, предусмотренных частью 6 статьи </w:t>
      </w:r>
      <w:r w:rsidRPr="002F2221">
        <w:rPr>
          <w:i/>
          <w:iCs/>
          <w:color w:val="000000"/>
          <w:sz w:val="28"/>
          <w:szCs w:val="28"/>
          <w:shd w:val="clear" w:color="auto" w:fill="FFFFFF"/>
        </w:rPr>
        <w:t xml:space="preserve">7 </w:t>
      </w:r>
      <w:r w:rsidRPr="002F2221">
        <w:rPr>
          <w:color w:val="000000"/>
          <w:sz w:val="28"/>
          <w:szCs w:val="28"/>
          <w:shd w:val="clear" w:color="auto" w:fill="FFFFFF"/>
        </w:rPr>
        <w:t>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) обеспечивает регистрацию заявления о предоставлении муниципальной услуги в </w:t>
      </w:r>
      <w:r w:rsidR="00DC08F1" w:rsidRPr="002F2221">
        <w:rPr>
          <w:color w:val="000000"/>
          <w:sz w:val="28"/>
          <w:szCs w:val="28"/>
          <w:shd w:val="clear" w:color="auto" w:fill="FFFFFF"/>
        </w:rPr>
        <w:t>журнале регистрации</w:t>
      </w:r>
      <w:r w:rsidRPr="002F2221">
        <w:rPr>
          <w:color w:val="000000"/>
          <w:sz w:val="28"/>
          <w:szCs w:val="28"/>
          <w:shd w:val="clear" w:color="auto" w:fill="FFFFFF"/>
        </w:rPr>
        <w:t>, а также выдачу Заявителю (представителю Заявителя) под личную подпись расписки о приеме заявления о предоставлении муниципальной услуги и Документов.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3.2.3. При поступлении в Администрацию Заявления и Документов в электронной форме, посредством почтового отправления или из МФЦ, </w:t>
      </w:r>
      <w:r w:rsidR="007437E5" w:rsidRPr="002F2221">
        <w:rPr>
          <w:color w:val="000000"/>
          <w:sz w:val="28"/>
          <w:szCs w:val="28"/>
          <w:shd w:val="clear" w:color="auto" w:fill="FFFFFF"/>
        </w:rPr>
        <w:lastRenderedPageBreak/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в срок, установленный подразделом 2.13 Регламента для регистрации Заявления, проверяет наличие (отсутствие) указанных в подразделе 2.8 Регламента оснований для отказа в их приеме.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При отсутствии указанных в подразделе 2.8 Регламента оснований для отказа в приеме Заявления и Документов </w:t>
      </w:r>
      <w:r w:rsidR="007437E5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в срок, установленный подразделом 2.13 Регламента, обеспечивает регистрацию Заявления в </w:t>
      </w:r>
      <w:r w:rsidR="00DC08F1" w:rsidRPr="002F2221">
        <w:rPr>
          <w:color w:val="000000"/>
          <w:sz w:val="28"/>
          <w:szCs w:val="28"/>
          <w:shd w:val="clear" w:color="auto" w:fill="FFFFFF"/>
        </w:rPr>
        <w:t>журнале</w:t>
      </w:r>
      <w:r w:rsidR="00FD104C" w:rsidRPr="002F2221">
        <w:rPr>
          <w:color w:val="000000"/>
          <w:sz w:val="28"/>
          <w:szCs w:val="28"/>
          <w:shd w:val="clear" w:color="auto" w:fill="FFFFFF"/>
        </w:rPr>
        <w:t xml:space="preserve"> регистрации</w:t>
      </w:r>
      <w:r w:rsidRPr="002F2221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2F2221">
        <w:rPr>
          <w:color w:val="000000"/>
          <w:sz w:val="28"/>
          <w:szCs w:val="28"/>
          <w:shd w:val="clear" w:color="auto" w:fill="FFFFFF"/>
        </w:rPr>
        <w:t>и направление Заявителю (представителю Заявителя) способом, выбранным в Заявлении для получения результата предоставления муниципальной услуги, уведомления о регистрации Заявления.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При наличии указанных в подразделе 2.8 Регламента оснований для отказа в приеме Заявления и Документов </w:t>
      </w:r>
      <w:r w:rsidR="007437E5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в срок не более чем 2 рабочих дня, следующих за днем поступления в Администрацию Заявления и Документов, готовит уведомление об отказе в приеме Заявления и Документов с указанием оснований такого отказа и направляет его Заявителю (представителю Заявителя) способом, выбранным в Заявлении для получения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результата предоставления муниципальной услуги.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3.3.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пересадке, в случаях, установленных подпунктами «а» - «е» пункта 1 подраздела 2.1 Регламента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3.3.2.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При непредставлении документов, указанных в пункте 2.7.1 Регламента, Заявителем (представителем Заявителя) самостоятельно, </w:t>
      </w:r>
      <w:r w:rsidR="007437E5" w:rsidRPr="002F2221">
        <w:rPr>
          <w:color w:val="000000"/>
          <w:sz w:val="28"/>
          <w:szCs w:val="28"/>
          <w:shd w:val="clear" w:color="auto" w:fill="FFFFFF"/>
        </w:rPr>
        <w:t>специалист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не позднее </w:t>
      </w:r>
      <w:r w:rsidR="001D61B1" w:rsidRPr="002F2221">
        <w:rPr>
          <w:color w:val="000000"/>
          <w:sz w:val="28"/>
          <w:szCs w:val="28"/>
          <w:shd w:val="clear" w:color="auto" w:fill="FFFFFF"/>
        </w:rPr>
        <w:t>3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</w:t>
      </w:r>
      <w:bookmarkStart w:id="1" w:name="sdfootnote6anc"/>
      <w:r w:rsidR="00A41E0B" w:rsidRPr="002F2221">
        <w:rPr>
          <w:color w:val="000000"/>
          <w:sz w:val="28"/>
          <w:szCs w:val="28"/>
          <w:shd w:val="clear" w:color="auto" w:fill="FFFFFF"/>
        </w:rPr>
        <w:fldChar w:fldCharType="begin"/>
      </w:r>
      <w:r w:rsidRPr="002F2221">
        <w:rPr>
          <w:color w:val="000000"/>
          <w:sz w:val="28"/>
          <w:szCs w:val="28"/>
          <w:shd w:val="clear" w:color="auto" w:fill="FFFFFF"/>
        </w:rPr>
        <w:instrText xml:space="preserve"> HYPERLINK "" \l "sdfootnote6sym" </w:instrText>
      </w:r>
      <w:r w:rsidR="00A41E0B" w:rsidRPr="002F2221">
        <w:rPr>
          <w:color w:val="000000"/>
          <w:sz w:val="28"/>
          <w:szCs w:val="28"/>
          <w:shd w:val="clear" w:color="auto" w:fill="FFFFFF"/>
        </w:rPr>
        <w:fldChar w:fldCharType="separate"/>
      </w:r>
      <w:r w:rsidRPr="002F2221">
        <w:rPr>
          <w:rStyle w:val="a8"/>
          <w:sz w:val="28"/>
          <w:szCs w:val="28"/>
          <w:shd w:val="clear" w:color="auto" w:fill="FFFFFF"/>
          <w:vertAlign w:val="superscript"/>
        </w:rPr>
        <w:t>6</w:t>
      </w:r>
      <w:r w:rsidR="00A41E0B" w:rsidRPr="002F2221">
        <w:rPr>
          <w:color w:val="000000"/>
          <w:sz w:val="28"/>
          <w:szCs w:val="28"/>
          <w:shd w:val="clear" w:color="auto" w:fill="FFFFFF"/>
        </w:rPr>
        <w:fldChar w:fldCharType="end"/>
      </w:r>
      <w:bookmarkEnd w:id="1"/>
      <w:r w:rsidRPr="002F2221">
        <w:rPr>
          <w:color w:val="000000"/>
          <w:sz w:val="28"/>
          <w:szCs w:val="28"/>
          <w:shd w:val="clear" w:color="auto" w:fill="FFFFFF"/>
        </w:rPr>
        <w:t>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указанные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в пункте 2.7.1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3.3.3. </w:t>
      </w:r>
      <w:proofErr w:type="gramStart"/>
      <w:r w:rsidR="00D50955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в течение </w:t>
      </w:r>
      <w:r w:rsidR="001D61B1" w:rsidRPr="002F2221">
        <w:rPr>
          <w:color w:val="000000"/>
          <w:sz w:val="28"/>
          <w:szCs w:val="28"/>
          <w:shd w:val="clear" w:color="auto" w:fill="FFFFFF"/>
        </w:rPr>
        <w:t>3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2221">
        <w:rPr>
          <w:color w:val="000000"/>
          <w:sz w:val="28"/>
          <w:szCs w:val="28"/>
          <w:shd w:val="clear" w:color="auto" w:fill="FFFFFF"/>
        </w:rPr>
        <w:t>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выдаче порубочного билета, заявления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2221">
        <w:rPr>
          <w:color w:val="000000"/>
          <w:sz w:val="28"/>
          <w:szCs w:val="28"/>
          <w:shd w:val="clear" w:color="auto" w:fill="FFFFFF"/>
        </w:rPr>
        <w:t>о внесении изменений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, Документов и </w:t>
      </w:r>
      <w:r w:rsidRPr="002F2221">
        <w:rPr>
          <w:color w:val="000000"/>
          <w:sz w:val="28"/>
          <w:szCs w:val="28"/>
          <w:shd w:val="clear" w:color="auto" w:fill="FFFFFF"/>
        </w:rPr>
        <w:lastRenderedPageBreak/>
        <w:t>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подпунктом 1 пункта 2.9.1.1, подпунктами 1, 2 пункта 2.9.1.2 подраздела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2221">
        <w:rPr>
          <w:color w:val="000000"/>
          <w:sz w:val="28"/>
          <w:szCs w:val="28"/>
          <w:shd w:val="clear" w:color="auto" w:fill="FFFFFF"/>
        </w:rPr>
        <w:t>2.9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3.3.4. При наличии оснований для отказа в предоставлении муниципальной услуги, </w:t>
      </w:r>
      <w:r w:rsidR="00D50955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в течение 2 рабочих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</w:t>
      </w:r>
      <w:r w:rsidR="001D61B1" w:rsidRPr="002F2221">
        <w:rPr>
          <w:color w:val="000000"/>
          <w:sz w:val="28"/>
          <w:szCs w:val="28"/>
          <w:shd w:val="clear" w:color="auto" w:fill="FFFFFF"/>
        </w:rPr>
        <w:t>Главе сельского поселения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105EB" w:rsidRPr="002F2221" w:rsidRDefault="001D61B1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Глава сельского поселения</w:t>
      </w:r>
      <w:r w:rsidR="005105EB" w:rsidRPr="002F2221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подписывает отказ в предоставлении муниципальной услуги в течение </w:t>
      </w:r>
      <w:r w:rsidRPr="002F2221">
        <w:rPr>
          <w:color w:val="000000"/>
          <w:sz w:val="28"/>
          <w:szCs w:val="28"/>
          <w:shd w:val="clear" w:color="auto" w:fill="FFFFFF"/>
        </w:rPr>
        <w:t>2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 рабоч</w:t>
      </w:r>
      <w:r w:rsidRPr="002F2221">
        <w:rPr>
          <w:color w:val="000000"/>
          <w:sz w:val="28"/>
          <w:szCs w:val="28"/>
          <w:shd w:val="clear" w:color="auto" w:fill="FFFFFF"/>
        </w:rPr>
        <w:t>их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 дней со дня получения проекта отказа в предоставлении муниципальной услуги. </w:t>
      </w:r>
    </w:p>
    <w:p w:rsidR="005105EB" w:rsidRPr="002F2221" w:rsidRDefault="00D50955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в день подписания отказа в предоставлении муниципальной услуги осуществляет регистрацию отказа в предоставлении муниципальной услуги в </w:t>
      </w:r>
      <w:r w:rsidR="001D61B1" w:rsidRPr="002F2221">
        <w:rPr>
          <w:color w:val="000000"/>
          <w:sz w:val="28"/>
          <w:szCs w:val="28"/>
          <w:shd w:val="clear" w:color="auto" w:fill="FFFFFF"/>
        </w:rPr>
        <w:t>течение 1 календарного дня</w:t>
      </w:r>
      <w:r w:rsidR="005105EB" w:rsidRPr="002F2221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5105EB" w:rsidRPr="002F2221">
        <w:rPr>
          <w:color w:val="000000"/>
          <w:sz w:val="28"/>
          <w:szCs w:val="28"/>
          <w:shd w:val="clear" w:color="auto" w:fill="FFFFFF"/>
        </w:rPr>
        <w:t>и</w:t>
      </w:r>
      <w:r w:rsidR="005105EB" w:rsidRPr="002F2221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5105EB" w:rsidRPr="002F2221">
        <w:rPr>
          <w:color w:val="000000"/>
          <w:sz w:val="28"/>
          <w:szCs w:val="28"/>
          <w:shd w:val="clear" w:color="auto" w:fill="FFFFFF"/>
        </w:rPr>
        <w:t>обеспечивает его направление выбранным Заявителем (представителем Заявителя) способом.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 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3.3.5. При отсутствии оснований для отказа в предоставлении муниципальной услуги, указанных в подпункте 1 пункта 2.9.1.1, подпунктах 1, 2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подподпункта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2.9.1.2 подраздела 2.9 Регламента, </w:t>
      </w:r>
      <w:r w:rsidR="00D50955" w:rsidRPr="002F2221">
        <w:rPr>
          <w:color w:val="000000"/>
          <w:sz w:val="28"/>
          <w:szCs w:val="28"/>
          <w:shd w:val="clear" w:color="auto" w:fill="FFFFFF"/>
        </w:rPr>
        <w:t>специалист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>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- в течение 1 рабочего дня со дня окончания административной процедуры, установленной пунктом 3.3.3 Регламента, не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чем за </w:t>
      </w:r>
      <w:r w:rsidR="001D61B1" w:rsidRPr="002F2221">
        <w:rPr>
          <w:color w:val="000000"/>
          <w:sz w:val="28"/>
          <w:szCs w:val="28"/>
          <w:shd w:val="clear" w:color="auto" w:fill="FFFFFF"/>
        </w:rPr>
        <w:t>3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</w:t>
      </w:r>
      <w:r w:rsidR="001D61B1" w:rsidRPr="002F2221">
        <w:rPr>
          <w:color w:val="000000"/>
          <w:sz w:val="28"/>
          <w:szCs w:val="28"/>
          <w:shd w:val="clear" w:color="auto" w:fill="FFFFFF"/>
        </w:rPr>
        <w:t>я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до даты проведения обследования направляется уведомление Заявителю (представителю Заявителя) о дате и месте проведения обследования. В уведомлении указывается, что неявка Заявителя (представителя Заявителя) для проведения обследования деревьев и кустарников, подлежащих сносу на основании подпунктов «а» - «е» пункта 1 подраздела 2.1 Регламента, является основанием для отказа в предоставлении муниципальной услуги;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- осуществляет обследование деревьев и кустарников либо обследование места произрастания снесенных деревьев и кустарников в течение </w:t>
      </w:r>
      <w:r w:rsidR="001D61B1" w:rsidRPr="002F2221">
        <w:rPr>
          <w:color w:val="000000"/>
          <w:sz w:val="28"/>
          <w:szCs w:val="28"/>
          <w:shd w:val="clear" w:color="auto" w:fill="FFFFFF"/>
        </w:rPr>
        <w:t>2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дней, следующих за днем окончания административной процедуры, установленной подпунктом 3.3.3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- в день обследования деревьев и кустарников осуществляет подготовку акта осмотра деревьев и кустарников, который подписывается </w:t>
      </w:r>
      <w:r w:rsidRPr="002F2221">
        <w:rPr>
          <w:color w:val="000000"/>
          <w:sz w:val="28"/>
          <w:szCs w:val="28"/>
          <w:shd w:val="clear" w:color="auto" w:fill="FFFFFF"/>
        </w:rPr>
        <w:lastRenderedPageBreak/>
        <w:t xml:space="preserve">присутствующими на осмотре </w:t>
      </w:r>
      <w:r w:rsidR="00D50955" w:rsidRPr="002F2221">
        <w:rPr>
          <w:color w:val="000000"/>
          <w:sz w:val="28"/>
          <w:szCs w:val="28"/>
          <w:shd w:val="clear" w:color="auto" w:fill="FFFFFF"/>
        </w:rPr>
        <w:t xml:space="preserve">специалистом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и Заявителем (представителем Заявителя). Один экземпляр акта осмотра вручается под подпись Заявителю (представителю Заявителя), второй экземпляр передается в Администрацию.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В случае неявки Заявителя (представителя Заявителя), уведомленного в порядке и сроки, указанные в настоящем подпункте, для проведения обследования деревьев и кустарников, попадающих под снос обследование деревьев и кустарников не проводится, и </w:t>
      </w:r>
      <w:r w:rsidR="00D50955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осуществляет подготовку и подписание проекта отказа в предоставлении муниципальной услуги в соответствии с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подподпунктом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3 подпункта 2.9.1.1,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подподпунктом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3 подпункта 2.9.1.2 Регламента в порядке, установленном пунктом 3.3.4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Регламента;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- в течение </w:t>
      </w:r>
      <w:r w:rsidR="001D61B1" w:rsidRPr="002F2221">
        <w:rPr>
          <w:color w:val="000000"/>
          <w:sz w:val="28"/>
          <w:szCs w:val="28"/>
          <w:shd w:val="clear" w:color="auto" w:fill="FFFFFF"/>
        </w:rPr>
        <w:t>2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 со дня подготовки акта осмотра деревьев и кустарников осуществляет подготовку и направление Заявителю (представителю Заявителя) способом, указанным в заявлении о выдаче порубочного билета или в заявлении о внесении изменений, акта расчета компенсационной стоимости деревьев и кустарников (за исключением случаев рассмотрения заявления о выдаче порубочного билета в связи с пересадкой деревьев и кустарников или о снесении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изменений в него).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деревьев, указанные в акте осмотра деревьев и кустарников, составленном при рассмотрении заявления о выдаче порубочного билета, и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количество, породы и диаметр деревьев, указанные в акте осмотра деревьев и кустарников, составленном при рассмотрении заявления о внесении изменений в порубочный билет. Расчет компенсационной стоимости определяется исходя из разницы количества, породы и диаметра деревьев и кустарников, установленных при составлении вышеуказанных актов осмотра деревьев и кустарников. В случае установления излишне уплаченной компенсационной стоимости Заявитель (представитель Заявителя) вправе подать заявление о возврате денежных сре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дств в п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>орядке, установленном подразделом 3.7 Регламента;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- в случае рассмотрения заявления о выдаче порубочного билета и (или) о внесении изменений в него </w:t>
      </w:r>
      <w:r w:rsidR="00831BDD" w:rsidRPr="002F2221">
        <w:rPr>
          <w:color w:val="000000"/>
          <w:sz w:val="28"/>
          <w:szCs w:val="28"/>
          <w:shd w:val="clear" w:color="auto" w:fill="FFFFFF"/>
        </w:rPr>
        <w:t>специалист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в течение </w:t>
      </w:r>
      <w:r w:rsidR="001D61B1" w:rsidRPr="002F2221">
        <w:rPr>
          <w:color w:val="000000"/>
          <w:sz w:val="28"/>
          <w:szCs w:val="28"/>
          <w:shd w:val="clear" w:color="auto" w:fill="FFFFFF"/>
        </w:rPr>
        <w:t>2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 со дня оплаты компенсационной стоимости деревьев и кустарников, указанного в акте расчета компенсационной стоимости деревьев и кустарников, осуществляет подготовку порубочного билета, внесение изменений в него или в течение </w:t>
      </w:r>
      <w:r w:rsidR="001D61B1" w:rsidRPr="002F2221">
        <w:rPr>
          <w:color w:val="000000"/>
          <w:sz w:val="28"/>
          <w:szCs w:val="28"/>
          <w:shd w:val="clear" w:color="auto" w:fill="FFFFFF"/>
        </w:rPr>
        <w:t>2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 со дня окончания срока оплаты компенсационной стоимости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в случае неуплаты (неполной оплаты) компенсационной стоимости деревьев и кустарников осуществляет подготовку отказа в предоставлении муниципальной услуги в соответствии с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lastRenderedPageBreak/>
        <w:t>подподпунктом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4 подпункта 2.9.1.1. или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подподпунктом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4 подпункта 2.9.1.2 Регламента;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- в случае рассмотрения заявления о выдаче порубочного билета в связи с пересадкой деревьев и кустарников и (или) о внесении изменений в него </w:t>
      </w:r>
      <w:r w:rsidR="00831BDD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в течение </w:t>
      </w:r>
      <w:r w:rsidR="001D61B1" w:rsidRPr="002F2221">
        <w:rPr>
          <w:color w:val="000000"/>
          <w:sz w:val="28"/>
          <w:szCs w:val="28"/>
          <w:shd w:val="clear" w:color="auto" w:fill="FFFFFF"/>
        </w:rPr>
        <w:t>2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Подписание и регистрация порубочного билета, разрешения на пересадку, изменений в порубочный билет или разрешение на пересадку или уведомления об отказе в предоставлении муниципальной услуги осуществляется в порядке, установленном пунктом 3.3.4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3.4.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пересадке, в случаях, установленных подпунктами «ж» - «и» пункта 1 подраздела 2.1 Регламента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3.4.1.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3.4.2.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При непредставлении документов, указанных в пункте 2.7.1 Регламента, Заявителем (представителем Заявителя) самостоятельно, </w:t>
      </w:r>
      <w:r w:rsidR="00831BDD" w:rsidRPr="002F2221">
        <w:rPr>
          <w:color w:val="000000"/>
          <w:sz w:val="28"/>
          <w:szCs w:val="28"/>
          <w:shd w:val="clear" w:color="auto" w:fill="FFFFFF"/>
        </w:rPr>
        <w:t>специалист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не позднее </w:t>
      </w:r>
      <w:r w:rsidR="000D57E6" w:rsidRPr="002F2221">
        <w:rPr>
          <w:color w:val="000000"/>
          <w:sz w:val="28"/>
          <w:szCs w:val="28"/>
          <w:shd w:val="clear" w:color="auto" w:fill="FFFFFF"/>
        </w:rPr>
        <w:t>2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в пункте 2.7.1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3.4.3. </w:t>
      </w:r>
      <w:proofErr w:type="gramStart"/>
      <w:r w:rsidR="00831BDD" w:rsidRPr="002F2221">
        <w:rPr>
          <w:color w:val="000000"/>
          <w:sz w:val="28"/>
          <w:szCs w:val="28"/>
          <w:shd w:val="clear" w:color="auto" w:fill="FFFFFF"/>
        </w:rPr>
        <w:t>Специалист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в течение </w:t>
      </w:r>
      <w:r w:rsidR="000D57E6" w:rsidRPr="002F2221">
        <w:rPr>
          <w:color w:val="000000"/>
          <w:sz w:val="28"/>
          <w:szCs w:val="28"/>
          <w:shd w:val="clear" w:color="auto" w:fill="FFFFFF"/>
        </w:rPr>
        <w:t>2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 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выдаче порубочного билета, заявления о внесении изменений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подпунктом 1 подпункта 2.9.1.1,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подподпунктами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1, 2 подпункта 2.9.1.2 подраздела 2.9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 xml:space="preserve">3.4.4. При наличии оснований для отказа в предоставлении муниципальной услуги </w:t>
      </w:r>
      <w:r w:rsidR="00831BDD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в течение </w:t>
      </w:r>
      <w:r w:rsidR="000D57E6" w:rsidRPr="002F2221">
        <w:rPr>
          <w:color w:val="000000"/>
          <w:sz w:val="28"/>
          <w:szCs w:val="28"/>
          <w:shd w:val="clear" w:color="auto" w:fill="FFFFFF"/>
        </w:rPr>
        <w:t>2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</w:t>
      </w:r>
      <w:r w:rsidR="000D57E6" w:rsidRPr="002F2221">
        <w:rPr>
          <w:color w:val="000000"/>
          <w:sz w:val="28"/>
          <w:szCs w:val="28"/>
          <w:shd w:val="clear" w:color="auto" w:fill="FFFFFF"/>
        </w:rPr>
        <w:t>Главе сельского поселения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105EB" w:rsidRPr="002F2221" w:rsidRDefault="000D57E6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Глава сельского поселения</w:t>
      </w:r>
      <w:r w:rsidR="005105EB" w:rsidRPr="002F2221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подписывает отказ в предоставлении муниципальной услуги в течение </w:t>
      </w:r>
      <w:r w:rsidRPr="002F2221">
        <w:rPr>
          <w:color w:val="000000"/>
          <w:sz w:val="28"/>
          <w:szCs w:val="28"/>
          <w:shd w:val="clear" w:color="auto" w:fill="FFFFFF"/>
        </w:rPr>
        <w:t>2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 рабоч</w:t>
      </w:r>
      <w:r w:rsidRPr="002F2221">
        <w:rPr>
          <w:color w:val="000000"/>
          <w:sz w:val="28"/>
          <w:szCs w:val="28"/>
          <w:shd w:val="clear" w:color="auto" w:fill="FFFFFF"/>
        </w:rPr>
        <w:t>их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 дней со дня получения проекта отказа в предоставлении муниципальной услуги. </w:t>
      </w:r>
    </w:p>
    <w:p w:rsidR="005105EB" w:rsidRPr="002F2221" w:rsidRDefault="00831BDD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в день подписания отказа в предоставлении муниципальной услуги осуществляет регистрацию отказа в предоставлении муниципальной услуги в </w:t>
      </w:r>
      <w:r w:rsidR="000D57E6" w:rsidRPr="002F2221">
        <w:rPr>
          <w:color w:val="000000"/>
          <w:sz w:val="28"/>
          <w:szCs w:val="28"/>
          <w:shd w:val="clear" w:color="auto" w:fill="FFFFFF"/>
        </w:rPr>
        <w:t>журнале регистрации</w:t>
      </w:r>
      <w:r w:rsidR="005105EB" w:rsidRPr="002F2221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5105EB" w:rsidRPr="002F2221">
        <w:rPr>
          <w:color w:val="000000"/>
          <w:sz w:val="28"/>
          <w:szCs w:val="28"/>
          <w:shd w:val="clear" w:color="auto" w:fill="FFFFFF"/>
        </w:rPr>
        <w:t>и</w:t>
      </w:r>
      <w:r w:rsidR="005105EB" w:rsidRPr="002F2221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5105EB" w:rsidRPr="002F2221">
        <w:rPr>
          <w:color w:val="000000"/>
          <w:sz w:val="28"/>
          <w:szCs w:val="28"/>
          <w:shd w:val="clear" w:color="auto" w:fill="FFFFFF"/>
        </w:rPr>
        <w:t>обеспечивает его направление выбранным Заявителем (представителем Заявителя) способом.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 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3.4.5. При отсутствии оснований для отказа в предоставлении муниципальной услуги, указанных в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подподпункте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1 подпункта 2.9.1.1,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подподпунктах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1, 2 подпункта 2.9.1.2 подраздела 2.9 Регламента, </w:t>
      </w:r>
      <w:r w:rsidR="00831BDD" w:rsidRPr="002F2221">
        <w:rPr>
          <w:color w:val="000000"/>
          <w:sz w:val="28"/>
          <w:szCs w:val="28"/>
          <w:shd w:val="clear" w:color="auto" w:fill="FFFFFF"/>
        </w:rPr>
        <w:t>специалист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>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- в течение </w:t>
      </w:r>
      <w:r w:rsidR="000D57E6" w:rsidRPr="002F2221">
        <w:rPr>
          <w:color w:val="000000"/>
          <w:sz w:val="28"/>
          <w:szCs w:val="28"/>
          <w:shd w:val="clear" w:color="auto" w:fill="FFFFFF"/>
        </w:rPr>
        <w:t>1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календарного дня со дня окончания административной процедуры, установленной пунктом 3.4.3 Регламента, не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чем за </w:t>
      </w:r>
      <w:r w:rsidR="000D57E6" w:rsidRPr="002F2221">
        <w:rPr>
          <w:color w:val="000000"/>
          <w:sz w:val="28"/>
          <w:szCs w:val="28"/>
          <w:shd w:val="clear" w:color="auto" w:fill="FFFFFF"/>
        </w:rPr>
        <w:t>2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дня до даты проведения обследования направляет уведомление Заявителю (представителю Заявителя) о дате и месте проведения обследования;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 осуществляет обследование деревьев и кустарников либо обследование места произрастания снесенных деревьев и кустарников.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- в день обследования деревьев и кустарников осуществляет подготовку акта осмотра деревьев и кустарников, который подписывается присутствующими на осмотре </w:t>
      </w:r>
      <w:r w:rsidR="00831BDD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и Заявителем (представителем Заявителя). Один экземпляр акта осмотра вручается под подпись Заявителю (представителю Заявителя), второй экземпляр передается в Администрацию;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 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Подписание и регистрация порубочного билета, разрешения на пересадку, изменения в порубочный билет, разрешение на пересадку или </w:t>
      </w:r>
      <w:r w:rsidRPr="002F2221">
        <w:rPr>
          <w:color w:val="000000"/>
          <w:sz w:val="28"/>
          <w:szCs w:val="28"/>
          <w:shd w:val="clear" w:color="auto" w:fill="FFFFFF"/>
        </w:rPr>
        <w:lastRenderedPageBreak/>
        <w:t>уведомления об отказе в предоставлении муниципальной услуги осуществляется в порядке, установленном пунктом 3.4.4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3.5. Рассмотрение заявлений о внесении изменений в части продления срока действия порубочного билета, разрешения на пересадку деревьев и кустарников.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3.5.1.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5105EB" w:rsidRPr="002F2221" w:rsidRDefault="005105EB" w:rsidP="004461CB">
      <w:pPr>
        <w:pStyle w:val="ab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3.5.2.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При непредставлении документов, указанных в пункте 2.7.1 Регламента, Заявителем (представителем Заявителя) самостоятельно, </w:t>
      </w:r>
      <w:r w:rsidR="00831BDD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не позднее 2 рабочих дней, следующих за днем поступления заявления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3.5.3. </w:t>
      </w:r>
      <w:proofErr w:type="gramStart"/>
      <w:r w:rsidR="00831BDD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в течение </w:t>
      </w:r>
      <w:r w:rsidR="000D57E6" w:rsidRPr="002F2221">
        <w:rPr>
          <w:color w:val="000000"/>
          <w:sz w:val="28"/>
          <w:szCs w:val="28"/>
          <w:shd w:val="clear" w:color="auto" w:fill="FFFFFF"/>
        </w:rPr>
        <w:t>2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>) на предмет наличия оснований для отказа в предоставлении муниципальной услуги, установленных подпунктом 2.9.1.3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3.5.4. При наличии оснований для отказа в предоставлении муниципальной услуги </w:t>
      </w:r>
      <w:r w:rsidR="00831BDD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осуществляет подготовку проекта уведомления об отказе в предоставлении муниципальной услуги и передает его на подпись </w:t>
      </w:r>
      <w:r w:rsidR="000D57E6" w:rsidRPr="002F2221">
        <w:rPr>
          <w:color w:val="000000"/>
          <w:sz w:val="28"/>
          <w:szCs w:val="28"/>
          <w:shd w:val="clear" w:color="auto" w:fill="FFFFFF"/>
        </w:rPr>
        <w:t>Главе сельского поселения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105EB" w:rsidRPr="002F2221" w:rsidRDefault="000D57E6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Глава сельского поселения</w:t>
      </w:r>
      <w:r w:rsidR="005105EB" w:rsidRPr="002F2221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подписывает отказ в предоставлении муниципальной услуги в течение </w:t>
      </w:r>
      <w:r w:rsidRPr="002F2221">
        <w:rPr>
          <w:color w:val="000000"/>
          <w:sz w:val="28"/>
          <w:szCs w:val="28"/>
          <w:shd w:val="clear" w:color="auto" w:fill="FFFFFF"/>
        </w:rPr>
        <w:t>1 рабочего дня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 со дня получения проекта отказа в предоставлении муниципальной услуги. </w:t>
      </w:r>
    </w:p>
    <w:p w:rsidR="005105EB" w:rsidRPr="002F2221" w:rsidRDefault="00831BDD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="005105EB" w:rsidRPr="002F2221">
        <w:rPr>
          <w:color w:val="000000"/>
          <w:sz w:val="28"/>
          <w:szCs w:val="28"/>
          <w:shd w:val="clear" w:color="auto" w:fill="FFFFFF"/>
        </w:rPr>
        <w:t>в день подписания отказа в предоставлении муниципальной услуги осуществляет регистрацию отказа в предоставлении муниципальной услуги</w:t>
      </w:r>
      <w:r w:rsidR="005105EB"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105EB" w:rsidRPr="002F2221">
        <w:rPr>
          <w:color w:val="000000"/>
          <w:sz w:val="28"/>
          <w:szCs w:val="28"/>
          <w:shd w:val="clear" w:color="auto" w:fill="FFFFFF"/>
        </w:rPr>
        <w:t xml:space="preserve">в </w:t>
      </w:r>
      <w:r w:rsidR="006D23AA" w:rsidRPr="002F2221">
        <w:rPr>
          <w:color w:val="000000"/>
          <w:sz w:val="28"/>
          <w:szCs w:val="28"/>
          <w:shd w:val="clear" w:color="auto" w:fill="FFFFFF"/>
        </w:rPr>
        <w:t>журнале регистрации</w:t>
      </w:r>
      <w:r w:rsidR="005105EB" w:rsidRPr="002F2221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5105EB" w:rsidRPr="002F2221">
        <w:rPr>
          <w:color w:val="000000"/>
          <w:sz w:val="28"/>
          <w:szCs w:val="28"/>
          <w:shd w:val="clear" w:color="auto" w:fill="FFFFFF"/>
        </w:rPr>
        <w:t>и</w:t>
      </w:r>
      <w:r w:rsidR="005105EB" w:rsidRPr="002F2221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5105EB" w:rsidRPr="002F2221">
        <w:rPr>
          <w:color w:val="000000"/>
          <w:sz w:val="28"/>
          <w:szCs w:val="28"/>
          <w:shd w:val="clear" w:color="auto" w:fill="FFFFFF"/>
        </w:rPr>
        <w:t>обеспечивает его направление выбранным Заявителем (представителем Заявителя)</w:t>
      </w:r>
      <w:r w:rsidR="005105EB"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105EB" w:rsidRPr="002F2221">
        <w:rPr>
          <w:color w:val="000000"/>
          <w:sz w:val="28"/>
          <w:szCs w:val="28"/>
          <w:shd w:val="clear" w:color="auto" w:fill="FFFFFF"/>
        </w:rPr>
        <w:t>способом.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</w:t>
      </w:r>
      <w:r w:rsidRPr="002F2221">
        <w:rPr>
          <w:color w:val="000000"/>
          <w:sz w:val="28"/>
          <w:szCs w:val="28"/>
          <w:shd w:val="clear" w:color="auto" w:fill="FFFFFF"/>
        </w:rPr>
        <w:lastRenderedPageBreak/>
        <w:t xml:space="preserve">положения заявления о внесении изменений или Документов, в отношении которых выявлены такие основания.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3.5.5. При отсутствии оснований для отказа в предоставлении муниципальной услуги, указанных в </w:t>
      </w:r>
      <w:proofErr w:type="spellStart"/>
      <w:r w:rsidRPr="002F2221">
        <w:rPr>
          <w:color w:val="000000"/>
          <w:sz w:val="28"/>
          <w:szCs w:val="28"/>
          <w:shd w:val="clear" w:color="auto" w:fill="FFFFFF"/>
        </w:rPr>
        <w:t>подподпункте</w:t>
      </w:r>
      <w:proofErr w:type="spellEnd"/>
      <w:r w:rsidRPr="002F2221">
        <w:rPr>
          <w:color w:val="000000"/>
          <w:sz w:val="28"/>
          <w:szCs w:val="28"/>
          <w:shd w:val="clear" w:color="auto" w:fill="FFFFFF"/>
        </w:rPr>
        <w:t xml:space="preserve"> 2.9.1.3 Регламента, </w:t>
      </w:r>
      <w:r w:rsidR="00831BDD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в срок, установленный подразделом 2.4 Регламента: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- </w:t>
      </w:r>
      <w:r w:rsidR="006D23AA" w:rsidRPr="002F2221">
        <w:rPr>
          <w:color w:val="000000"/>
          <w:sz w:val="28"/>
          <w:szCs w:val="28"/>
          <w:shd w:val="clear" w:color="auto" w:fill="FFFFFF"/>
        </w:rPr>
        <w:t>осуществляет подготовку распоряжения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2221">
        <w:rPr>
          <w:color w:val="000000"/>
          <w:sz w:val="28"/>
          <w:szCs w:val="28"/>
          <w:shd w:val="clear" w:color="auto" w:fill="FFFFFF"/>
        </w:rPr>
        <w:t>о внесении изменений в порубочный билет и (или) разрешение на пересадку деревьев и кустарников;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- обеспечивает подписание и регистрацию результата предоставления муниципальной услуги в порядке, аналогичном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установленному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в пункте 3.5.4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3.6. Рассмотрение заявлений о сносе и (или) пересадке деревьев и кустарников в случаях, установленных в подпункте «к» пункта 1 подраздела 2.1 Регламента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3.6.1.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3.6.2.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 xml:space="preserve">При непредставлении документов, указанных в пункте 2.7.1 Регламента, Заявителем (представителем Заявителя) самостоятельно, </w:t>
      </w:r>
      <w:r w:rsidR="00831BDD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не позднее </w:t>
      </w:r>
      <w:r w:rsidR="006D23AA" w:rsidRPr="002F2221">
        <w:rPr>
          <w:color w:val="000000"/>
          <w:sz w:val="28"/>
          <w:szCs w:val="28"/>
          <w:shd w:val="clear" w:color="auto" w:fill="FFFFFF"/>
        </w:rPr>
        <w:t>2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3.6.3. </w:t>
      </w:r>
      <w:r w:rsidR="00831BDD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в срок, установленный подразделом 2.4 Регламента: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1) проверяет представленные Заявителем (представителем Заявителя) документы и полученные в ходе межведомственного электронного взаимодействия документы (сведения)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2221">
        <w:rPr>
          <w:color w:val="000000"/>
          <w:sz w:val="28"/>
          <w:szCs w:val="28"/>
          <w:shd w:val="clear" w:color="auto" w:fill="FFFFFF"/>
        </w:rPr>
        <w:t>на наличие необходимости осуществления незамедлительного сноса и (или) пересадки деревьев и кустарников в целях устранения аварий и чрезвычайных ситуаций природного и техногенного характера и их последствий и (или) наличия необходимости осуществления незамедлительного устранения угрозы падения аварийно-опасных деревьев и кустарников, если требуется незамедлительный снос или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пересадка, и отсутствие у Заявителя (представителя Заявителя) возможности получения порубочного билета и (или) разрешения на пересадку;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2) в случае установления наличия возможности у Заявителя (представителя Заявителя) получения порубочного билета и (или) разрешения </w:t>
      </w:r>
      <w:r w:rsidRPr="002F2221">
        <w:rPr>
          <w:color w:val="000000"/>
          <w:sz w:val="28"/>
          <w:szCs w:val="28"/>
          <w:shd w:val="clear" w:color="auto" w:fill="FFFFFF"/>
        </w:rPr>
        <w:lastRenderedPageBreak/>
        <w:t xml:space="preserve">на пересадку </w:t>
      </w:r>
      <w:r w:rsidR="008A2743" w:rsidRPr="002F2221">
        <w:rPr>
          <w:color w:val="000000"/>
          <w:sz w:val="28"/>
          <w:szCs w:val="28"/>
          <w:shd w:val="clear" w:color="auto" w:fill="FFFFFF"/>
        </w:rPr>
        <w:t>д</w:t>
      </w:r>
      <w:r w:rsidRPr="002F2221">
        <w:rPr>
          <w:color w:val="000000"/>
          <w:sz w:val="28"/>
          <w:szCs w:val="28"/>
          <w:shd w:val="clear" w:color="auto" w:fill="FFFFFF"/>
        </w:rPr>
        <w:t>о момента фактического сноса и (или) пересадки осуществляется расчет компенсационной стоимости деревьев и кустарников, который направляется Заявителю (представителю Заявителя) для оплаты.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3.7. Возврат денежных средств Заявителю (представителю Заявителя).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3.7.1. Основание для осуществления возврата денежных средств Заявителю (представителю Заявителя) - внесение Заявителем (представителем Заявителя) компенсационной платы за снос и (или) пересадку деревьев и кустарников в размере, превышающем общий размер платы, начисленной Отделом.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3.7.2. Заявление о возврате денежных средств подается на бумажном носителе почтовым отправлением или путем личного обращения Заявителя (представителя Заявителя) в МФЦ; в форме электронного документа посредством Единого портала или Регионального портала - по форме, размещаемой на Едином портале или Региональном портале.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3.7.3. К заявлению прилагаются: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1) документ, подтверждающий полномочия представителя Заявителя (представителя Заявителя), в случае если заявление подается представителем Заявителя (представителя Заявителя) (при личном приеме предоставляется оригинал документа, который подлежит возврату представителю Заявителя (представителя Заявителя) после удостоверения его полномочий, при обращении в электронной форме – предоставляется в копии);</w:t>
      </w:r>
    </w:p>
    <w:p w:rsidR="005105EB" w:rsidRPr="002F2221" w:rsidRDefault="005105EB" w:rsidP="003D11DF">
      <w:pPr>
        <w:pStyle w:val="ab"/>
        <w:keepNext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2) квитанция (иной документ), подтверждающая внесение платы.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3.7.4. Регистрация заявления осуществляется в порядке и сроки, установленные подразделами 2.13, 3.2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3.7.5. Заявление и приложенные к нему документы рассматриваются </w:t>
      </w:r>
      <w:r w:rsidR="001E420B" w:rsidRPr="002F2221">
        <w:rPr>
          <w:color w:val="000000"/>
          <w:sz w:val="28"/>
          <w:szCs w:val="28"/>
          <w:shd w:val="clear" w:color="auto" w:fill="FFFFFF"/>
        </w:rPr>
        <w:t xml:space="preserve">специалистом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на предмет наличия основания, установленного пунктом 3.7.1 Регламента, в течение 10 рабочих дней со дня его поступления в Администрацию. По результатам рассмотрения принимается одно из следующих решений: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1) о возврате денежных средств;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2) об отказе в возврате денежных средств.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3.7.6. О принятом решении Заявителю (представителю Заявителя) направляется соответствующее уведомление способом, указанным в заявлении. Уведомление о принятом решении подписывается </w:t>
      </w:r>
      <w:r w:rsidR="006D23AA" w:rsidRPr="002F2221">
        <w:rPr>
          <w:color w:val="000000"/>
          <w:sz w:val="28"/>
          <w:szCs w:val="28"/>
          <w:shd w:val="clear" w:color="auto" w:fill="FFFFFF"/>
        </w:rPr>
        <w:t>Главой сельского поселения</w:t>
      </w:r>
      <w:r w:rsidRPr="002F2221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и направляется Заявителю (представителю Заявителя) в течение </w:t>
      </w:r>
      <w:r w:rsidR="006D23AA" w:rsidRPr="002F2221">
        <w:rPr>
          <w:color w:val="000000"/>
          <w:sz w:val="28"/>
          <w:szCs w:val="28"/>
          <w:shd w:val="clear" w:color="auto" w:fill="FFFFFF"/>
        </w:rPr>
        <w:t>3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 дней со дня рассмотрения документов и принятия решения. </w:t>
      </w:r>
      <w:r w:rsidR="001E420B" w:rsidRPr="002F2221">
        <w:rPr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обеспечивает возврат Заявителю (представителю Заявителя) денежных сре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дств в р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азмере, указанном в уведомлении о принятом решении, в срок не позднее 30 календарных дней со дня поступления </w:t>
      </w:r>
      <w:r w:rsidR="001E420B" w:rsidRPr="002F2221">
        <w:rPr>
          <w:color w:val="000000"/>
          <w:sz w:val="28"/>
          <w:szCs w:val="28"/>
          <w:shd w:val="clear" w:color="auto" w:fill="FFFFFF"/>
        </w:rPr>
        <w:t xml:space="preserve">специалисту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такого заявления.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3.8. Исправление допущенных опечаток и ошибок в выданных в результате предоставления муниципальной услуги документах.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>3.8.1.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3.8.2.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1) заявление об исправлении допущенных опечаток и (или) ошибок по форме, согласно приложению 4 к Регламенту;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3) выданный результат предоставления муниципальной услуги, в котором содержится опечатка и (или) ошибка.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3.8.3. Заявление об исправлении допущенных опечаток и (или) ошибок может быть подано посредством личного обращения в МФЦ, почтового отправления, Единого портала,</w:t>
      </w: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2221">
        <w:rPr>
          <w:color w:val="000000"/>
          <w:sz w:val="28"/>
          <w:szCs w:val="28"/>
          <w:shd w:val="clear" w:color="auto" w:fill="FFFFFF"/>
        </w:rPr>
        <w:t>Регионального портала.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3.8.5. 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исправлении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допущенных опечаток и (или) ошибок. 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за днем регистрации заявления об исправлении допущенных опечаток и (или) ошибок.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>IV. Формы контроля за предоставлением муниципальной услуги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4.1. Порядок осуществления текущего </w:t>
      </w:r>
      <w:proofErr w:type="gramStart"/>
      <w:r w:rsidRPr="002F2221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105EB" w:rsidRPr="002F2221" w:rsidRDefault="005105EB" w:rsidP="003D11DF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Текущий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2F2221">
        <w:rPr>
          <w:color w:val="000000"/>
          <w:sz w:val="28"/>
          <w:szCs w:val="28"/>
          <w:shd w:val="clear" w:color="auto" w:fill="FFFFFF"/>
        </w:rPr>
        <w:lastRenderedPageBreak/>
        <w:t xml:space="preserve">муниципальной услуги, и принятием решений </w:t>
      </w:r>
      <w:r w:rsidR="001E420B" w:rsidRPr="002F2221">
        <w:rPr>
          <w:color w:val="000000"/>
          <w:sz w:val="28"/>
          <w:szCs w:val="28"/>
          <w:shd w:val="clear" w:color="auto" w:fill="FFFFFF"/>
        </w:rPr>
        <w:t xml:space="preserve">специалистом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5105EB" w:rsidRPr="002F2221" w:rsidRDefault="005105EB" w:rsidP="003D11DF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</w:t>
      </w:r>
      <w:r w:rsidR="001E420B" w:rsidRPr="002F2221">
        <w:rPr>
          <w:color w:val="000000"/>
          <w:sz w:val="28"/>
          <w:szCs w:val="28"/>
          <w:shd w:val="clear" w:color="auto" w:fill="FFFFFF"/>
        </w:rPr>
        <w:t>специалистов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>.</w:t>
      </w:r>
    </w:p>
    <w:p w:rsidR="005105EB" w:rsidRPr="002F2221" w:rsidRDefault="005105EB" w:rsidP="003D11DF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Текущий контроль осуществляется путем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проведения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</w:t>
      </w:r>
      <w:r w:rsidR="001E420B" w:rsidRPr="002F2221">
        <w:rPr>
          <w:color w:val="000000"/>
          <w:sz w:val="28"/>
          <w:szCs w:val="28"/>
          <w:shd w:val="clear" w:color="auto" w:fill="FFFFFF"/>
        </w:rPr>
        <w:t xml:space="preserve">специалистом администрации </w:t>
      </w:r>
      <w:r w:rsidRPr="002F2221">
        <w:rPr>
          <w:color w:val="000000"/>
          <w:sz w:val="28"/>
          <w:szCs w:val="28"/>
          <w:shd w:val="clear" w:color="auto" w:fill="FFFFFF"/>
        </w:rPr>
        <w:t>положений настоящего Регламента.</w:t>
      </w:r>
    </w:p>
    <w:p w:rsidR="005105EB" w:rsidRPr="002F2221" w:rsidRDefault="005105EB" w:rsidP="003D11DF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Периодичность осуществления текущего контроля устанавливается </w:t>
      </w:r>
      <w:r w:rsidR="006D23AA" w:rsidRPr="002F2221">
        <w:rPr>
          <w:color w:val="000000"/>
          <w:sz w:val="28"/>
          <w:szCs w:val="28"/>
          <w:shd w:val="clear" w:color="auto" w:fill="FFFFFF"/>
        </w:rPr>
        <w:t>распоряжением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>.</w:t>
      </w:r>
    </w:p>
    <w:p w:rsidR="005105EB" w:rsidRPr="002F2221" w:rsidRDefault="005105EB" w:rsidP="003D11DF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keepNext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F2221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</w:t>
      </w:r>
    </w:p>
    <w:p w:rsidR="005105EB" w:rsidRPr="002F2221" w:rsidRDefault="005105EB" w:rsidP="003D11DF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Администрация организует и осуществляет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предоставлением муниципальной услуги.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F2221">
        <w:rPr>
          <w:color w:val="000000"/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(представителей Заявителей),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</w:t>
      </w:r>
      <w:r w:rsidR="001E420B" w:rsidRPr="002F2221">
        <w:rPr>
          <w:color w:val="000000"/>
          <w:sz w:val="28"/>
          <w:szCs w:val="28"/>
          <w:shd w:val="clear" w:color="auto" w:fill="FFFFFF"/>
        </w:rPr>
        <w:t>специалиста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>.</w:t>
      </w:r>
    </w:p>
    <w:p w:rsidR="005105EB" w:rsidRPr="002F2221" w:rsidRDefault="005105EB" w:rsidP="003D11DF">
      <w:pPr>
        <w:pStyle w:val="ab"/>
        <w:keepNext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5105EB" w:rsidRPr="002F2221" w:rsidRDefault="005105EB" w:rsidP="003D11DF">
      <w:pPr>
        <w:pStyle w:val="ab"/>
        <w:keepNext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 xml:space="preserve">Проверки полноты и качества предоставления муниципальной услуги осуществляются на основании </w:t>
      </w:r>
      <w:r w:rsidR="006D23AA" w:rsidRPr="002F2221">
        <w:rPr>
          <w:color w:val="000000"/>
          <w:sz w:val="28"/>
          <w:szCs w:val="28"/>
          <w:shd w:val="clear" w:color="auto" w:fill="FFFFFF"/>
        </w:rPr>
        <w:t>распоряжения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>.</w:t>
      </w:r>
    </w:p>
    <w:p w:rsidR="005105EB" w:rsidRPr="002F2221" w:rsidRDefault="005105EB" w:rsidP="003D11DF">
      <w:pPr>
        <w:pStyle w:val="ab"/>
        <w:keepNext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F2221">
        <w:rPr>
          <w:b/>
          <w:bCs/>
          <w:color w:val="000000"/>
          <w:sz w:val="28"/>
          <w:szCs w:val="28"/>
          <w:shd w:val="clear" w:color="auto" w:fill="FFFFFF"/>
        </w:rPr>
        <w:t xml:space="preserve">V. </w:t>
      </w:r>
      <w:proofErr w:type="gramStart"/>
      <w:r w:rsidRPr="002F2221">
        <w:rPr>
          <w:b/>
          <w:bCs/>
          <w:color w:val="000000"/>
          <w:sz w:val="28"/>
          <w:szCs w:val="28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 указанных в части 1.1 статьи 16 Федерального закона от 27.07.2010 № 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lastRenderedPageBreak/>
        <w:t xml:space="preserve">5.1. </w:t>
      </w: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5105EB" w:rsidRPr="002F2221" w:rsidRDefault="005105EB" w:rsidP="003D11DF">
      <w:pPr>
        <w:pStyle w:val="ab"/>
        <w:keepNext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F2221">
        <w:rPr>
          <w:color w:val="000000"/>
          <w:sz w:val="28"/>
          <w:szCs w:val="28"/>
          <w:shd w:val="clear" w:color="auto" w:fill="FFFFFF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5.2. Жалоба может быть адресована следующим должностным лицам, уполномоченным на ее рассмотрение: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а) Глав</w:t>
      </w:r>
      <w:r w:rsidR="002E35BB" w:rsidRPr="002F2221">
        <w:rPr>
          <w:color w:val="000000"/>
          <w:sz w:val="28"/>
          <w:szCs w:val="28"/>
          <w:shd w:val="clear" w:color="auto" w:fill="FFFFFF"/>
        </w:rPr>
        <w:t>е сельского поселения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, координирующему и контролирующему деятельность </w:t>
      </w:r>
      <w:r w:rsidR="002E35BB" w:rsidRPr="002F2221">
        <w:rPr>
          <w:color w:val="000000"/>
          <w:sz w:val="28"/>
          <w:szCs w:val="28"/>
          <w:shd w:val="clear" w:color="auto" w:fill="FFFFFF"/>
        </w:rPr>
        <w:t>специалиста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 xml:space="preserve">, на решения или (и) действия (бездействие) должностных лиц </w:t>
      </w:r>
      <w:r w:rsidR="002E35BB" w:rsidRPr="002F2221">
        <w:rPr>
          <w:color w:val="000000"/>
          <w:sz w:val="28"/>
          <w:szCs w:val="28"/>
          <w:shd w:val="clear" w:color="auto" w:fill="FFFFFF"/>
        </w:rPr>
        <w:t>специалистов администрации</w:t>
      </w:r>
      <w:r w:rsidRPr="002F2221">
        <w:rPr>
          <w:color w:val="000000"/>
          <w:sz w:val="28"/>
          <w:szCs w:val="28"/>
          <w:shd w:val="clear" w:color="auto" w:fill="FFFFFF"/>
        </w:rPr>
        <w:t>;</w:t>
      </w:r>
    </w:p>
    <w:p w:rsidR="005105EB" w:rsidRPr="002F2221" w:rsidRDefault="002E35BB" w:rsidP="003D11DF">
      <w:pPr>
        <w:pStyle w:val="ab"/>
        <w:keepNext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б</w:t>
      </w:r>
      <w:r w:rsidR="005105EB" w:rsidRPr="002F2221">
        <w:rPr>
          <w:color w:val="000000"/>
          <w:sz w:val="28"/>
          <w:szCs w:val="28"/>
          <w:shd w:val="clear" w:color="auto" w:fill="FFFFFF"/>
        </w:rPr>
        <w:t>) директору МФЦ на решения или (и) действия (бездействие) сотрудников МФЦ.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5.3. Информация о порядке подачи и рассмотрения жалобы размещается на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F2221">
        <w:rPr>
          <w:color w:val="000000"/>
          <w:sz w:val="28"/>
          <w:szCs w:val="28"/>
          <w:shd w:val="clear" w:color="auto" w:fill="FFFFFF"/>
        </w:rPr>
        <w:t>Федеральным законом от 27.07.2010 № 210-ФЗ «Об организации предоставления государственных и муниципальных услуг»</w:t>
      </w:r>
      <w:r w:rsidR="007679DA" w:rsidRPr="002F2221">
        <w:rPr>
          <w:color w:val="000000"/>
          <w:sz w:val="28"/>
          <w:szCs w:val="28"/>
          <w:shd w:val="clear" w:color="auto" w:fill="FFFFFF"/>
        </w:rPr>
        <w:t>.</w:t>
      </w:r>
    </w:p>
    <w:p w:rsidR="005105EB" w:rsidRPr="002F2221" w:rsidRDefault="005105EB" w:rsidP="003D11DF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5105EB" w:rsidRPr="002F2221" w:rsidRDefault="005105EB" w:rsidP="00F808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05EB" w:rsidRDefault="005105EB" w:rsidP="00F808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6863" w:rsidRDefault="00756863" w:rsidP="00F808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6863" w:rsidRPr="007C675E" w:rsidRDefault="00756863" w:rsidP="00756863">
      <w:pPr>
        <w:pageBreakBefore/>
        <w:ind w:firstLine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C67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Приложение № 1 к Регламенту</w:t>
      </w:r>
    </w:p>
    <w:p w:rsidR="00756863" w:rsidRPr="007C675E" w:rsidRDefault="00756863" w:rsidP="00756863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C67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(бланк заявления)</w:t>
      </w:r>
    </w:p>
    <w:p w:rsidR="00756863" w:rsidRPr="00756863" w:rsidRDefault="00756863" w:rsidP="00756863">
      <w:pPr>
        <w:spacing w:line="288" w:lineRule="auto"/>
        <w:ind w:firstLine="567"/>
        <w:jc w:val="right"/>
        <w:rPr>
          <w:rFonts w:ascii="Times New Roman" w:hAnsi="Times New Roman"/>
          <w:sz w:val="24"/>
          <w:lang w:val="ru-RU" w:eastAsia="ru-RU" w:bidi="ar-SA"/>
        </w:rPr>
      </w:pPr>
    </w:p>
    <w:tbl>
      <w:tblPr>
        <w:tblW w:w="10011" w:type="dxa"/>
        <w:tblCellSpacing w:w="0" w:type="dxa"/>
        <w:tblInd w:w="-1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5"/>
        <w:gridCol w:w="138"/>
        <w:gridCol w:w="310"/>
        <w:gridCol w:w="2232"/>
        <w:gridCol w:w="2219"/>
        <w:gridCol w:w="876"/>
        <w:gridCol w:w="1368"/>
        <w:gridCol w:w="2207"/>
      </w:tblGrid>
      <w:tr w:rsidR="007C675E" w:rsidRPr="007C675E" w:rsidTr="003C3A98">
        <w:trPr>
          <w:trHeight w:val="75"/>
          <w:tblCellSpacing w:w="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56863">
            <w:pPr>
              <w:keepNext/>
              <w:shd w:val="clear" w:color="auto" w:fill="FFFFFF"/>
              <w:spacing w:line="75" w:lineRule="atLeast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 w:eastAsia="ru-RU" w:bidi="ar-SA"/>
              </w:rPr>
              <w:t>№</w:t>
            </w:r>
          </w:p>
        </w:tc>
        <w:tc>
          <w:tcPr>
            <w:tcW w:w="93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line="288" w:lineRule="auto"/>
              <w:ind w:firstLine="0"/>
              <w:jc w:val="righ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 xml:space="preserve">Администрация </w:t>
            </w:r>
            <w:r w:rsidR="007C675E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Ивановского сельского поселения</w:t>
            </w:r>
          </w:p>
        </w:tc>
      </w:tr>
      <w:tr w:rsidR="007C675E" w:rsidRPr="002B544D" w:rsidTr="003C3A98">
        <w:trPr>
          <w:tblCellSpacing w:w="0" w:type="dxa"/>
        </w:trPr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56863">
            <w:pPr>
              <w:keepNext/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1.</w:t>
            </w:r>
          </w:p>
          <w:p w:rsidR="00756863" w:rsidRPr="00756863" w:rsidRDefault="00756863" w:rsidP="00756863">
            <w:pPr>
              <w:keepNext/>
              <w:shd w:val="clear" w:color="auto" w:fill="FFFFFF"/>
              <w:spacing w:before="100" w:beforeAutospacing="1" w:line="288" w:lineRule="auto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  <w:p w:rsidR="00756863" w:rsidRPr="00756863" w:rsidRDefault="00756863" w:rsidP="00756863">
            <w:pPr>
              <w:keepNext/>
              <w:shd w:val="clear" w:color="auto" w:fill="FFFFFF"/>
              <w:spacing w:before="100" w:beforeAutospacing="1" w:line="288" w:lineRule="auto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  <w:p w:rsidR="00756863" w:rsidRPr="00756863" w:rsidRDefault="00756863" w:rsidP="00756863">
            <w:pPr>
              <w:keepNext/>
              <w:shd w:val="clear" w:color="auto" w:fill="FFFFFF"/>
              <w:spacing w:before="100" w:beforeAutospacing="1" w:after="142" w:line="288" w:lineRule="auto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 w:bidi="ar-SA"/>
              </w:rPr>
              <w:t>Заявитель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физических лиц</w:t>
            </w:r>
          </w:p>
          <w:p w:rsidR="00756863" w:rsidRPr="00756863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Фамилия, имя, отчество (при наличии)</w:t>
            </w:r>
          </w:p>
          <w:p w:rsidR="00756863" w:rsidRPr="00756863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юридических лиц</w:t>
            </w:r>
          </w:p>
          <w:p w:rsidR="00756863" w:rsidRPr="00756863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Полное наименование юридического лица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физических лиц</w:t>
            </w:r>
          </w:p>
          <w:p w:rsidR="00756863" w:rsidRPr="00756863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Документ, удостоверяющий личность (вид, серия, номер, выдавший орган дата выдачи, код подразделения)</w:t>
            </w:r>
          </w:p>
          <w:p w:rsidR="00756863" w:rsidRPr="00756863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юридических лиц</w:t>
            </w:r>
          </w:p>
          <w:p w:rsidR="00756863" w:rsidRPr="00756863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ОГРН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7C675E" w:rsidRPr="00756863" w:rsidTr="003C3A98">
        <w:trPr>
          <w:trHeight w:val="288"/>
          <w:tblCellSpacing w:w="0" w:type="dxa"/>
        </w:trPr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756863" w:rsidRDefault="00756863" w:rsidP="00756863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>физическое лицо (гражданин)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C675E" w:rsidRPr="00756863" w:rsidTr="003C3A98">
        <w:trPr>
          <w:trHeight w:val="198"/>
          <w:tblCellSpacing w:w="0" w:type="dxa"/>
        </w:trPr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756863" w:rsidRDefault="00756863" w:rsidP="00756863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>юридическое лицо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C675E" w:rsidRPr="002B544D" w:rsidTr="003C3A98">
        <w:trPr>
          <w:tblCellSpacing w:w="0" w:type="dxa"/>
        </w:trPr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756863" w:rsidRDefault="00756863" w:rsidP="00756863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F5A75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 xml:space="preserve">Представитель заявителя </w:t>
            </w:r>
          </w:p>
          <w:p w:rsidR="00756863" w:rsidRPr="00756863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7568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756863" w:rsidRDefault="00756863" w:rsidP="007C675E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56863" w:rsidRPr="00756863" w:rsidTr="003C3A98">
        <w:trPr>
          <w:trHeight w:val="330"/>
          <w:tblCellSpacing w:w="0" w:type="dxa"/>
        </w:trPr>
        <w:tc>
          <w:tcPr>
            <w:tcW w:w="100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9804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804"/>
            </w:tblGrid>
            <w:tr w:rsidR="00756863" w:rsidRPr="002B544D" w:rsidTr="003C3A98">
              <w:trPr>
                <w:trHeight w:val="2714"/>
                <w:tblCellSpacing w:w="0" w:type="dxa"/>
              </w:trPr>
              <w:tc>
                <w:tcPr>
                  <w:tcW w:w="9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6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863" w:rsidRPr="00CF5A75" w:rsidRDefault="00756863" w:rsidP="007C675E">
                  <w:pPr>
                    <w:ind w:firstLine="567"/>
                    <w:rPr>
                      <w:rFonts w:ascii="Times New Roman" w:hAnsi="Times New Roman"/>
                      <w:sz w:val="24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Прошу Вас выдать порубочный билет и (или) разрешение на пересадку в количестве__________________________________________________________________________</w:t>
                  </w:r>
                  <w:r w:rsidR="003C3A9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</w:t>
                  </w: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__________</w:t>
                  </w:r>
                </w:p>
                <w:p w:rsidR="00756863" w:rsidRPr="00CF5A75" w:rsidRDefault="00756863" w:rsidP="007C675E">
                  <w:pPr>
                    <w:ind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  <w:lang w:val="ru-RU" w:eastAsia="ru-RU" w:bidi="ar-SA"/>
                    </w:rPr>
                    <w:t>(количество деревьев и кустарников)</w:t>
                  </w:r>
                </w:p>
                <w:p w:rsidR="00756863" w:rsidRPr="00CF5A75" w:rsidRDefault="00756863" w:rsidP="007C675E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lang w:val="ru-RU" w:eastAsia="ru-RU" w:bidi="ar-SA"/>
                    </w:rPr>
                  </w:pPr>
                  <w:proofErr w:type="gramStart"/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произрастающих</w:t>
                  </w:r>
                  <w:proofErr w:type="gramEnd"/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 xml:space="preserve"> на земельном участке </w:t>
                  </w:r>
                  <w:r w:rsidR="007C675E"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___________________</w:t>
                  </w:r>
                  <w:r w:rsid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_____________________</w:t>
                  </w: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_______________</w:t>
                  </w:r>
                  <w:r w:rsidR="003C3A9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</w:t>
                  </w: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___,</w:t>
                  </w:r>
                </w:p>
                <w:p w:rsidR="00756863" w:rsidRPr="00CF5A75" w:rsidRDefault="00CF5A75" w:rsidP="007C675E">
                  <w:pPr>
                    <w:ind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  <w:lang w:val="ru-RU" w:eastAsia="ru-RU" w:bidi="ar-SA"/>
                    </w:rPr>
                    <w:t xml:space="preserve">                                                                  </w:t>
                  </w:r>
                  <w:r w:rsidR="00756863" w:rsidRPr="00CF5A75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  <w:lang w:val="ru-RU" w:eastAsia="ru-RU" w:bidi="ar-SA"/>
                    </w:rPr>
                    <w:t>(адрес месторасположения земельного участка)</w:t>
                  </w:r>
                </w:p>
                <w:p w:rsidR="00756863" w:rsidRPr="00CF5A75" w:rsidRDefault="00756863" w:rsidP="007C675E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 xml:space="preserve">земельный участок находиться в пользовании в соответствии </w:t>
                  </w:r>
                  <w:proofErr w:type="gramStart"/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с</w:t>
                  </w:r>
                  <w:proofErr w:type="gramEnd"/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 xml:space="preserve"> _________________________________</w:t>
                  </w:r>
                  <w:r w:rsidR="003C3A9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</w:t>
                  </w: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______</w:t>
                  </w:r>
                </w:p>
                <w:p w:rsidR="00756863" w:rsidRPr="00CF5A75" w:rsidRDefault="00756863" w:rsidP="007C675E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_________________________________________________________________________________________</w:t>
                  </w:r>
                  <w:r w:rsidR="003C3A9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</w:t>
                  </w: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____</w:t>
                  </w:r>
                </w:p>
                <w:p w:rsidR="00756863" w:rsidRPr="00CF5A75" w:rsidRDefault="00756863" w:rsidP="007C675E">
                  <w:pPr>
                    <w:ind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  <w:lang w:val="ru-RU" w:eastAsia="ru-RU" w:bidi="ar-SA"/>
                    </w:rPr>
                    <w:t>(указать вид права пользования (аренда, безвозмездное пользование и т.д.) реквизиты акта, в соответствии с которым земельный участок находиться в пользовании)</w:t>
                  </w:r>
                </w:p>
                <w:p w:rsidR="00756863" w:rsidRPr="00CF5A75" w:rsidRDefault="00756863" w:rsidP="007C675E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площадью ________________________________________________________________________</w:t>
                  </w:r>
                  <w:r w:rsidR="003C3A9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</w:t>
                  </w: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___________,</w:t>
                  </w:r>
                </w:p>
                <w:p w:rsidR="00756863" w:rsidRPr="00CF5A75" w:rsidRDefault="00756863" w:rsidP="007C675E">
                  <w:pPr>
                    <w:ind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  <w:lang w:val="ru-RU" w:eastAsia="ru-RU" w:bidi="ar-SA"/>
                    </w:rPr>
                    <w:t>(площадь земельного участка)</w:t>
                  </w:r>
                </w:p>
                <w:p w:rsidR="00756863" w:rsidRPr="00CF5A75" w:rsidRDefault="00756863" w:rsidP="007C675E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 xml:space="preserve">в связи </w:t>
                  </w:r>
                  <w:proofErr w:type="gramStart"/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с</w:t>
                  </w:r>
                  <w:proofErr w:type="gramEnd"/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 xml:space="preserve"> ____________________________________________________________________________</w:t>
                  </w:r>
                  <w:r w:rsidR="003C3A9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</w:t>
                  </w: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_________</w:t>
                  </w:r>
                </w:p>
                <w:p w:rsidR="00756863" w:rsidRPr="00CF5A75" w:rsidRDefault="00756863" w:rsidP="007C675E">
                  <w:pPr>
                    <w:spacing w:after="142"/>
                    <w:ind w:firstLine="567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  <w:lang w:val="ru-RU" w:eastAsia="ru-RU" w:bidi="ar-SA"/>
                    </w:rPr>
                    <w:t>(указывается основание для сноса и (или) пересадке)</w:t>
                  </w:r>
                </w:p>
              </w:tc>
            </w:tr>
            <w:tr w:rsidR="00756863" w:rsidRPr="00CF5A75" w:rsidTr="003C3A98">
              <w:trPr>
                <w:trHeight w:val="330"/>
                <w:tblCellSpacing w:w="0" w:type="dxa"/>
              </w:trPr>
              <w:tc>
                <w:tcPr>
                  <w:tcW w:w="98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6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863" w:rsidRPr="00CF5A75" w:rsidRDefault="00756863" w:rsidP="007C675E">
                  <w:pPr>
                    <w:ind w:firstLine="567"/>
                    <w:rPr>
                      <w:rFonts w:ascii="Times New Roman" w:hAnsi="Times New Roman"/>
                      <w:sz w:val="24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Прошу уведомить о дате, времени и месте проведения обследования деревьев и кустарников и ознакомления с актом осмотра деревьев и кустарников, актом расчета компенсационной стоимости деревьев и кустарников по телефону или посредством сообщения на электронный адрес __________________________________</w:t>
                  </w:r>
                </w:p>
                <w:p w:rsidR="007C675E" w:rsidRPr="00CF5A75" w:rsidRDefault="00756863" w:rsidP="00CF5A75">
                  <w:pPr>
                    <w:ind w:firstLine="567"/>
                    <w:jc w:val="left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  <w:lang w:val="ru-RU" w:eastAsia="ru-RU" w:bidi="ar-SA"/>
                    </w:rPr>
                    <w:t>(нужное указать)</w:t>
                  </w:r>
                </w:p>
              </w:tc>
            </w:tr>
            <w:tr w:rsidR="00756863" w:rsidRPr="00CF5A75" w:rsidTr="003C3A98">
              <w:trPr>
                <w:trHeight w:val="315"/>
                <w:tblCellSpacing w:w="0" w:type="dxa"/>
              </w:trPr>
              <w:tc>
                <w:tcPr>
                  <w:tcW w:w="98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6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863" w:rsidRPr="00CF5A75" w:rsidRDefault="00756863" w:rsidP="007C675E">
                  <w:pPr>
                    <w:ind w:firstLine="567"/>
                    <w:rPr>
                      <w:rFonts w:ascii="Times New Roman" w:hAnsi="Times New Roman"/>
                      <w:sz w:val="24"/>
                      <w:lang w:val="ru-RU" w:eastAsia="ru-RU" w:bidi="ar-SA"/>
                    </w:rPr>
                  </w:pPr>
                  <w:proofErr w:type="gramStart"/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О необходимости обязательного присутствия при обследовании деревьев и кустарников и ознакомления с актом осмотра деревьев и кустарников, актом расчета компенсационной стоимости деревьев и кустарников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 деревьев и кустарников, акта расчета компенсационной стоимости деревьев и кустарников осведомлен ________________________</w:t>
                  </w:r>
                  <w:r w:rsidR="003C3A9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____________________</w:t>
                  </w:r>
                  <w:r w:rsidRPr="00CF5A7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val="ru-RU" w:eastAsia="ru-RU" w:bidi="ar-SA"/>
                    </w:rPr>
                    <w:t>___________</w:t>
                  </w:r>
                  <w:proofErr w:type="gramEnd"/>
                </w:p>
                <w:p w:rsidR="00756863" w:rsidRPr="00CF5A75" w:rsidRDefault="00756863" w:rsidP="007C675E">
                  <w:pPr>
                    <w:ind w:firstLine="567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CF5A75"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  <w:lang w:val="ru-RU" w:eastAsia="ru-RU" w:bidi="ar-SA"/>
                    </w:rPr>
                    <w:t>(подпись)</w:t>
                  </w:r>
                </w:p>
              </w:tc>
            </w:tr>
          </w:tbl>
          <w:p w:rsidR="00756863" w:rsidRPr="00CF5A75" w:rsidRDefault="00756863" w:rsidP="007C675E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56863" w:rsidRPr="002B544D" w:rsidTr="003C3A98">
        <w:trPr>
          <w:trHeight w:val="330"/>
          <w:tblCellSpacing w:w="0" w:type="dxa"/>
        </w:trPr>
        <w:tc>
          <w:tcPr>
            <w:tcW w:w="1001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CF5A75" w:rsidRDefault="00756863" w:rsidP="00D30256">
            <w:pPr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Результат муниципальной услуги прошу направить в мой адрес следующим способом:</w:t>
            </w:r>
          </w:p>
          <w:p w:rsidR="00756863" w:rsidRPr="00097119" w:rsidRDefault="00756863" w:rsidP="00097119">
            <w:pPr>
              <w:pStyle w:val="a3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09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в форме электронного документа, подписанного электронной подписью</w:t>
            </w:r>
          </w:p>
          <w:p w:rsidR="00756863" w:rsidRPr="00097119" w:rsidRDefault="00756863" w:rsidP="00097119">
            <w:pPr>
              <w:pStyle w:val="a3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09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почтовым отправлением на вышеуказанный почтовый адрес</w:t>
            </w:r>
          </w:p>
          <w:p w:rsidR="00756863" w:rsidRPr="00097119" w:rsidRDefault="00756863" w:rsidP="00097119">
            <w:pPr>
              <w:pStyle w:val="a3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09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при личном обращении в МФЦ</w:t>
            </w:r>
          </w:p>
        </w:tc>
      </w:tr>
      <w:tr w:rsidR="007C675E" w:rsidRPr="00756863" w:rsidTr="003C3A98">
        <w:trPr>
          <w:tblCellSpacing w:w="0" w:type="dxa"/>
        </w:trPr>
        <w:tc>
          <w:tcPr>
            <w:tcW w:w="7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CF5A75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2.</w:t>
            </w:r>
          </w:p>
        </w:tc>
        <w:tc>
          <w:tcPr>
            <w:tcW w:w="5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CF5A75" w:rsidRDefault="00756863" w:rsidP="007C675E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Подпись заявителя (представителя заявителя):</w:t>
            </w: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CF5A75" w:rsidRDefault="00756863" w:rsidP="007C675E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Дата:</w:t>
            </w:r>
          </w:p>
        </w:tc>
      </w:tr>
      <w:tr w:rsidR="007C675E" w:rsidRPr="00756863" w:rsidTr="003C3A98">
        <w:trPr>
          <w:trHeight w:val="427"/>
          <w:tblCellSpacing w:w="0" w:type="dxa"/>
        </w:trPr>
        <w:tc>
          <w:tcPr>
            <w:tcW w:w="7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CF5A75" w:rsidRDefault="00756863" w:rsidP="007C675E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CF5A75" w:rsidRDefault="00756863" w:rsidP="007C675E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 ___________________</w:t>
            </w:r>
          </w:p>
          <w:p w:rsidR="00756863" w:rsidRPr="00CF5A75" w:rsidRDefault="007C675E" w:rsidP="007C675E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</w:t>
            </w:r>
            <w:r w:rsidR="00756863" w:rsidRPr="00CF5A7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(Подпись) </w:t>
            </w:r>
            <w:r w:rsidRPr="00CF5A7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  </w:t>
            </w:r>
            <w:r w:rsidR="00756863" w:rsidRPr="00CF5A7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(Инициалы, фамилия)</w:t>
            </w: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CF5A75" w:rsidRDefault="00756863" w:rsidP="007C675E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«__» ___________ ____ </w:t>
            </w:r>
            <w:proofErr w:type="gramStart"/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г</w:t>
            </w:r>
            <w:proofErr w:type="gramEnd"/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.</w:t>
            </w:r>
          </w:p>
        </w:tc>
      </w:tr>
      <w:tr w:rsidR="007C675E" w:rsidRPr="00756863" w:rsidTr="003C3A98">
        <w:trPr>
          <w:tblCellSpacing w:w="0" w:type="dxa"/>
        </w:trPr>
        <w:tc>
          <w:tcPr>
            <w:tcW w:w="7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CF5A75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3.</w:t>
            </w:r>
          </w:p>
          <w:p w:rsidR="00756863" w:rsidRPr="00CF5A75" w:rsidRDefault="00756863" w:rsidP="007C675E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CF5A75" w:rsidRDefault="00756863" w:rsidP="007C675E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CF5A75" w:rsidRDefault="00756863" w:rsidP="007C675E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Дата:</w:t>
            </w:r>
          </w:p>
        </w:tc>
      </w:tr>
      <w:tr w:rsidR="007C675E" w:rsidRPr="00756863" w:rsidTr="003C3A98">
        <w:trPr>
          <w:tblCellSpacing w:w="0" w:type="dxa"/>
        </w:trPr>
        <w:tc>
          <w:tcPr>
            <w:tcW w:w="7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CF5A75" w:rsidRDefault="00756863" w:rsidP="007C675E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CF5A75" w:rsidRDefault="00756863" w:rsidP="007C675E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 ___________________</w:t>
            </w:r>
          </w:p>
          <w:p w:rsidR="00756863" w:rsidRPr="00CF5A75" w:rsidRDefault="00D30256" w:rsidP="007C675E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</w:t>
            </w:r>
            <w:r w:rsidR="00756863" w:rsidRPr="00CF5A7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(Подпись) </w:t>
            </w:r>
            <w:r w:rsidRPr="00CF5A7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   </w:t>
            </w:r>
            <w:r w:rsidR="00756863" w:rsidRPr="00CF5A7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(Инициалы, фамилия)</w:t>
            </w: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CF5A75" w:rsidRDefault="00756863" w:rsidP="007C675E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«__» ___________ ____ </w:t>
            </w:r>
            <w:proofErr w:type="gramStart"/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г</w:t>
            </w:r>
            <w:proofErr w:type="gramEnd"/>
            <w:r w:rsidRPr="00CF5A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.</w:t>
            </w:r>
          </w:p>
        </w:tc>
      </w:tr>
    </w:tbl>
    <w:p w:rsidR="003C3A98" w:rsidRDefault="003C3A98" w:rsidP="00756863">
      <w:pPr>
        <w:ind w:firstLine="0"/>
        <w:jc w:val="right"/>
        <w:rPr>
          <w:rFonts w:cs="Arial"/>
          <w:color w:val="000000"/>
          <w:sz w:val="24"/>
          <w:shd w:val="clear" w:color="auto" w:fill="FFFFFF"/>
          <w:lang w:val="ru-RU" w:eastAsia="ru-RU" w:bidi="ar-SA"/>
        </w:rPr>
      </w:pPr>
    </w:p>
    <w:p w:rsidR="003C3A98" w:rsidRDefault="003C3A98" w:rsidP="00756863">
      <w:pPr>
        <w:ind w:firstLine="0"/>
        <w:jc w:val="right"/>
        <w:rPr>
          <w:rFonts w:cs="Arial"/>
          <w:color w:val="000000"/>
          <w:sz w:val="24"/>
          <w:shd w:val="clear" w:color="auto" w:fill="FFFFFF"/>
          <w:lang w:val="ru-RU" w:eastAsia="ru-RU" w:bidi="ar-SA"/>
        </w:rPr>
      </w:pPr>
    </w:p>
    <w:p w:rsidR="00756863" w:rsidRPr="003C3A98" w:rsidRDefault="00756863" w:rsidP="00756863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3A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Приложение № 2 к Регламенту</w:t>
      </w:r>
    </w:p>
    <w:p w:rsidR="00756863" w:rsidRDefault="00756863" w:rsidP="00756863">
      <w:pPr>
        <w:ind w:firstLine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3C3A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(бланк заявления)</w:t>
      </w:r>
    </w:p>
    <w:p w:rsidR="003C3A98" w:rsidRPr="003C3A98" w:rsidRDefault="003C3A98" w:rsidP="00756863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10065" w:type="dxa"/>
        <w:tblCellSpacing w:w="0" w:type="dxa"/>
        <w:tblInd w:w="-1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"/>
        <w:gridCol w:w="377"/>
        <w:gridCol w:w="2038"/>
        <w:gridCol w:w="2275"/>
        <w:gridCol w:w="681"/>
        <w:gridCol w:w="1700"/>
        <w:gridCol w:w="2408"/>
      </w:tblGrid>
      <w:tr w:rsidR="00756863" w:rsidRPr="003C3A98" w:rsidTr="003C3A98">
        <w:trPr>
          <w:trHeight w:val="7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 w:eastAsia="ru-RU" w:bidi="ar-SA"/>
              </w:rPr>
              <w:t>№</w:t>
            </w:r>
          </w:p>
        </w:tc>
        <w:tc>
          <w:tcPr>
            <w:tcW w:w="9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righ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 xml:space="preserve">Администрация </w:t>
            </w:r>
            <w:r w:rsidR="003C3A98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Ивановского сельского поселения</w:t>
            </w:r>
          </w:p>
        </w:tc>
      </w:tr>
      <w:tr w:rsidR="00756863" w:rsidRPr="002B544D" w:rsidTr="003C3A98">
        <w:trPr>
          <w:tblCellSpacing w:w="0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1.</w:t>
            </w:r>
          </w:p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 w:bidi="ar-SA"/>
              </w:rPr>
              <w:t>Заявитель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физических лиц</w:t>
            </w:r>
          </w:p>
          <w:p w:rsidR="00756863" w:rsidRPr="003C3A98" w:rsidRDefault="00756863" w:rsidP="003C3A98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Фамилия, имя, отчество (при наличии)</w:t>
            </w:r>
          </w:p>
          <w:p w:rsidR="00756863" w:rsidRPr="003C3A98" w:rsidRDefault="00756863" w:rsidP="003C3A98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юридических лиц</w:t>
            </w:r>
          </w:p>
          <w:p w:rsidR="00756863" w:rsidRPr="003C3A98" w:rsidRDefault="00756863" w:rsidP="003C3A98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Полное наименование юридического лица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физических лиц</w:t>
            </w:r>
          </w:p>
          <w:p w:rsidR="00756863" w:rsidRPr="003C3A98" w:rsidRDefault="00756863" w:rsidP="003C3A98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Документ, удостоверяющий личность (вид, серия, номер, выдавший орган дата выдачи, код подразделения)</w:t>
            </w:r>
          </w:p>
          <w:p w:rsidR="00756863" w:rsidRPr="003C3A98" w:rsidRDefault="00756863" w:rsidP="003C3A98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юридических лиц</w:t>
            </w:r>
          </w:p>
          <w:p w:rsidR="00756863" w:rsidRPr="003C3A98" w:rsidRDefault="00756863" w:rsidP="003C3A98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ОГРН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756863" w:rsidRPr="003C3A98" w:rsidTr="003C3A98">
        <w:trPr>
          <w:tblCellSpacing w:w="0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3C3A98" w:rsidRDefault="00756863" w:rsidP="003C3A98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>физическое лицо (гражданин)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56863" w:rsidRPr="003C3A98" w:rsidTr="003C3A98">
        <w:trPr>
          <w:tblCellSpacing w:w="0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3C3A98" w:rsidRDefault="00756863" w:rsidP="003C3A98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>юридическое лицо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56863" w:rsidRPr="002B544D" w:rsidTr="003C3A98">
        <w:trPr>
          <w:tblCellSpacing w:w="0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3C3A98" w:rsidRDefault="00756863" w:rsidP="003C3A98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 xml:space="preserve">Представитель заявителя </w:t>
            </w:r>
            <w:r w:rsidRPr="003C3A9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56863" w:rsidRPr="002B544D" w:rsidTr="003C3A98">
        <w:trPr>
          <w:trHeight w:val="330"/>
          <w:tblCellSpacing w:w="0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spacing w:before="100" w:beforeAutospacing="1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Прошу Вас внести изменения в порубочный билет и (или) разрешение на пересадку № </w:t>
            </w:r>
            <w:proofErr w:type="spellStart"/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</w:t>
            </w:r>
            <w:proofErr w:type="gramStart"/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от</w:t>
            </w:r>
            <w:proofErr w:type="spellEnd"/>
            <w:proofErr w:type="gramEnd"/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 _____________ в связи с _______________________________________________</w:t>
            </w:r>
            <w:r w:rsid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____________________________</w:t>
            </w: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</w:t>
            </w:r>
            <w:r w:rsid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</w:t>
            </w: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</w:t>
            </w:r>
          </w:p>
          <w:p w:rsidR="00756863" w:rsidRPr="003C3A98" w:rsidRDefault="00756863" w:rsidP="003C3A98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___________________________________________________________________________________</w:t>
            </w:r>
            <w:r w:rsid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</w:t>
            </w: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</w:t>
            </w:r>
          </w:p>
          <w:p w:rsidR="00756863" w:rsidRPr="003C3A98" w:rsidRDefault="00756863" w:rsidP="003C3A98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(изменением количества зеленых насаждений, подлежащих сносу, изменением количества зеленых насаждений, подлежащих пересадке)</w:t>
            </w:r>
          </w:p>
        </w:tc>
      </w:tr>
      <w:tr w:rsidR="00756863" w:rsidRPr="003C3A98" w:rsidTr="003C3A98">
        <w:trPr>
          <w:trHeight w:val="2578"/>
          <w:tblCellSpacing w:w="0" w:type="dxa"/>
        </w:trPr>
        <w:tc>
          <w:tcPr>
            <w:tcW w:w="1006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Прошу уведомить о дате, времени и месте проведения обследования деревьев и кустарников и ознакомления с актом осмотра, актом расчета компенсационной стоимости по телефону или посредством сообщения на электронный адрес ________________________________________</w:t>
            </w:r>
            <w:r w:rsid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</w:t>
            </w: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</w:t>
            </w:r>
          </w:p>
          <w:p w:rsidR="00756863" w:rsidRPr="003C3A98" w:rsidRDefault="00756863" w:rsidP="003C3A98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(нужное указать)</w:t>
            </w:r>
          </w:p>
          <w:p w:rsidR="00756863" w:rsidRPr="003C3A98" w:rsidRDefault="00756863" w:rsidP="003C3A98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Срок действия порубочного билета___________________</w:t>
            </w:r>
            <w:r w:rsid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____________________________________</w:t>
            </w: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</w:t>
            </w:r>
          </w:p>
          <w:p w:rsidR="00756863" w:rsidRPr="003C3A98" w:rsidRDefault="00756863" w:rsidP="003C3A98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О необходимости обязательного присутствия при обследовании деревьев и кустарников и ознакомления с актом осмотра, актом расчета компенсационной стоимости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осмотра, акта расчета компенсационной стоимости осведомлен ____</w:t>
            </w:r>
            <w:r w:rsid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</w:t>
            </w: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_____________________________</w:t>
            </w:r>
          </w:p>
          <w:p w:rsidR="00756863" w:rsidRPr="003C3A98" w:rsidRDefault="003C3A98" w:rsidP="003C3A98">
            <w:pPr>
              <w:ind w:firstLine="567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                                                                                                                       </w:t>
            </w:r>
            <w:r w:rsidR="00756863"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(подпись)</w:t>
            </w:r>
          </w:p>
        </w:tc>
      </w:tr>
      <w:tr w:rsidR="00756863" w:rsidRPr="003C3A98" w:rsidTr="003C3A98">
        <w:trPr>
          <w:tblCellSpacing w:w="0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2.</w:t>
            </w:r>
          </w:p>
        </w:tc>
        <w:tc>
          <w:tcPr>
            <w:tcW w:w="5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Подпись заявителя (представителя заявителя):</w:t>
            </w:r>
          </w:p>
        </w:tc>
        <w:tc>
          <w:tcPr>
            <w:tcW w:w="4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Дата:</w:t>
            </w:r>
          </w:p>
        </w:tc>
      </w:tr>
      <w:tr w:rsidR="00756863" w:rsidRPr="003C3A98" w:rsidTr="003C3A98">
        <w:trPr>
          <w:tblCellSpacing w:w="0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3C3A98" w:rsidRDefault="00756863" w:rsidP="003C3A98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 ___________________</w:t>
            </w:r>
          </w:p>
          <w:p w:rsidR="00756863" w:rsidRPr="003C3A98" w:rsidRDefault="003C3A98" w:rsidP="003C3A98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</w:t>
            </w:r>
            <w:r w:rsidR="00756863"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(Подпись)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  </w:t>
            </w:r>
            <w:r w:rsidR="00756863"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(Инициалы, фамилия)</w:t>
            </w:r>
          </w:p>
        </w:tc>
        <w:tc>
          <w:tcPr>
            <w:tcW w:w="4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«__» ___________ ____ </w:t>
            </w:r>
            <w:proofErr w:type="gramStart"/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г</w:t>
            </w:r>
            <w:proofErr w:type="gramEnd"/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.</w:t>
            </w:r>
          </w:p>
        </w:tc>
      </w:tr>
      <w:tr w:rsidR="00756863" w:rsidRPr="003C3A98" w:rsidTr="003C3A98">
        <w:trPr>
          <w:tblCellSpacing w:w="0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3.</w:t>
            </w:r>
          </w:p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Дата:</w:t>
            </w:r>
          </w:p>
        </w:tc>
      </w:tr>
      <w:tr w:rsidR="00756863" w:rsidRPr="003C3A98" w:rsidTr="003C3A98">
        <w:trPr>
          <w:tblCellSpacing w:w="0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3C3A98" w:rsidRDefault="00756863" w:rsidP="003C3A98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 ___________________</w:t>
            </w:r>
          </w:p>
          <w:p w:rsidR="00756863" w:rsidRPr="003C3A98" w:rsidRDefault="003C3A98" w:rsidP="003C3A98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 </w:t>
            </w:r>
            <w:r w:rsidR="00756863"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(Подпись)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  </w:t>
            </w:r>
            <w:r w:rsidR="00756863" w:rsidRPr="003C3A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(Инициалы, фамилия)</w:t>
            </w:r>
          </w:p>
        </w:tc>
        <w:tc>
          <w:tcPr>
            <w:tcW w:w="4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3C3A98" w:rsidRDefault="00756863" w:rsidP="003C3A98">
            <w:pPr>
              <w:keepNext/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«__» ___________ ____ </w:t>
            </w:r>
            <w:proofErr w:type="gramStart"/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г</w:t>
            </w:r>
            <w:proofErr w:type="gramEnd"/>
            <w:r w:rsidRPr="003C3A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.</w:t>
            </w:r>
          </w:p>
        </w:tc>
      </w:tr>
    </w:tbl>
    <w:p w:rsidR="00756863" w:rsidRPr="003C3A98" w:rsidRDefault="00756863" w:rsidP="003C3A98">
      <w:pPr>
        <w:spacing w:before="100" w:beforeAutospacing="1"/>
        <w:ind w:firstLine="0"/>
        <w:jc w:val="left"/>
        <w:rPr>
          <w:rFonts w:ascii="Times New Roman" w:hAnsi="Times New Roman"/>
          <w:sz w:val="24"/>
          <w:lang w:val="ru-RU" w:eastAsia="ru-RU" w:bidi="ar-SA"/>
        </w:rPr>
      </w:pPr>
    </w:p>
    <w:p w:rsidR="00756863" w:rsidRPr="00756863" w:rsidRDefault="00756863" w:rsidP="00756863">
      <w:pPr>
        <w:spacing w:before="100" w:beforeAutospacing="1"/>
        <w:ind w:firstLine="0"/>
        <w:jc w:val="left"/>
        <w:rPr>
          <w:rFonts w:ascii="Times New Roman" w:hAnsi="Times New Roman"/>
          <w:sz w:val="24"/>
          <w:lang w:val="ru-RU" w:eastAsia="ru-RU" w:bidi="ar-SA"/>
        </w:rPr>
      </w:pPr>
    </w:p>
    <w:p w:rsidR="00756863" w:rsidRPr="00756863" w:rsidRDefault="00756863" w:rsidP="00756863">
      <w:pPr>
        <w:spacing w:before="100" w:beforeAutospacing="1"/>
        <w:ind w:firstLine="0"/>
        <w:jc w:val="left"/>
        <w:rPr>
          <w:rFonts w:ascii="Times New Roman" w:hAnsi="Times New Roman"/>
          <w:sz w:val="24"/>
          <w:lang w:val="ru-RU" w:eastAsia="ru-RU" w:bidi="ar-SA"/>
        </w:rPr>
      </w:pPr>
    </w:p>
    <w:p w:rsidR="00756863" w:rsidRPr="00756863" w:rsidRDefault="00756863" w:rsidP="00756863">
      <w:pPr>
        <w:spacing w:before="100" w:beforeAutospacing="1"/>
        <w:ind w:firstLine="0"/>
        <w:jc w:val="left"/>
        <w:rPr>
          <w:rFonts w:ascii="Times New Roman" w:hAnsi="Times New Roman"/>
          <w:sz w:val="24"/>
          <w:lang w:val="ru-RU" w:eastAsia="ru-RU" w:bidi="ar-SA"/>
        </w:rPr>
      </w:pPr>
    </w:p>
    <w:p w:rsidR="00756863" w:rsidRPr="00756863" w:rsidRDefault="00756863" w:rsidP="00756863">
      <w:pPr>
        <w:spacing w:before="100" w:beforeAutospacing="1"/>
        <w:ind w:firstLine="0"/>
        <w:jc w:val="left"/>
        <w:rPr>
          <w:rFonts w:ascii="Times New Roman" w:hAnsi="Times New Roman"/>
          <w:sz w:val="24"/>
          <w:lang w:val="ru-RU" w:eastAsia="ru-RU" w:bidi="ar-SA"/>
        </w:rPr>
      </w:pPr>
    </w:p>
    <w:p w:rsidR="00756863" w:rsidRPr="00756863" w:rsidRDefault="00756863" w:rsidP="00756863">
      <w:pPr>
        <w:spacing w:before="100" w:beforeAutospacing="1"/>
        <w:ind w:firstLine="0"/>
        <w:jc w:val="left"/>
        <w:rPr>
          <w:rFonts w:ascii="Times New Roman" w:hAnsi="Times New Roman"/>
          <w:sz w:val="24"/>
          <w:lang w:val="ru-RU" w:eastAsia="ru-RU" w:bidi="ar-SA"/>
        </w:rPr>
      </w:pPr>
    </w:p>
    <w:p w:rsidR="00756863" w:rsidRPr="00EA7129" w:rsidRDefault="00756863" w:rsidP="00EA7129">
      <w:pPr>
        <w:pageBreakBefore/>
        <w:ind w:firstLine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A71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Приложение № </w:t>
      </w:r>
      <w:r w:rsidRPr="00EA712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 w:bidi="ar-SA"/>
        </w:rPr>
        <w:t>3</w:t>
      </w:r>
      <w:r w:rsidRPr="00EA71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к Регламенту</w:t>
      </w:r>
    </w:p>
    <w:p w:rsidR="00756863" w:rsidRPr="00EA7129" w:rsidRDefault="00756863" w:rsidP="00EA7129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A71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(бланк заявления)</w:t>
      </w:r>
    </w:p>
    <w:p w:rsidR="00756863" w:rsidRPr="00EA7129" w:rsidRDefault="00756863" w:rsidP="00EA7129">
      <w:pPr>
        <w:ind w:firstLine="0"/>
        <w:jc w:val="right"/>
        <w:rPr>
          <w:rFonts w:ascii="Times New Roman" w:hAnsi="Times New Roman"/>
          <w:sz w:val="24"/>
          <w:lang w:val="ru-RU" w:eastAsia="ru-RU" w:bidi="ar-SA"/>
        </w:rPr>
      </w:pPr>
    </w:p>
    <w:p w:rsidR="00756863" w:rsidRPr="00EA7129" w:rsidRDefault="00756863" w:rsidP="00EA7129">
      <w:pPr>
        <w:ind w:firstLine="567"/>
        <w:jc w:val="right"/>
        <w:rPr>
          <w:rFonts w:ascii="Times New Roman" w:hAnsi="Times New Roman"/>
          <w:sz w:val="24"/>
          <w:lang w:val="ru-RU" w:eastAsia="ru-RU" w:bidi="ar-SA"/>
        </w:rPr>
      </w:pPr>
      <w:r w:rsidRPr="00EA7129">
        <w:rPr>
          <w:rFonts w:ascii="Times New Roman" w:hAnsi="Times New Roman"/>
          <w:color w:val="000000"/>
          <w:sz w:val="24"/>
          <w:shd w:val="clear" w:color="auto" w:fill="FFFFFF"/>
          <w:lang w:val="ru-RU" w:eastAsia="ru-RU" w:bidi="ar-SA"/>
        </w:rPr>
        <w:t xml:space="preserve">земельный участок и (или) об образовании земельного участка) </w:t>
      </w:r>
    </w:p>
    <w:tbl>
      <w:tblPr>
        <w:tblW w:w="10065" w:type="dxa"/>
        <w:tblCellSpacing w:w="0" w:type="dxa"/>
        <w:tblInd w:w="-1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353"/>
        <w:gridCol w:w="1740"/>
        <w:gridCol w:w="2370"/>
        <w:gridCol w:w="585"/>
        <w:gridCol w:w="1695"/>
        <w:gridCol w:w="2754"/>
      </w:tblGrid>
      <w:tr w:rsidR="00756863" w:rsidRPr="00EA7129" w:rsidTr="00EA7129">
        <w:trPr>
          <w:trHeight w:val="7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EA7129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EA712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 w:eastAsia="ru-RU" w:bidi="ar-SA"/>
              </w:rPr>
              <w:t>№</w:t>
            </w:r>
          </w:p>
        </w:tc>
        <w:tc>
          <w:tcPr>
            <w:tcW w:w="9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EA7129" w:rsidRDefault="00756863" w:rsidP="00EA7129">
            <w:pPr>
              <w:keepNext/>
              <w:shd w:val="clear" w:color="auto" w:fill="FFFFFF"/>
              <w:spacing w:before="100" w:beforeAutospacing="1"/>
              <w:ind w:firstLine="0"/>
              <w:jc w:val="righ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EA7129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 xml:space="preserve">Администрация </w:t>
            </w:r>
            <w:r w:rsidR="00EA7129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Ивановского сельского поселения</w:t>
            </w:r>
          </w:p>
        </w:tc>
      </w:tr>
      <w:tr w:rsidR="00756863" w:rsidRPr="002B544D" w:rsidTr="00EA7129">
        <w:trPr>
          <w:tblCellSpacing w:w="0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1.</w:t>
            </w:r>
          </w:p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 w:bidi="ar-SA"/>
              </w:rPr>
              <w:t>Заявитель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физических лиц</w:t>
            </w:r>
          </w:p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Фамилия, имя, отчество (при наличии)</w:t>
            </w:r>
          </w:p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юридических лиц</w:t>
            </w:r>
          </w:p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Полное наименование юридического лица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физических лиц</w:t>
            </w:r>
          </w:p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Документ, удостоверяющий личность (вид, серия, номер, выдавший орган дата выдачи, код подразделения)</w:t>
            </w:r>
          </w:p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юридических лиц</w:t>
            </w:r>
          </w:p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ОГРН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756863" w:rsidRPr="00614E26" w:rsidTr="00614E26">
        <w:trPr>
          <w:trHeight w:val="291"/>
          <w:tblCellSpacing w:w="0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614E26" w:rsidRDefault="00756863" w:rsidP="00EA712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>физическое лицо (гражданин)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56863" w:rsidRPr="00614E26" w:rsidTr="00EA7129">
        <w:trPr>
          <w:tblCellSpacing w:w="0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614E26" w:rsidRDefault="00756863" w:rsidP="00EA712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>юридическое лицо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56863" w:rsidRPr="002B544D" w:rsidTr="00EA7129">
        <w:trPr>
          <w:tblCellSpacing w:w="0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614E26" w:rsidRDefault="00756863" w:rsidP="00EA712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 xml:space="preserve">Представитель заявителя </w:t>
            </w:r>
            <w:r w:rsidRPr="00614E2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spacing w:before="100" w:beforeAutospacing="1" w:after="142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56863" w:rsidRPr="002B544D" w:rsidTr="00EA7129">
        <w:trPr>
          <w:trHeight w:val="330"/>
          <w:tblCellSpacing w:w="0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Прошу Вас продлить срок действия порубочного билета </w:t>
            </w:r>
            <w:proofErr w:type="gramStart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( </w:t>
            </w:r>
            <w:proofErr w:type="gramEnd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разрешения на пересадку деревьев и кустарников) N ________ от _____________ в связи с _________________________________</w:t>
            </w:r>
            <w:r w:rsidR="00EA7129"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</w:t>
            </w: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</w:t>
            </w:r>
          </w:p>
          <w:p w:rsidR="00756863" w:rsidRPr="00614E26" w:rsidRDefault="00EA7129" w:rsidP="00EA712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                                                                           </w:t>
            </w:r>
            <w:r w:rsidR="00756863"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(указать причины продления срока)</w:t>
            </w:r>
          </w:p>
          <w:p w:rsidR="00756863" w:rsidRPr="00614E26" w:rsidRDefault="00756863" w:rsidP="00EA712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до ____________________________________________________________________________________</w:t>
            </w:r>
            <w:r w:rsidR="00EA7129"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</w:t>
            </w: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</w:t>
            </w:r>
          </w:p>
          <w:p w:rsidR="00756863" w:rsidRPr="00614E26" w:rsidRDefault="00756863" w:rsidP="00EA712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(указать планируемый срок завершения работ</w:t>
            </w:r>
            <w:proofErr w:type="gramStart"/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756863" w:rsidRPr="002B544D" w:rsidTr="00EA7129">
        <w:trPr>
          <w:trHeight w:val="330"/>
          <w:tblCellSpacing w:w="0" w:type="dxa"/>
        </w:trPr>
        <w:tc>
          <w:tcPr>
            <w:tcW w:w="1006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Результат муниципальной услуги прошу направить в мой адрес следующим способом:</w:t>
            </w:r>
          </w:p>
          <w:p w:rsidR="00756863" w:rsidRPr="00097119" w:rsidRDefault="00756863" w:rsidP="00097119">
            <w:pPr>
              <w:pStyle w:val="a3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09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в форме электронного документа, подписанного электронной подписью</w:t>
            </w:r>
          </w:p>
          <w:p w:rsidR="00756863" w:rsidRPr="00097119" w:rsidRDefault="00756863" w:rsidP="00097119">
            <w:pPr>
              <w:pStyle w:val="a3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09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почтовым отправлением на вышеуказанный почтовый адрес</w:t>
            </w:r>
          </w:p>
          <w:p w:rsidR="00756863" w:rsidRPr="00097119" w:rsidRDefault="00756863" w:rsidP="00097119">
            <w:pPr>
              <w:pStyle w:val="a3"/>
              <w:numPr>
                <w:ilvl w:val="0"/>
                <w:numId w:val="16"/>
              </w:numPr>
              <w:spacing w:after="142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09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при личном обращении в МФЦ</w:t>
            </w:r>
          </w:p>
        </w:tc>
      </w:tr>
      <w:tr w:rsidR="00756863" w:rsidRPr="00614E26" w:rsidTr="00EA7129">
        <w:trPr>
          <w:tblCellSpacing w:w="0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2.</w:t>
            </w:r>
          </w:p>
        </w:tc>
        <w:tc>
          <w:tcPr>
            <w:tcW w:w="5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Подпись заявителя (представителя заявителя):</w:t>
            </w:r>
          </w:p>
        </w:tc>
        <w:tc>
          <w:tcPr>
            <w:tcW w:w="4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Дата:</w:t>
            </w:r>
          </w:p>
        </w:tc>
      </w:tr>
      <w:tr w:rsidR="00756863" w:rsidRPr="00614E26" w:rsidTr="00EA7129">
        <w:trPr>
          <w:tblCellSpacing w:w="0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614E26" w:rsidRDefault="00756863" w:rsidP="00EA712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 ___________________</w:t>
            </w:r>
          </w:p>
          <w:p w:rsidR="00756863" w:rsidRPr="00614E26" w:rsidRDefault="00EA7129" w:rsidP="00EA712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</w:t>
            </w:r>
            <w:r w:rsidR="00756863"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(Подпись)</w:t>
            </w: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  </w:t>
            </w:r>
            <w:r w:rsidR="00756863"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(Инициалы, фамилия)</w:t>
            </w:r>
          </w:p>
        </w:tc>
        <w:tc>
          <w:tcPr>
            <w:tcW w:w="4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«__» ___________ ____ </w:t>
            </w:r>
            <w:proofErr w:type="gramStart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г</w:t>
            </w:r>
            <w:proofErr w:type="gramEnd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.</w:t>
            </w:r>
          </w:p>
        </w:tc>
      </w:tr>
      <w:tr w:rsidR="00756863" w:rsidRPr="00614E26" w:rsidTr="00EA7129">
        <w:trPr>
          <w:tblCellSpacing w:w="0" w:type="dxa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3.</w:t>
            </w:r>
          </w:p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Дата:</w:t>
            </w:r>
          </w:p>
        </w:tc>
      </w:tr>
      <w:tr w:rsidR="00756863" w:rsidRPr="00614E26" w:rsidTr="00EA7129">
        <w:trPr>
          <w:tblCellSpacing w:w="0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614E26" w:rsidRDefault="00756863" w:rsidP="00EA712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 ___________________</w:t>
            </w:r>
          </w:p>
          <w:p w:rsidR="00756863" w:rsidRPr="00614E26" w:rsidRDefault="00EA7129" w:rsidP="00EA712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</w:t>
            </w:r>
            <w:r w:rsidR="00756863"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(Подпись) </w:t>
            </w:r>
            <w:r w:rsidR="00614E26"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  </w:t>
            </w:r>
            <w:r w:rsidR="00756863"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(Инициалы, фамилия)</w:t>
            </w:r>
          </w:p>
        </w:tc>
        <w:tc>
          <w:tcPr>
            <w:tcW w:w="4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EA712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«__» ___________ ____ </w:t>
            </w:r>
            <w:proofErr w:type="gramStart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г</w:t>
            </w:r>
            <w:proofErr w:type="gramEnd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.</w:t>
            </w:r>
          </w:p>
        </w:tc>
      </w:tr>
    </w:tbl>
    <w:p w:rsidR="00756863" w:rsidRPr="00614E26" w:rsidRDefault="00756863" w:rsidP="00756863">
      <w:pPr>
        <w:ind w:firstLine="0"/>
        <w:jc w:val="left"/>
        <w:rPr>
          <w:rFonts w:ascii="Times New Roman" w:hAnsi="Times New Roman"/>
          <w:sz w:val="24"/>
          <w:lang w:val="ru-RU" w:eastAsia="ru-RU" w:bidi="ar-SA"/>
        </w:rPr>
      </w:pPr>
    </w:p>
    <w:p w:rsidR="00756863" w:rsidRPr="00756863" w:rsidRDefault="00756863" w:rsidP="00756863">
      <w:pPr>
        <w:spacing w:before="100" w:beforeAutospacing="1"/>
        <w:ind w:firstLine="0"/>
        <w:jc w:val="right"/>
        <w:rPr>
          <w:rFonts w:ascii="Times New Roman" w:hAnsi="Times New Roman"/>
          <w:sz w:val="24"/>
          <w:lang w:val="ru-RU" w:eastAsia="ru-RU" w:bidi="ar-SA"/>
        </w:rPr>
      </w:pPr>
    </w:p>
    <w:p w:rsidR="00756863" w:rsidRPr="00756863" w:rsidRDefault="00756863" w:rsidP="00756863">
      <w:pPr>
        <w:spacing w:before="100" w:beforeAutospacing="1"/>
        <w:ind w:firstLine="0"/>
        <w:jc w:val="right"/>
        <w:rPr>
          <w:rFonts w:ascii="Times New Roman" w:hAnsi="Times New Roman"/>
          <w:sz w:val="24"/>
          <w:lang w:val="ru-RU" w:eastAsia="ru-RU" w:bidi="ar-SA"/>
        </w:rPr>
      </w:pPr>
    </w:p>
    <w:p w:rsidR="00756863" w:rsidRPr="00614E26" w:rsidRDefault="00756863" w:rsidP="00756863">
      <w:pPr>
        <w:pageBreakBefore/>
        <w:ind w:firstLine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14E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Приложение № 4 к Регламенту</w:t>
      </w:r>
    </w:p>
    <w:p w:rsidR="00756863" w:rsidRPr="00756863" w:rsidRDefault="00756863" w:rsidP="00756863">
      <w:pPr>
        <w:spacing w:before="100" w:beforeAutospacing="1"/>
        <w:ind w:firstLine="0"/>
        <w:jc w:val="right"/>
        <w:rPr>
          <w:rFonts w:ascii="Times New Roman" w:hAnsi="Times New Roman"/>
          <w:sz w:val="24"/>
          <w:lang w:val="ru-RU" w:eastAsia="ru-RU" w:bidi="ar-SA"/>
        </w:rPr>
      </w:pPr>
    </w:p>
    <w:tbl>
      <w:tblPr>
        <w:tblW w:w="10065" w:type="dxa"/>
        <w:tblCellSpacing w:w="0" w:type="dxa"/>
        <w:tblInd w:w="-17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13"/>
        <w:gridCol w:w="310"/>
        <w:gridCol w:w="2371"/>
        <w:gridCol w:w="2003"/>
        <w:gridCol w:w="918"/>
        <w:gridCol w:w="1687"/>
        <w:gridCol w:w="2054"/>
      </w:tblGrid>
      <w:tr w:rsidR="00756863" w:rsidRPr="00614E26" w:rsidTr="00614E26">
        <w:trPr>
          <w:trHeight w:val="75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 w:eastAsia="ru-RU" w:bidi="ar-SA"/>
              </w:rPr>
              <w:t>№</w:t>
            </w:r>
          </w:p>
        </w:tc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righ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 xml:space="preserve">Администрация </w:t>
            </w:r>
            <w:r w:rsidR="00614E26" w:rsidRPr="00614E26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Ивановского сельского поселения</w:t>
            </w:r>
          </w:p>
        </w:tc>
      </w:tr>
      <w:tr w:rsidR="00756863" w:rsidRPr="002B544D" w:rsidTr="00614E26">
        <w:trPr>
          <w:tblCellSpacing w:w="0" w:type="dxa"/>
        </w:trPr>
        <w:tc>
          <w:tcPr>
            <w:tcW w:w="7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1.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u-RU" w:eastAsia="ru-RU" w:bidi="ar-SA"/>
              </w:rPr>
              <w:t>Заявитель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физических лиц</w:t>
            </w:r>
          </w:p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Фамилия, имя, отчество (при наличии)</w:t>
            </w:r>
          </w:p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юридических лиц</w:t>
            </w:r>
          </w:p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Полное наименование юридического лица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физических лиц</w:t>
            </w:r>
          </w:p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Документ, удостоверяющий личность (вид, серия, номер, выдавший орган дата выдачи, код подразделения)</w:t>
            </w:r>
          </w:p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val="ru-RU" w:eastAsia="ru-RU" w:bidi="ar-SA"/>
              </w:rPr>
              <w:t>Для юридических лиц</w:t>
            </w:r>
          </w:p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ОГРН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756863" w:rsidRPr="00614E26" w:rsidTr="00614E26">
        <w:trPr>
          <w:tblCellSpacing w:w="0" w:type="dxa"/>
        </w:trPr>
        <w:tc>
          <w:tcPr>
            <w:tcW w:w="7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614E26" w:rsidRDefault="00756863" w:rsidP="00614E26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>физическое лицо (гражданин)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56863" w:rsidRPr="00614E26" w:rsidTr="00614E26">
        <w:trPr>
          <w:tblCellSpacing w:w="0" w:type="dxa"/>
        </w:trPr>
        <w:tc>
          <w:tcPr>
            <w:tcW w:w="7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614E26" w:rsidRDefault="00756863" w:rsidP="00614E26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>юридическое лицо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56863" w:rsidRPr="002B544D" w:rsidTr="00614E26">
        <w:trPr>
          <w:tblCellSpacing w:w="0" w:type="dxa"/>
        </w:trPr>
        <w:tc>
          <w:tcPr>
            <w:tcW w:w="7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614E26" w:rsidRDefault="00756863" w:rsidP="00614E26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ru-RU" w:bidi="ar-SA"/>
              </w:rPr>
              <w:t xml:space="preserve">Представитель заявителя </w:t>
            </w:r>
            <w:r w:rsidRPr="00614E2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756863" w:rsidRPr="00614E26" w:rsidTr="00614E26">
        <w:trPr>
          <w:trHeight w:val="330"/>
          <w:tblCellSpacing w:w="0" w:type="dxa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Прошу исправить допущенную ошибку (опечатку) </w:t>
            </w:r>
            <w:proofErr w:type="gramStart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в</w:t>
            </w:r>
            <w:proofErr w:type="gramEnd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 ____</w:t>
            </w:r>
            <w:r w:rsid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</w:t>
            </w:r>
            <w:r w:rsidR="0009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_________________________</w:t>
            </w: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br/>
              <w:t>________________________________________________________________________</w:t>
            </w:r>
            <w:r w:rsidR="0009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__________________________</w:t>
            </w:r>
          </w:p>
          <w:p w:rsidR="00756863" w:rsidRPr="00614E26" w:rsidRDefault="00756863" w:rsidP="00614E26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756863" w:rsidRPr="00614E26" w:rsidRDefault="00756863" w:rsidP="00614E26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заключающуюся в __________________</w:t>
            </w:r>
            <w:r w:rsid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</w:t>
            </w: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</w:t>
            </w:r>
            <w:r w:rsid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</w:t>
            </w: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_____________________________</w:t>
            </w:r>
          </w:p>
          <w:p w:rsidR="00756863" w:rsidRPr="00614E26" w:rsidRDefault="00756863" w:rsidP="00614E26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__________________________________________________</w:t>
            </w:r>
            <w:r w:rsid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</w:t>
            </w: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_______________________________</w:t>
            </w:r>
          </w:p>
          <w:p w:rsidR="00756863" w:rsidRPr="00614E26" w:rsidRDefault="00756863" w:rsidP="00614E26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proofErr w:type="gramStart"/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756863" w:rsidRPr="00614E26" w:rsidRDefault="00756863" w:rsidP="00614E26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____________________________________________</w:t>
            </w:r>
            <w:r w:rsid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</w:t>
            </w: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____________________________________</w:t>
            </w:r>
          </w:p>
          <w:p w:rsidR="00756863" w:rsidRPr="00614E26" w:rsidRDefault="00756863" w:rsidP="00614E26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(опечатки)) </w:t>
            </w:r>
          </w:p>
        </w:tc>
      </w:tr>
      <w:tr w:rsidR="00756863" w:rsidRPr="002B544D" w:rsidTr="00614E26">
        <w:trPr>
          <w:trHeight w:val="330"/>
          <w:tblCellSpacing w:w="0" w:type="dxa"/>
        </w:trPr>
        <w:tc>
          <w:tcPr>
            <w:tcW w:w="1006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Результат муниципальной услуги прошу направить в мой адрес следующим способом:</w:t>
            </w:r>
          </w:p>
          <w:p w:rsidR="00756863" w:rsidRPr="00097119" w:rsidRDefault="00756863" w:rsidP="00097119">
            <w:pPr>
              <w:pStyle w:val="a3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09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в электронном виде на вышеуказанный электронный адрес</w:t>
            </w:r>
          </w:p>
          <w:p w:rsidR="00756863" w:rsidRPr="00097119" w:rsidRDefault="00756863" w:rsidP="00097119">
            <w:pPr>
              <w:pStyle w:val="a3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09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почтовым отправлением на вышеуказанный почтовый адрес</w:t>
            </w:r>
          </w:p>
          <w:p w:rsidR="00756863" w:rsidRPr="00097119" w:rsidRDefault="00756863" w:rsidP="00097119">
            <w:pPr>
              <w:pStyle w:val="a3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09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при личном обращении в МФЦ</w:t>
            </w:r>
          </w:p>
        </w:tc>
      </w:tr>
      <w:tr w:rsidR="00756863" w:rsidRPr="00614E26" w:rsidTr="00614E26">
        <w:trPr>
          <w:tblCellSpacing w:w="0" w:type="dxa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2.</w:t>
            </w:r>
          </w:p>
        </w:tc>
        <w:tc>
          <w:tcPr>
            <w:tcW w:w="5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Подпись заявителя (представителя заявителя):</w:t>
            </w:r>
          </w:p>
        </w:tc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Дата:</w:t>
            </w:r>
          </w:p>
        </w:tc>
      </w:tr>
      <w:tr w:rsidR="00756863" w:rsidRPr="00614E26" w:rsidTr="00614E26">
        <w:trPr>
          <w:tblCellSpacing w:w="0" w:type="dxa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614E26" w:rsidRDefault="00756863" w:rsidP="00614E26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 ___________________</w:t>
            </w:r>
          </w:p>
          <w:p w:rsidR="00756863" w:rsidRPr="00614E26" w:rsidRDefault="00614E26" w:rsidP="00614E26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</w:t>
            </w:r>
            <w:r w:rsidR="00756863"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(Подпись)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   </w:t>
            </w:r>
            <w:r w:rsidR="00756863"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(Инициалы, фамилия)</w:t>
            </w:r>
          </w:p>
        </w:tc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«__» ___________ ____ </w:t>
            </w:r>
            <w:proofErr w:type="gramStart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г</w:t>
            </w:r>
            <w:proofErr w:type="gramEnd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.</w:t>
            </w:r>
          </w:p>
        </w:tc>
      </w:tr>
      <w:tr w:rsidR="00756863" w:rsidRPr="00614E26" w:rsidTr="00614E26">
        <w:trPr>
          <w:tblCellSpacing w:w="0" w:type="dxa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 w:eastAsia="ru-RU" w:bidi="ar-SA"/>
              </w:rPr>
              <w:t>3.</w:t>
            </w:r>
          </w:p>
        </w:tc>
        <w:tc>
          <w:tcPr>
            <w:tcW w:w="5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Дата:</w:t>
            </w:r>
          </w:p>
        </w:tc>
      </w:tr>
      <w:tr w:rsidR="00756863" w:rsidRPr="00614E26" w:rsidTr="00614E26">
        <w:trPr>
          <w:tblCellSpacing w:w="0" w:type="dxa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863" w:rsidRPr="00614E26" w:rsidRDefault="00756863" w:rsidP="00614E26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_________ ___________________</w:t>
            </w:r>
          </w:p>
          <w:p w:rsidR="00756863" w:rsidRPr="00614E26" w:rsidRDefault="00614E26" w:rsidP="00614E26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</w:t>
            </w:r>
            <w:r w:rsidR="00756863"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>(Подпись)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      </w:t>
            </w:r>
            <w:r w:rsidR="00756863" w:rsidRPr="00614E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 w:bidi="ar-SA"/>
              </w:rPr>
              <w:t xml:space="preserve"> (Инициалы, фамилия)</w:t>
            </w:r>
          </w:p>
        </w:tc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6863" w:rsidRPr="00614E26" w:rsidRDefault="00756863" w:rsidP="00614E26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«__» ___________ ____ </w:t>
            </w:r>
            <w:proofErr w:type="gramStart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г</w:t>
            </w:r>
            <w:proofErr w:type="gramEnd"/>
            <w:r w:rsidRPr="00614E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 w:bidi="ar-SA"/>
              </w:rPr>
              <w:t>.</w:t>
            </w:r>
          </w:p>
        </w:tc>
      </w:tr>
    </w:tbl>
    <w:p w:rsidR="00756863" w:rsidRPr="00614E26" w:rsidRDefault="00756863" w:rsidP="00097119">
      <w:pPr>
        <w:ind w:firstLine="0"/>
        <w:jc w:val="right"/>
        <w:rPr>
          <w:rFonts w:ascii="Times New Roman" w:hAnsi="Times New Roman"/>
          <w:sz w:val="24"/>
          <w:lang w:val="ru-RU" w:eastAsia="ru-RU" w:bidi="ar-SA"/>
        </w:rPr>
      </w:pPr>
    </w:p>
    <w:sectPr w:rsidR="00756863" w:rsidRPr="00614E26" w:rsidSect="002B520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94" w:rsidRDefault="00321E94" w:rsidP="006D1CE2">
      <w:r>
        <w:separator/>
      </w:r>
    </w:p>
  </w:endnote>
  <w:endnote w:type="continuationSeparator" w:id="0">
    <w:p w:rsidR="00321E94" w:rsidRDefault="00321E94" w:rsidP="006D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94" w:rsidRDefault="00321E94" w:rsidP="006D1CE2">
      <w:r>
        <w:separator/>
      </w:r>
    </w:p>
  </w:footnote>
  <w:footnote w:type="continuationSeparator" w:id="0">
    <w:p w:rsidR="00321E94" w:rsidRDefault="00321E94" w:rsidP="006D1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38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A2743" w:rsidRPr="002B5209" w:rsidRDefault="00A41E0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B5209">
          <w:rPr>
            <w:rFonts w:ascii="Times New Roman" w:hAnsi="Times New Roman"/>
            <w:sz w:val="28"/>
            <w:szCs w:val="28"/>
          </w:rPr>
          <w:fldChar w:fldCharType="begin"/>
        </w:r>
        <w:r w:rsidR="008A2743" w:rsidRPr="002B520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B5209">
          <w:rPr>
            <w:rFonts w:ascii="Times New Roman" w:hAnsi="Times New Roman"/>
            <w:sz w:val="28"/>
            <w:szCs w:val="28"/>
          </w:rPr>
          <w:fldChar w:fldCharType="separate"/>
        </w:r>
        <w:r w:rsidR="002B544D">
          <w:rPr>
            <w:rFonts w:ascii="Times New Roman" w:hAnsi="Times New Roman"/>
            <w:noProof/>
            <w:sz w:val="28"/>
            <w:szCs w:val="28"/>
          </w:rPr>
          <w:t>2</w:t>
        </w:r>
        <w:r w:rsidRPr="002B52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11.6pt;visibility:visible;mso-wrap-style:square" o:bullet="t">
        <v:imagedata r:id="rId1" o:title=""/>
      </v:shape>
    </w:pict>
  </w:numPicBullet>
  <w:numPicBullet w:numPicBulletId="1">
    <w:pict>
      <v:shape id="_x0000_i1029" type="#_x0000_t75" style="width:9.1pt;height:11.6pt;visibility:visible;mso-wrap-style:square" o:bullet="t">
        <v:imagedata r:id="rId2" o:title=""/>
      </v:shape>
    </w:pict>
  </w:numPicBullet>
  <w:abstractNum w:abstractNumId="0">
    <w:nsid w:val="05930EA1"/>
    <w:multiLevelType w:val="multilevel"/>
    <w:tmpl w:val="5A5E5028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6533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3D92E4F"/>
    <w:multiLevelType w:val="multilevel"/>
    <w:tmpl w:val="9A7C0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FE2CD3"/>
    <w:multiLevelType w:val="multilevel"/>
    <w:tmpl w:val="89E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F5038"/>
    <w:multiLevelType w:val="hybridMultilevel"/>
    <w:tmpl w:val="CFDCC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1BF"/>
    <w:multiLevelType w:val="hybridMultilevel"/>
    <w:tmpl w:val="658867C0"/>
    <w:lvl w:ilvl="0" w:tplc="D5C476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F20CE4"/>
    <w:multiLevelType w:val="multilevel"/>
    <w:tmpl w:val="85B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F78AA"/>
    <w:multiLevelType w:val="multilevel"/>
    <w:tmpl w:val="D154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911EA"/>
    <w:multiLevelType w:val="hybridMultilevel"/>
    <w:tmpl w:val="17E4FB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40922"/>
    <w:multiLevelType w:val="multilevel"/>
    <w:tmpl w:val="26307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E4197"/>
    <w:multiLevelType w:val="multilevel"/>
    <w:tmpl w:val="DC06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6545F"/>
    <w:multiLevelType w:val="multilevel"/>
    <w:tmpl w:val="232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7F3C"/>
    <w:multiLevelType w:val="multilevel"/>
    <w:tmpl w:val="FD649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B7625"/>
    <w:multiLevelType w:val="hybridMultilevel"/>
    <w:tmpl w:val="6A86F49E"/>
    <w:lvl w:ilvl="0" w:tplc="E08ACB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E9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80E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6D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84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C4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83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45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24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0906AD9"/>
    <w:multiLevelType w:val="hybridMultilevel"/>
    <w:tmpl w:val="DCA090BE"/>
    <w:lvl w:ilvl="0" w:tplc="5054FC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9A2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A7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00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45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05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EB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27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E2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CC65187"/>
    <w:multiLevelType w:val="hybridMultilevel"/>
    <w:tmpl w:val="FA3A21C0"/>
    <w:lvl w:ilvl="0" w:tplc="26EA50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0C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CD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85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05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62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C6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6B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AC7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87154E0"/>
    <w:multiLevelType w:val="hybridMultilevel"/>
    <w:tmpl w:val="BB428CD6"/>
    <w:lvl w:ilvl="0" w:tplc="9B1605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202247"/>
    <w:multiLevelType w:val="multilevel"/>
    <w:tmpl w:val="4EDA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6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6F"/>
    <w:rsid w:val="00005232"/>
    <w:rsid w:val="000179BB"/>
    <w:rsid w:val="00021D63"/>
    <w:rsid w:val="00040B4D"/>
    <w:rsid w:val="0004101B"/>
    <w:rsid w:val="00041CCA"/>
    <w:rsid w:val="00060313"/>
    <w:rsid w:val="0006149D"/>
    <w:rsid w:val="00067392"/>
    <w:rsid w:val="0008219B"/>
    <w:rsid w:val="00097119"/>
    <w:rsid w:val="000C29F4"/>
    <w:rsid w:val="000C684C"/>
    <w:rsid w:val="000C7BD5"/>
    <w:rsid w:val="000D1051"/>
    <w:rsid w:val="000D243E"/>
    <w:rsid w:val="000D2EB7"/>
    <w:rsid w:val="000D57E6"/>
    <w:rsid w:val="000D7B59"/>
    <w:rsid w:val="000E4751"/>
    <w:rsid w:val="000E5E9F"/>
    <w:rsid w:val="000E6AFB"/>
    <w:rsid w:val="000F6E33"/>
    <w:rsid w:val="00123EBC"/>
    <w:rsid w:val="001262C9"/>
    <w:rsid w:val="00134F71"/>
    <w:rsid w:val="00137AB4"/>
    <w:rsid w:val="00140A4D"/>
    <w:rsid w:val="001475AE"/>
    <w:rsid w:val="00147BA6"/>
    <w:rsid w:val="00150ED9"/>
    <w:rsid w:val="00151024"/>
    <w:rsid w:val="001630D6"/>
    <w:rsid w:val="00184E38"/>
    <w:rsid w:val="00185D71"/>
    <w:rsid w:val="00192623"/>
    <w:rsid w:val="001A0139"/>
    <w:rsid w:val="001A08C5"/>
    <w:rsid w:val="001A0B58"/>
    <w:rsid w:val="001A76A8"/>
    <w:rsid w:val="001C51AD"/>
    <w:rsid w:val="001C63CB"/>
    <w:rsid w:val="001C7D2A"/>
    <w:rsid w:val="001D61B1"/>
    <w:rsid w:val="001D64D3"/>
    <w:rsid w:val="001E1891"/>
    <w:rsid w:val="001E1A19"/>
    <w:rsid w:val="001E3AE5"/>
    <w:rsid w:val="001E420B"/>
    <w:rsid w:val="0020296F"/>
    <w:rsid w:val="00205342"/>
    <w:rsid w:val="00206ECA"/>
    <w:rsid w:val="002130BC"/>
    <w:rsid w:val="002137AC"/>
    <w:rsid w:val="002164C9"/>
    <w:rsid w:val="00217DCE"/>
    <w:rsid w:val="00231FAC"/>
    <w:rsid w:val="0023248C"/>
    <w:rsid w:val="00233123"/>
    <w:rsid w:val="00234614"/>
    <w:rsid w:val="0023578E"/>
    <w:rsid w:val="002361FF"/>
    <w:rsid w:val="00236EAE"/>
    <w:rsid w:val="002436A4"/>
    <w:rsid w:val="0024672F"/>
    <w:rsid w:val="00257B00"/>
    <w:rsid w:val="002606D9"/>
    <w:rsid w:val="0026243A"/>
    <w:rsid w:val="00264321"/>
    <w:rsid w:val="002654E4"/>
    <w:rsid w:val="002709D5"/>
    <w:rsid w:val="00270D90"/>
    <w:rsid w:val="002721BA"/>
    <w:rsid w:val="0027482D"/>
    <w:rsid w:val="002808CD"/>
    <w:rsid w:val="00282242"/>
    <w:rsid w:val="00282604"/>
    <w:rsid w:val="00284A74"/>
    <w:rsid w:val="0029264D"/>
    <w:rsid w:val="002B25EC"/>
    <w:rsid w:val="002B5209"/>
    <w:rsid w:val="002B544D"/>
    <w:rsid w:val="002B58D5"/>
    <w:rsid w:val="002C13D1"/>
    <w:rsid w:val="002C39C2"/>
    <w:rsid w:val="002E35BB"/>
    <w:rsid w:val="002E39BB"/>
    <w:rsid w:val="002F1A88"/>
    <w:rsid w:val="002F2221"/>
    <w:rsid w:val="002F4443"/>
    <w:rsid w:val="00321E94"/>
    <w:rsid w:val="003223A7"/>
    <w:rsid w:val="00327627"/>
    <w:rsid w:val="003278A3"/>
    <w:rsid w:val="00345883"/>
    <w:rsid w:val="003548CF"/>
    <w:rsid w:val="00356733"/>
    <w:rsid w:val="003574BD"/>
    <w:rsid w:val="00361AF3"/>
    <w:rsid w:val="00365C79"/>
    <w:rsid w:val="00374078"/>
    <w:rsid w:val="00375615"/>
    <w:rsid w:val="00376D83"/>
    <w:rsid w:val="0038444C"/>
    <w:rsid w:val="00391672"/>
    <w:rsid w:val="003959BD"/>
    <w:rsid w:val="00396C3C"/>
    <w:rsid w:val="00397671"/>
    <w:rsid w:val="003B0093"/>
    <w:rsid w:val="003B605F"/>
    <w:rsid w:val="003C0F89"/>
    <w:rsid w:val="003C3A98"/>
    <w:rsid w:val="003D0948"/>
    <w:rsid w:val="003D11DF"/>
    <w:rsid w:val="003D6623"/>
    <w:rsid w:val="003D7E65"/>
    <w:rsid w:val="003E0135"/>
    <w:rsid w:val="003F1DDD"/>
    <w:rsid w:val="003F2A82"/>
    <w:rsid w:val="003F6824"/>
    <w:rsid w:val="0040080C"/>
    <w:rsid w:val="00405330"/>
    <w:rsid w:val="00414A62"/>
    <w:rsid w:val="004229AC"/>
    <w:rsid w:val="004275A2"/>
    <w:rsid w:val="00430F77"/>
    <w:rsid w:val="00432F5D"/>
    <w:rsid w:val="004341A3"/>
    <w:rsid w:val="00436961"/>
    <w:rsid w:val="00436CD1"/>
    <w:rsid w:val="00437215"/>
    <w:rsid w:val="004412E5"/>
    <w:rsid w:val="00442838"/>
    <w:rsid w:val="0044342F"/>
    <w:rsid w:val="00445EFF"/>
    <w:rsid w:val="004461CB"/>
    <w:rsid w:val="00451FE6"/>
    <w:rsid w:val="004520E3"/>
    <w:rsid w:val="00453C27"/>
    <w:rsid w:val="00455651"/>
    <w:rsid w:val="00455D91"/>
    <w:rsid w:val="00457EC1"/>
    <w:rsid w:val="00462E58"/>
    <w:rsid w:val="00464105"/>
    <w:rsid w:val="00473F0B"/>
    <w:rsid w:val="004748B4"/>
    <w:rsid w:val="00476092"/>
    <w:rsid w:val="00477A52"/>
    <w:rsid w:val="0048484E"/>
    <w:rsid w:val="00484B83"/>
    <w:rsid w:val="00490D0E"/>
    <w:rsid w:val="0049434E"/>
    <w:rsid w:val="00495BBA"/>
    <w:rsid w:val="004B7854"/>
    <w:rsid w:val="004C274D"/>
    <w:rsid w:val="004D54D0"/>
    <w:rsid w:val="004D57DF"/>
    <w:rsid w:val="004E013A"/>
    <w:rsid w:val="004F1F11"/>
    <w:rsid w:val="005105EB"/>
    <w:rsid w:val="00512592"/>
    <w:rsid w:val="0051729B"/>
    <w:rsid w:val="00564F01"/>
    <w:rsid w:val="00565659"/>
    <w:rsid w:val="00594281"/>
    <w:rsid w:val="00596B30"/>
    <w:rsid w:val="005B1CA1"/>
    <w:rsid w:val="005C5EDA"/>
    <w:rsid w:val="005D06FB"/>
    <w:rsid w:val="005D304F"/>
    <w:rsid w:val="005D6FAC"/>
    <w:rsid w:val="005D7B3D"/>
    <w:rsid w:val="005E0B24"/>
    <w:rsid w:val="005E195C"/>
    <w:rsid w:val="005E6A64"/>
    <w:rsid w:val="0060336A"/>
    <w:rsid w:val="00603C1A"/>
    <w:rsid w:val="00604CB3"/>
    <w:rsid w:val="006106A2"/>
    <w:rsid w:val="00614E26"/>
    <w:rsid w:val="00615950"/>
    <w:rsid w:val="006168CB"/>
    <w:rsid w:val="00635179"/>
    <w:rsid w:val="0064185A"/>
    <w:rsid w:val="00660721"/>
    <w:rsid w:val="00661279"/>
    <w:rsid w:val="006753E9"/>
    <w:rsid w:val="006822C9"/>
    <w:rsid w:val="00687860"/>
    <w:rsid w:val="006A28CE"/>
    <w:rsid w:val="006A36D3"/>
    <w:rsid w:val="006B0C92"/>
    <w:rsid w:val="006B6632"/>
    <w:rsid w:val="006C0093"/>
    <w:rsid w:val="006D1CE2"/>
    <w:rsid w:val="006D23AA"/>
    <w:rsid w:val="006F01D0"/>
    <w:rsid w:val="006F70E2"/>
    <w:rsid w:val="00705432"/>
    <w:rsid w:val="00717583"/>
    <w:rsid w:val="00730150"/>
    <w:rsid w:val="00730663"/>
    <w:rsid w:val="0073113B"/>
    <w:rsid w:val="00731D68"/>
    <w:rsid w:val="007437E5"/>
    <w:rsid w:val="00747D63"/>
    <w:rsid w:val="00756863"/>
    <w:rsid w:val="00767067"/>
    <w:rsid w:val="007679DA"/>
    <w:rsid w:val="0078225A"/>
    <w:rsid w:val="00786D7C"/>
    <w:rsid w:val="00796A15"/>
    <w:rsid w:val="007A2A01"/>
    <w:rsid w:val="007B40E7"/>
    <w:rsid w:val="007B449F"/>
    <w:rsid w:val="007B6F8B"/>
    <w:rsid w:val="007C18CB"/>
    <w:rsid w:val="007C5EDB"/>
    <w:rsid w:val="007C675E"/>
    <w:rsid w:val="007D00FE"/>
    <w:rsid w:val="007D0116"/>
    <w:rsid w:val="007D0CF3"/>
    <w:rsid w:val="007D48BF"/>
    <w:rsid w:val="007E1C0C"/>
    <w:rsid w:val="007E4BDC"/>
    <w:rsid w:val="007E6BE2"/>
    <w:rsid w:val="007F30F8"/>
    <w:rsid w:val="007F61C8"/>
    <w:rsid w:val="008015B4"/>
    <w:rsid w:val="0081049A"/>
    <w:rsid w:val="00812D70"/>
    <w:rsid w:val="008248EC"/>
    <w:rsid w:val="00830336"/>
    <w:rsid w:val="00830E40"/>
    <w:rsid w:val="00831BDD"/>
    <w:rsid w:val="0083354B"/>
    <w:rsid w:val="00833ADB"/>
    <w:rsid w:val="00834F68"/>
    <w:rsid w:val="00840E2C"/>
    <w:rsid w:val="0085227F"/>
    <w:rsid w:val="00861A4D"/>
    <w:rsid w:val="00867E56"/>
    <w:rsid w:val="00872AC1"/>
    <w:rsid w:val="00874321"/>
    <w:rsid w:val="008820FF"/>
    <w:rsid w:val="0088280F"/>
    <w:rsid w:val="00885448"/>
    <w:rsid w:val="00892A42"/>
    <w:rsid w:val="008A090F"/>
    <w:rsid w:val="008A2743"/>
    <w:rsid w:val="008A3F5F"/>
    <w:rsid w:val="008A50F2"/>
    <w:rsid w:val="008B5101"/>
    <w:rsid w:val="008B7401"/>
    <w:rsid w:val="008C08EA"/>
    <w:rsid w:val="008C71A2"/>
    <w:rsid w:val="008D04E5"/>
    <w:rsid w:val="008D55DA"/>
    <w:rsid w:val="008D74C6"/>
    <w:rsid w:val="008F79A9"/>
    <w:rsid w:val="00901CF0"/>
    <w:rsid w:val="00902C3F"/>
    <w:rsid w:val="00904548"/>
    <w:rsid w:val="0092175D"/>
    <w:rsid w:val="00922C79"/>
    <w:rsid w:val="009235D9"/>
    <w:rsid w:val="00935ADC"/>
    <w:rsid w:val="009456BD"/>
    <w:rsid w:val="00961BDB"/>
    <w:rsid w:val="00964C99"/>
    <w:rsid w:val="00980EB6"/>
    <w:rsid w:val="00984C89"/>
    <w:rsid w:val="00985F7D"/>
    <w:rsid w:val="00996A7E"/>
    <w:rsid w:val="00997B34"/>
    <w:rsid w:val="009A3547"/>
    <w:rsid w:val="009B2A2C"/>
    <w:rsid w:val="009B3B53"/>
    <w:rsid w:val="009D56B0"/>
    <w:rsid w:val="009D5BCE"/>
    <w:rsid w:val="009E5816"/>
    <w:rsid w:val="009E5C60"/>
    <w:rsid w:val="009E7112"/>
    <w:rsid w:val="009F5A89"/>
    <w:rsid w:val="00A008D7"/>
    <w:rsid w:val="00A04696"/>
    <w:rsid w:val="00A10EAB"/>
    <w:rsid w:val="00A13176"/>
    <w:rsid w:val="00A1441E"/>
    <w:rsid w:val="00A265A1"/>
    <w:rsid w:val="00A27F41"/>
    <w:rsid w:val="00A3165D"/>
    <w:rsid w:val="00A33958"/>
    <w:rsid w:val="00A41E0B"/>
    <w:rsid w:val="00A47A45"/>
    <w:rsid w:val="00A51EDD"/>
    <w:rsid w:val="00A51F88"/>
    <w:rsid w:val="00A556E3"/>
    <w:rsid w:val="00A63403"/>
    <w:rsid w:val="00A67EFF"/>
    <w:rsid w:val="00A71137"/>
    <w:rsid w:val="00A71375"/>
    <w:rsid w:val="00A7238A"/>
    <w:rsid w:val="00A77647"/>
    <w:rsid w:val="00A859A2"/>
    <w:rsid w:val="00A9140A"/>
    <w:rsid w:val="00A91C06"/>
    <w:rsid w:val="00A93E07"/>
    <w:rsid w:val="00AC1843"/>
    <w:rsid w:val="00AC6178"/>
    <w:rsid w:val="00AD4437"/>
    <w:rsid w:val="00AF1BD1"/>
    <w:rsid w:val="00B40027"/>
    <w:rsid w:val="00B43C61"/>
    <w:rsid w:val="00B5132B"/>
    <w:rsid w:val="00B639BB"/>
    <w:rsid w:val="00B63EF6"/>
    <w:rsid w:val="00B66952"/>
    <w:rsid w:val="00B74B4E"/>
    <w:rsid w:val="00B7724D"/>
    <w:rsid w:val="00BA4983"/>
    <w:rsid w:val="00BA5235"/>
    <w:rsid w:val="00BA71A9"/>
    <w:rsid w:val="00BA78C4"/>
    <w:rsid w:val="00BB0455"/>
    <w:rsid w:val="00BC4D9A"/>
    <w:rsid w:val="00BD0FD6"/>
    <w:rsid w:val="00BD4D96"/>
    <w:rsid w:val="00BE66E7"/>
    <w:rsid w:val="00BF1E5A"/>
    <w:rsid w:val="00BF6344"/>
    <w:rsid w:val="00BF71F9"/>
    <w:rsid w:val="00C07454"/>
    <w:rsid w:val="00C1378A"/>
    <w:rsid w:val="00C13CA9"/>
    <w:rsid w:val="00C14C1E"/>
    <w:rsid w:val="00C150C2"/>
    <w:rsid w:val="00C20400"/>
    <w:rsid w:val="00C277E7"/>
    <w:rsid w:val="00C37714"/>
    <w:rsid w:val="00C41140"/>
    <w:rsid w:val="00C5087F"/>
    <w:rsid w:val="00C50F36"/>
    <w:rsid w:val="00C5124F"/>
    <w:rsid w:val="00C5260C"/>
    <w:rsid w:val="00C61838"/>
    <w:rsid w:val="00C629C6"/>
    <w:rsid w:val="00C62FAB"/>
    <w:rsid w:val="00C6328F"/>
    <w:rsid w:val="00C66F66"/>
    <w:rsid w:val="00C71762"/>
    <w:rsid w:val="00C717ED"/>
    <w:rsid w:val="00C76CD9"/>
    <w:rsid w:val="00C77F42"/>
    <w:rsid w:val="00C8220C"/>
    <w:rsid w:val="00C908FF"/>
    <w:rsid w:val="00C930B0"/>
    <w:rsid w:val="00C93951"/>
    <w:rsid w:val="00CA0509"/>
    <w:rsid w:val="00CA1E7F"/>
    <w:rsid w:val="00CA2111"/>
    <w:rsid w:val="00CA2C03"/>
    <w:rsid w:val="00CB0956"/>
    <w:rsid w:val="00CD0243"/>
    <w:rsid w:val="00CD1336"/>
    <w:rsid w:val="00CD5C50"/>
    <w:rsid w:val="00CF5687"/>
    <w:rsid w:val="00CF5A75"/>
    <w:rsid w:val="00D021BB"/>
    <w:rsid w:val="00D0276A"/>
    <w:rsid w:val="00D03756"/>
    <w:rsid w:val="00D065A2"/>
    <w:rsid w:val="00D1129D"/>
    <w:rsid w:val="00D22FE5"/>
    <w:rsid w:val="00D27C1C"/>
    <w:rsid w:val="00D30256"/>
    <w:rsid w:val="00D3474A"/>
    <w:rsid w:val="00D45975"/>
    <w:rsid w:val="00D50955"/>
    <w:rsid w:val="00D647EB"/>
    <w:rsid w:val="00D74BD5"/>
    <w:rsid w:val="00D77F24"/>
    <w:rsid w:val="00D86B72"/>
    <w:rsid w:val="00DA0237"/>
    <w:rsid w:val="00DA2AED"/>
    <w:rsid w:val="00DA66D1"/>
    <w:rsid w:val="00DA770E"/>
    <w:rsid w:val="00DB3518"/>
    <w:rsid w:val="00DB68E6"/>
    <w:rsid w:val="00DB6BB8"/>
    <w:rsid w:val="00DC08F1"/>
    <w:rsid w:val="00DC5885"/>
    <w:rsid w:val="00DD666A"/>
    <w:rsid w:val="00DF47E6"/>
    <w:rsid w:val="00E01E29"/>
    <w:rsid w:val="00E02717"/>
    <w:rsid w:val="00E0283B"/>
    <w:rsid w:val="00E2501A"/>
    <w:rsid w:val="00E2599E"/>
    <w:rsid w:val="00E33D18"/>
    <w:rsid w:val="00E35C5F"/>
    <w:rsid w:val="00E402AC"/>
    <w:rsid w:val="00E4485E"/>
    <w:rsid w:val="00E50514"/>
    <w:rsid w:val="00E52262"/>
    <w:rsid w:val="00E52C0C"/>
    <w:rsid w:val="00E54C5C"/>
    <w:rsid w:val="00E66006"/>
    <w:rsid w:val="00E66913"/>
    <w:rsid w:val="00E7136E"/>
    <w:rsid w:val="00E725F6"/>
    <w:rsid w:val="00E76F51"/>
    <w:rsid w:val="00E85710"/>
    <w:rsid w:val="00E91B0A"/>
    <w:rsid w:val="00E945D3"/>
    <w:rsid w:val="00E960E0"/>
    <w:rsid w:val="00E968B2"/>
    <w:rsid w:val="00EA13C5"/>
    <w:rsid w:val="00EA7129"/>
    <w:rsid w:val="00EB2FCB"/>
    <w:rsid w:val="00ED2154"/>
    <w:rsid w:val="00ED62DC"/>
    <w:rsid w:val="00EE1F75"/>
    <w:rsid w:val="00EE22DB"/>
    <w:rsid w:val="00EF4390"/>
    <w:rsid w:val="00F00EB9"/>
    <w:rsid w:val="00F1379F"/>
    <w:rsid w:val="00F151BC"/>
    <w:rsid w:val="00F20F0A"/>
    <w:rsid w:val="00F26221"/>
    <w:rsid w:val="00F26246"/>
    <w:rsid w:val="00F30AAF"/>
    <w:rsid w:val="00F32B4E"/>
    <w:rsid w:val="00F3510D"/>
    <w:rsid w:val="00F40A06"/>
    <w:rsid w:val="00F41671"/>
    <w:rsid w:val="00F42E69"/>
    <w:rsid w:val="00F47393"/>
    <w:rsid w:val="00F51144"/>
    <w:rsid w:val="00F67AA4"/>
    <w:rsid w:val="00F70463"/>
    <w:rsid w:val="00F7124F"/>
    <w:rsid w:val="00F80872"/>
    <w:rsid w:val="00F92B4C"/>
    <w:rsid w:val="00F94B4D"/>
    <w:rsid w:val="00FB00F5"/>
    <w:rsid w:val="00FB085C"/>
    <w:rsid w:val="00FC113A"/>
    <w:rsid w:val="00FC75B8"/>
    <w:rsid w:val="00FD104C"/>
    <w:rsid w:val="00FE1EA3"/>
    <w:rsid w:val="00FE3589"/>
    <w:rsid w:val="00FF294F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E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0E0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E96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0E0"/>
    <w:rPr>
      <w:rFonts w:ascii="Arial" w:eastAsia="Times New Roman" w:hAnsi="Arial" w:cs="Times New Roman"/>
      <w:sz w:val="26"/>
      <w:szCs w:val="24"/>
      <w:lang w:val="en-US" w:bidi="en-US"/>
    </w:rPr>
  </w:style>
  <w:style w:type="paragraph" w:customStyle="1" w:styleId="ConsPlusNormal">
    <w:name w:val="ConsPlusNormal"/>
    <w:qFormat/>
    <w:rsid w:val="00E96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uiPriority w:val="99"/>
    <w:semiHidden/>
    <w:unhideWhenUsed/>
    <w:rsid w:val="00E960E0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DA770E"/>
    <w:pPr>
      <w:autoSpaceDE w:val="0"/>
      <w:autoSpaceDN w:val="0"/>
      <w:ind w:right="5101" w:firstLine="0"/>
    </w:pPr>
    <w:rPr>
      <w:rFonts w:cs="Arial"/>
      <w:szCs w:val="26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rsid w:val="00DA770E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rmal (Web)"/>
    <w:basedOn w:val="a"/>
    <w:uiPriority w:val="99"/>
    <w:rsid w:val="00DA770E"/>
    <w:pPr>
      <w:spacing w:before="120" w:after="24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character" w:customStyle="1" w:styleId="FontStyle18">
    <w:name w:val="Font Style18"/>
    <w:uiPriority w:val="99"/>
    <w:rsid w:val="00DA770E"/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0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0EB9"/>
    <w:rPr>
      <w:rFonts w:ascii="Tahoma" w:eastAsia="Times New Roman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39"/>
    <w:rsid w:val="00D6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C08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8EA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-">
    <w:name w:val="Интернет-ссылка"/>
    <w:rsid w:val="00C93951"/>
    <w:rPr>
      <w:color w:val="000080"/>
      <w:u w:val="single"/>
    </w:rPr>
  </w:style>
  <w:style w:type="paragraph" w:customStyle="1" w:styleId="western">
    <w:name w:val="western"/>
    <w:basedOn w:val="a"/>
    <w:rsid w:val="00D1129D"/>
    <w:pPr>
      <w:spacing w:before="100" w:beforeAutospacing="1" w:after="142" w:line="288" w:lineRule="auto"/>
    </w:pPr>
    <w:rPr>
      <w:rFonts w:cs="Arial"/>
      <w:color w:val="000000"/>
      <w:szCs w:val="26"/>
      <w:lang w:val="ru-RU" w:eastAsia="ru-RU" w:bidi="ar-SA"/>
    </w:rPr>
  </w:style>
  <w:style w:type="paragraph" w:customStyle="1" w:styleId="sdfootnote-western">
    <w:name w:val="sdfootnote-western"/>
    <w:basedOn w:val="a"/>
    <w:rsid w:val="00FE1EA3"/>
    <w:pPr>
      <w:spacing w:before="100" w:beforeAutospacing="1"/>
      <w:ind w:left="340" w:hanging="340"/>
    </w:pPr>
    <w:rPr>
      <w:rFonts w:cs="Arial"/>
      <w:sz w:val="14"/>
      <w:szCs w:val="1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B155-5485-4D14-B70A-F324EC63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87741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Евгения Анатольевна</dc:creator>
  <cp:keywords/>
  <dc:description/>
  <cp:lastModifiedBy>user</cp:lastModifiedBy>
  <cp:revision>114</cp:revision>
  <cp:lastPrinted>2021-12-27T04:21:00Z</cp:lastPrinted>
  <dcterms:created xsi:type="dcterms:W3CDTF">2015-11-16T07:28:00Z</dcterms:created>
  <dcterms:modified xsi:type="dcterms:W3CDTF">2022-07-18T09:21:00Z</dcterms:modified>
</cp:coreProperties>
</file>