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EAE" w:rsidRDefault="00092EAE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zh-CN"/>
        </w:rPr>
      </w:pPr>
    </w:p>
    <w:p w:rsidR="00092EAE" w:rsidRDefault="006C072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36880" cy="68707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EAE" w:rsidRDefault="006C072F">
      <w:pPr>
        <w:spacing w:after="0"/>
        <w:jc w:val="center"/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</w:p>
    <w:p w:rsidR="00092EAE" w:rsidRDefault="006C072F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>УВАТСКОГО МУНИЦИПАЛЬНОГО РАЙОНА</w:t>
      </w:r>
    </w:p>
    <w:p w:rsidR="00092EAE" w:rsidRDefault="006C072F">
      <w:pPr>
        <w:spacing w:before="240"/>
        <w:jc w:val="center"/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092EAE" w:rsidRDefault="006C072F">
      <w:pPr>
        <w:tabs>
          <w:tab w:val="center" w:pos="4820"/>
          <w:tab w:val="right" w:pos="9696"/>
        </w:tabs>
        <w:spacing w:before="228" w:after="388"/>
        <w:jc w:val="both"/>
      </w:pPr>
      <w:r>
        <w:rPr>
          <w:rFonts w:ascii="Arial" w:hAnsi="Arial" w:cs="Arial"/>
          <w:sz w:val="26"/>
          <w:szCs w:val="26"/>
        </w:rPr>
        <w:t>ию</w:t>
      </w:r>
      <w:r w:rsidR="00090F58">
        <w:rPr>
          <w:rFonts w:ascii="Arial" w:hAnsi="Arial" w:cs="Arial"/>
          <w:sz w:val="26"/>
          <w:szCs w:val="26"/>
        </w:rPr>
        <w:t>л</w:t>
      </w:r>
      <w:r>
        <w:rPr>
          <w:rFonts w:ascii="Arial" w:hAnsi="Arial" w:cs="Arial"/>
          <w:sz w:val="26"/>
          <w:szCs w:val="26"/>
        </w:rPr>
        <w:t>я 2020 г.</w:t>
      </w:r>
      <w:r>
        <w:rPr>
          <w:rFonts w:ascii="Arial" w:hAnsi="Arial" w:cs="Arial"/>
          <w:sz w:val="26"/>
          <w:szCs w:val="26"/>
        </w:rPr>
        <w:tab/>
        <w:t xml:space="preserve">                                      с. Уват                                                №</w:t>
      </w:r>
    </w:p>
    <w:p w:rsidR="00092EAE" w:rsidRPr="00090F58" w:rsidRDefault="006C072F" w:rsidP="00090F58">
      <w:pPr>
        <w:spacing w:after="0" w:line="276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 назначении общественных обсуждений в форме слушаний по объекту государственной экологической экспертизы по проектной документации </w:t>
      </w: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090F58" w:rsidRPr="00090F58">
        <w:rPr>
          <w:rFonts w:ascii="Arial" w:hAnsi="Arial" w:cs="Arial"/>
          <w:sz w:val="26"/>
          <w:szCs w:val="26"/>
        </w:rPr>
        <w:t>Куст скважин №1 Северо-</w:t>
      </w:r>
      <w:proofErr w:type="spellStart"/>
      <w:r w:rsidR="00090F58" w:rsidRPr="00090F58">
        <w:rPr>
          <w:rFonts w:ascii="Arial" w:hAnsi="Arial" w:cs="Arial"/>
          <w:sz w:val="26"/>
          <w:szCs w:val="26"/>
        </w:rPr>
        <w:t>Кеумск</w:t>
      </w:r>
      <w:r w:rsidR="00090F58">
        <w:rPr>
          <w:rFonts w:ascii="Arial" w:hAnsi="Arial" w:cs="Arial"/>
          <w:sz w:val="26"/>
          <w:szCs w:val="26"/>
        </w:rPr>
        <w:t>ого</w:t>
      </w:r>
      <w:proofErr w:type="spellEnd"/>
      <w:r w:rsidR="00090F58">
        <w:rPr>
          <w:rFonts w:ascii="Arial" w:hAnsi="Arial" w:cs="Arial"/>
          <w:sz w:val="26"/>
          <w:szCs w:val="26"/>
        </w:rPr>
        <w:t xml:space="preserve"> месторождения. Обустройство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»,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включая материалы оценки воздействия на окружающую среду намечаемой хозяйственной и иной деятельности Общества с ограниченной ответственностью «РН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-«</w:t>
      </w:r>
      <w:proofErr w:type="spellStart"/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Уватнефтегаз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», предполагаемого к размещению на территории</w:t>
      </w:r>
      <w:r>
        <w:rPr>
          <w:rFonts w:ascii="Arial" w:hAnsi="Arial" w:cs="Arial"/>
          <w:sz w:val="26"/>
          <w:szCs w:val="26"/>
        </w:rPr>
        <w:t xml:space="preserve"> </w:t>
      </w:r>
      <w:bookmarkStart w:id="0" w:name="__DdeLink__50129_1477762681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Уватского района Тюменской области, в границах </w:t>
      </w:r>
      <w:bookmarkEnd w:id="0"/>
      <w:r w:rsidR="00090F58">
        <w:rPr>
          <w:rFonts w:ascii="Arial" w:hAnsi="Arial" w:cs="Arial"/>
          <w:sz w:val="26"/>
          <w:szCs w:val="26"/>
        </w:rPr>
        <w:t>Северо-</w:t>
      </w:r>
      <w:proofErr w:type="spellStart"/>
      <w:r w:rsidR="00090F58">
        <w:rPr>
          <w:rFonts w:ascii="Arial" w:hAnsi="Arial" w:cs="Arial"/>
          <w:sz w:val="26"/>
          <w:szCs w:val="26"/>
        </w:rPr>
        <w:t>Кеумского</w:t>
      </w:r>
      <w:proofErr w:type="spellEnd"/>
      <w:r w:rsidR="00090F58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месторождени</w:t>
      </w:r>
      <w:r w:rsidR="00090F58">
        <w:rPr>
          <w:rFonts w:ascii="Arial" w:hAnsi="Arial" w:cs="Arial"/>
          <w:sz w:val="26"/>
          <w:szCs w:val="26"/>
        </w:rPr>
        <w:t>я</w:t>
      </w:r>
    </w:p>
    <w:p w:rsidR="00092EAE" w:rsidRDefault="006C072F">
      <w:pPr>
        <w:spacing w:beforeAutospacing="1" w:after="0" w:line="276" w:lineRule="auto"/>
        <w:ind w:firstLine="539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соответствии со статьей 42 Конституции Российской Федерации, </w:t>
      </w:r>
      <w:hyperlink r:id="rId8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статьями 9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hyperlink r:id="rId9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14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Федерального закона от 23.11.1995 № 174-ФЗ «Об экологической экспертизе», </w:t>
      </w:r>
      <w:hyperlink r:id="rId10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статьёй 13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Федерального закона от 10.01.2002 № 7-ФЗ «Об охране окружающей среды»,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Приказом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Госкомэкологии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Российской Федерации от 16.05.2000 № 372 «Об утверждении Положения об оценке воздействия намечаемой хозяйственной и иной деятельности на окружающую среду в Российской Федерации» (Зарегистрировано в Минюсте Российской Федерации 04.07.2000 № 2302) </w:t>
      </w:r>
      <w:hyperlink r:id="rId11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 xml:space="preserve">статьями 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 хозяйственной и иной деятельности, которая подлежит экологической экспертизе, на территории Уватского муниципального района»:</w:t>
      </w:r>
    </w:p>
    <w:p w:rsidR="00092EAE" w:rsidRDefault="006C072F" w:rsidP="00090F58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1. Назначить общественные </w:t>
      </w:r>
      <w:r w:rsidR="00090F5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обсуждения в форме слушаний по объекту государственной экологической экспертизы по проектной документации </w:t>
      </w:r>
      <w:r w:rsidR="00090F58"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090F58" w:rsidRPr="00090F58">
        <w:rPr>
          <w:rFonts w:ascii="Arial" w:hAnsi="Arial" w:cs="Arial"/>
          <w:sz w:val="26"/>
          <w:szCs w:val="26"/>
        </w:rPr>
        <w:t>Куст скважин №1 Северо-</w:t>
      </w:r>
      <w:proofErr w:type="spellStart"/>
      <w:r w:rsidR="00090F58" w:rsidRPr="00090F58">
        <w:rPr>
          <w:rFonts w:ascii="Arial" w:hAnsi="Arial" w:cs="Arial"/>
          <w:sz w:val="26"/>
          <w:szCs w:val="26"/>
        </w:rPr>
        <w:t>Кеумск</w:t>
      </w:r>
      <w:r w:rsidR="00090F58">
        <w:rPr>
          <w:rFonts w:ascii="Arial" w:hAnsi="Arial" w:cs="Arial"/>
          <w:sz w:val="26"/>
          <w:szCs w:val="26"/>
        </w:rPr>
        <w:t>ого</w:t>
      </w:r>
      <w:proofErr w:type="spellEnd"/>
      <w:r w:rsidR="00090F58">
        <w:rPr>
          <w:rFonts w:ascii="Arial" w:hAnsi="Arial" w:cs="Arial"/>
          <w:sz w:val="26"/>
          <w:szCs w:val="26"/>
        </w:rPr>
        <w:t xml:space="preserve"> месторождения. Обустройство</w:t>
      </w:r>
      <w:r w:rsidR="00090F58">
        <w:rPr>
          <w:rFonts w:ascii="Arial" w:eastAsia="Times New Roman" w:hAnsi="Arial" w:cs="Arial"/>
          <w:sz w:val="26"/>
          <w:szCs w:val="26"/>
          <w:lang w:eastAsia="ru-RU"/>
        </w:rPr>
        <w:t xml:space="preserve">», </w:t>
      </w:r>
      <w:r w:rsidR="00090F5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включая материалы оценки воздействия на окружающую среду намечаемой хозяйственной и иной деятельности Общества с ограниченной ответственностью «РН</w:t>
      </w:r>
      <w:proofErr w:type="gramStart"/>
      <w:r w:rsidR="00090F5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-«</w:t>
      </w:r>
      <w:proofErr w:type="spellStart"/>
      <w:proofErr w:type="gramEnd"/>
      <w:r w:rsidR="00090F5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Уватнефтегаз</w:t>
      </w:r>
      <w:proofErr w:type="spellEnd"/>
      <w:r w:rsidR="00090F5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», предполагаемого к размещению на территории</w:t>
      </w:r>
      <w:r w:rsidR="00090F58">
        <w:rPr>
          <w:rFonts w:ascii="Arial" w:hAnsi="Arial" w:cs="Arial"/>
          <w:sz w:val="26"/>
          <w:szCs w:val="26"/>
        </w:rPr>
        <w:t xml:space="preserve"> </w:t>
      </w:r>
      <w:r w:rsidR="00090F5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Уватского района Тюменской области, в границах </w:t>
      </w:r>
      <w:r w:rsidR="00090F58">
        <w:rPr>
          <w:rFonts w:ascii="Arial" w:hAnsi="Arial" w:cs="Arial"/>
          <w:sz w:val="26"/>
          <w:szCs w:val="26"/>
        </w:rPr>
        <w:t>Северо-</w:t>
      </w:r>
      <w:proofErr w:type="spellStart"/>
      <w:r w:rsidR="00090F58">
        <w:rPr>
          <w:rFonts w:ascii="Arial" w:hAnsi="Arial" w:cs="Arial"/>
          <w:sz w:val="26"/>
          <w:szCs w:val="26"/>
        </w:rPr>
        <w:t>Кеумского</w:t>
      </w:r>
      <w:proofErr w:type="spellEnd"/>
      <w:r w:rsidR="00090F58">
        <w:rPr>
          <w:rFonts w:ascii="Arial" w:hAnsi="Arial" w:cs="Arial"/>
          <w:sz w:val="26"/>
          <w:szCs w:val="26"/>
        </w:rPr>
        <w:t xml:space="preserve">  месторождения</w:t>
      </w:r>
      <w:r>
        <w:rPr>
          <w:rFonts w:ascii="Arial" w:eastAsia="Times New Roman" w:hAnsi="Arial" w:cs="Arial"/>
          <w:bCs/>
          <w:sz w:val="26"/>
          <w:szCs w:val="26"/>
          <w:lang w:eastAsia="ru-RU"/>
        </w:rPr>
        <w:t>.</w:t>
      </w:r>
    </w:p>
    <w:p w:rsidR="00092EAE" w:rsidRDefault="006C072F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Цель проведения общественных обсуждений: </w:t>
      </w:r>
      <w:r w:rsidR="00090F58">
        <w:rPr>
          <w:rFonts w:ascii="Arial" w:eastAsia="Times New Roman" w:hAnsi="Arial" w:cs="Arial"/>
          <w:sz w:val="26"/>
          <w:szCs w:val="26"/>
        </w:rPr>
        <w:t>Обустройство куста скважин №1 Северо-</w:t>
      </w:r>
      <w:proofErr w:type="spellStart"/>
      <w:r w:rsidR="00090F58">
        <w:rPr>
          <w:rFonts w:ascii="Arial" w:eastAsia="Times New Roman" w:hAnsi="Arial" w:cs="Arial"/>
          <w:sz w:val="26"/>
          <w:szCs w:val="26"/>
        </w:rPr>
        <w:t>Кеумского</w:t>
      </w:r>
      <w:proofErr w:type="spellEnd"/>
      <w:r w:rsidR="00090F58">
        <w:rPr>
          <w:rFonts w:ascii="Arial" w:eastAsia="Times New Roman" w:hAnsi="Arial" w:cs="Arial"/>
          <w:sz w:val="26"/>
          <w:szCs w:val="26"/>
        </w:rPr>
        <w:t xml:space="preserve"> месторождения</w:t>
      </w:r>
      <w:r>
        <w:rPr>
          <w:rFonts w:ascii="Arial" w:eastAsia="Times New Roman" w:hAnsi="Arial" w:cs="Arial"/>
          <w:sz w:val="26"/>
          <w:szCs w:val="26"/>
        </w:rPr>
        <w:t>,</w:t>
      </w:r>
      <w:r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 с учетом проектных решений, предотвращающих негативное воздействие на окружающую среду.</w:t>
      </w:r>
    </w:p>
    <w:p w:rsidR="00092EAE" w:rsidRDefault="006C072F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Месторасположение намечаемой хозяйственной деятельности: Тюменская область,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Уватский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район, в границах </w:t>
      </w:r>
      <w:r w:rsidR="00090F58">
        <w:rPr>
          <w:rFonts w:ascii="Arial" w:eastAsia="Times New Roman" w:hAnsi="Arial" w:cs="Arial"/>
          <w:sz w:val="26"/>
          <w:szCs w:val="26"/>
        </w:rPr>
        <w:t>Северо-</w:t>
      </w:r>
      <w:proofErr w:type="spellStart"/>
      <w:r w:rsidR="00090F58">
        <w:rPr>
          <w:rFonts w:ascii="Arial" w:eastAsia="Times New Roman" w:hAnsi="Arial" w:cs="Arial"/>
          <w:sz w:val="26"/>
          <w:szCs w:val="26"/>
        </w:rPr>
        <w:t>Кеумского</w:t>
      </w:r>
      <w:proofErr w:type="spellEnd"/>
      <w:r w:rsidR="00090F58">
        <w:rPr>
          <w:rFonts w:ascii="Arial" w:eastAsia="Times New Roman" w:hAnsi="Arial" w:cs="Arial"/>
          <w:sz w:val="26"/>
          <w:szCs w:val="26"/>
        </w:rPr>
        <w:t xml:space="preserve"> месторождения</w:t>
      </w:r>
      <w:r>
        <w:rPr>
          <w:rFonts w:ascii="Arial" w:eastAsia="Times New Roman" w:hAnsi="Arial" w:cs="Arial"/>
          <w:bCs/>
          <w:sz w:val="26"/>
          <w:szCs w:val="26"/>
          <w:lang w:eastAsia="ru-RU"/>
        </w:rPr>
        <w:t>.</w:t>
      </w:r>
    </w:p>
    <w:p w:rsidR="00092EAE" w:rsidRDefault="006C072F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Заказчик: Общество с ограниченной ответственностью </w:t>
      </w:r>
      <w:r>
        <w:rPr>
          <w:rFonts w:ascii="Arial" w:hAnsi="Arial" w:cs="Arial"/>
          <w:sz w:val="26"/>
          <w:szCs w:val="26"/>
        </w:rPr>
        <w:t>«РН-</w:t>
      </w:r>
      <w:proofErr w:type="spellStart"/>
      <w:r>
        <w:rPr>
          <w:rFonts w:ascii="Arial" w:hAnsi="Arial" w:cs="Arial"/>
          <w:sz w:val="26"/>
          <w:szCs w:val="26"/>
        </w:rPr>
        <w:t>Уватнефтегаз</w:t>
      </w:r>
      <w:proofErr w:type="spellEnd"/>
      <w:r>
        <w:rPr>
          <w:rFonts w:ascii="Arial" w:hAnsi="Arial" w:cs="Arial"/>
          <w:sz w:val="26"/>
          <w:szCs w:val="26"/>
        </w:rPr>
        <w:t>», юридический адрес: 626170, Тюменская область, с. Уват, ул. Иртышская, 19.</w:t>
      </w:r>
    </w:p>
    <w:p w:rsidR="00092EAE" w:rsidRDefault="006C072F" w:rsidP="00090F58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Представител</w:t>
      </w:r>
      <w:r w:rsidR="00090F58">
        <w:rPr>
          <w:rFonts w:ascii="Arial" w:hAnsi="Arial" w:cs="Arial"/>
          <w:sz w:val="26"/>
          <w:szCs w:val="26"/>
        </w:rPr>
        <w:t>ь</w:t>
      </w:r>
      <w:r>
        <w:rPr>
          <w:rFonts w:ascii="Arial" w:hAnsi="Arial" w:cs="Arial"/>
          <w:sz w:val="26"/>
          <w:szCs w:val="26"/>
        </w:rPr>
        <w:t xml:space="preserve"> заказчика: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Общество с ограниченной ответственностью «НК «Роснефть» - НТЦ»</w:t>
      </w:r>
      <w:r>
        <w:rPr>
          <w:rFonts w:ascii="Arial" w:hAnsi="Arial" w:cs="Arial"/>
          <w:sz w:val="26"/>
          <w:szCs w:val="26"/>
        </w:rPr>
        <w:t xml:space="preserve"> юридический адрес: 350000, г. </w:t>
      </w:r>
      <w:proofErr w:type="gramStart"/>
      <w:r>
        <w:rPr>
          <w:rFonts w:ascii="Arial" w:hAnsi="Arial" w:cs="Arial"/>
          <w:sz w:val="26"/>
          <w:szCs w:val="26"/>
        </w:rPr>
        <w:t>Краснодар,  ул.</w:t>
      </w:r>
      <w:proofErr w:type="gramEnd"/>
      <w:r>
        <w:rPr>
          <w:rFonts w:ascii="Arial" w:hAnsi="Arial" w:cs="Arial"/>
          <w:sz w:val="26"/>
          <w:szCs w:val="26"/>
        </w:rPr>
        <w:t xml:space="preserve"> Красная, д. 54.</w:t>
      </w:r>
    </w:p>
    <w:p w:rsidR="00092EAE" w:rsidRDefault="006C072F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2. Установить срок проведения оценки воздействия на окружающую среду: с </w:t>
      </w:r>
      <w:r w:rsidR="00090F5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01.08.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2020 года по </w:t>
      </w:r>
      <w:r w:rsidR="00090F5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30.09.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2020 года.</w:t>
      </w:r>
    </w:p>
    <w:p w:rsidR="00092EAE" w:rsidRDefault="006C072F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3. Уполномоченным органом, ответственным за организацию общественных обсуждений, определить </w:t>
      </w:r>
      <w:bookmarkStart w:id="1" w:name="OLE_LINK8"/>
      <w:bookmarkStart w:id="2" w:name="OLE_LINK9"/>
      <w:bookmarkStart w:id="3" w:name="OLE_LINK10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Управление </w:t>
      </w:r>
      <w:bookmarkStart w:id="4" w:name="OLE_LINK6"/>
      <w:bookmarkStart w:id="5" w:name="OLE_LINK7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градостроительной деятельности и муниципального хозяйства </w:t>
      </w:r>
      <w:bookmarkEnd w:id="4"/>
      <w:bookmarkEnd w:id="5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администрации Уватского муниципального района Тюменской области</w:t>
      </w:r>
      <w:bookmarkEnd w:id="1"/>
      <w:bookmarkEnd w:id="2"/>
      <w:bookmarkEnd w:id="3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092EAE" w:rsidRDefault="006C072F" w:rsidP="00FD3A64">
      <w:pPr>
        <w:spacing w:after="0" w:line="276" w:lineRule="auto"/>
        <w:ind w:firstLine="539"/>
        <w:jc w:val="both"/>
        <w:rPr>
          <w:rFonts w:ascii="Arial" w:eastAsiaTheme="minorHAnsi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4. Определить, что замечания и предложения участников общественных обсуждений к проекту технического задания на оценку воздействия на окружающую среду объекта государственной экологической экспертизы по проектной документации </w:t>
      </w: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090F58" w:rsidRPr="00090F58">
        <w:rPr>
          <w:rFonts w:ascii="Arial" w:hAnsi="Arial" w:cs="Arial"/>
          <w:sz w:val="26"/>
          <w:szCs w:val="26"/>
        </w:rPr>
        <w:t>Куст скважин №1 Северо-</w:t>
      </w:r>
      <w:proofErr w:type="spellStart"/>
      <w:r w:rsidR="00090F58" w:rsidRPr="00090F58">
        <w:rPr>
          <w:rFonts w:ascii="Arial" w:hAnsi="Arial" w:cs="Arial"/>
          <w:sz w:val="26"/>
          <w:szCs w:val="26"/>
        </w:rPr>
        <w:t>Кеумск</w:t>
      </w:r>
      <w:r w:rsidR="00090F58">
        <w:rPr>
          <w:rFonts w:ascii="Arial" w:hAnsi="Arial" w:cs="Arial"/>
          <w:sz w:val="26"/>
          <w:szCs w:val="26"/>
        </w:rPr>
        <w:t>ого</w:t>
      </w:r>
      <w:proofErr w:type="spellEnd"/>
      <w:r w:rsidR="00090F58">
        <w:rPr>
          <w:rFonts w:ascii="Arial" w:hAnsi="Arial" w:cs="Arial"/>
          <w:sz w:val="26"/>
          <w:szCs w:val="26"/>
        </w:rPr>
        <w:t xml:space="preserve"> месторождения. Обустройство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»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принимаются в письменной форме </w:t>
      </w:r>
      <w:r>
        <w:rPr>
          <w:rFonts w:ascii="Arial" w:eastAsiaTheme="minorHAnsi" w:hAnsi="Arial" w:cs="Arial"/>
          <w:sz w:val="26"/>
          <w:szCs w:val="26"/>
        </w:rPr>
        <w:t>в течение 30 календарных дней (включительно) со дня официального опубликования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</w:t>
      </w:r>
    </w:p>
    <w:p w:rsidR="00092EAE" w:rsidRDefault="006C072F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а) Обществом с ограниченной ответственностью «РН-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Уватнефтегаз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», по адресу</w:t>
      </w:r>
      <w:r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 xml:space="preserve">: </w:t>
      </w:r>
      <w:r>
        <w:rPr>
          <w:rFonts w:ascii="Arial" w:eastAsia="Times New Roman" w:hAnsi="Arial" w:cs="Arial"/>
          <w:sz w:val="26"/>
          <w:szCs w:val="26"/>
        </w:rPr>
        <w:t xml:space="preserve">625000, Тюменская область, город Тюмень, ул. Ленина д. 67, </w:t>
      </w:r>
      <w:proofErr w:type="spellStart"/>
      <w:r>
        <w:rPr>
          <w:rFonts w:ascii="Arial" w:eastAsia="Times New Roman" w:hAnsi="Arial" w:cs="Arial"/>
          <w:sz w:val="26"/>
          <w:szCs w:val="26"/>
        </w:rPr>
        <w:t>каб</w:t>
      </w:r>
      <w:proofErr w:type="spellEnd"/>
      <w:r>
        <w:rPr>
          <w:rFonts w:ascii="Arial" w:eastAsia="Times New Roman" w:hAnsi="Arial" w:cs="Arial"/>
          <w:sz w:val="26"/>
          <w:szCs w:val="26"/>
        </w:rPr>
        <w:t>. 216, тел.: 8(3452)389-999 доб. 1064, факс: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sz w:val="26"/>
          <w:szCs w:val="26"/>
        </w:rPr>
        <w:t xml:space="preserve">8(3452)382-321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(время приема: понедельник – пятница с 9-00 ч. до 17-00 ч.);</w:t>
      </w:r>
    </w:p>
    <w:p w:rsidR="00092EAE" w:rsidRDefault="006C072F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Управлением градостроительной деятельности и муниципального хозяйства администрации Уватского муниципального района по адресу: 626170, с. Уват, ул. Иртышская, д.19, каб.219, тел.: 8 (34561) 2-80-52 (время приема: понедельник - пятница с 9-00 ч. до 17-00 ч., обед: с 13-00 ч. до 14-00 ч.).</w:t>
      </w:r>
    </w:p>
    <w:p w:rsidR="00092EAE" w:rsidRDefault="006C072F">
      <w:pPr>
        <w:spacing w:after="0" w:line="240" w:lineRule="auto"/>
        <w:ind w:firstLine="539"/>
        <w:jc w:val="both"/>
        <w:rPr>
          <w:rFonts w:ascii="Arial" w:eastAsiaTheme="minorHAnsi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5. Определить, что замечания и предложения участников общественных обсуждений по проектной документации на объект государственной экологической экспертизы </w:t>
      </w: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FD3A64" w:rsidRPr="00090F58">
        <w:rPr>
          <w:rFonts w:ascii="Arial" w:hAnsi="Arial" w:cs="Arial"/>
          <w:sz w:val="26"/>
          <w:szCs w:val="26"/>
        </w:rPr>
        <w:t>Куст скважин №1 Северо-</w:t>
      </w:r>
      <w:proofErr w:type="spellStart"/>
      <w:r w:rsidR="00FD3A64" w:rsidRPr="00090F58">
        <w:rPr>
          <w:rFonts w:ascii="Arial" w:hAnsi="Arial" w:cs="Arial"/>
          <w:sz w:val="26"/>
          <w:szCs w:val="26"/>
        </w:rPr>
        <w:t>Кеумск</w:t>
      </w:r>
      <w:r w:rsidR="00FD3A64">
        <w:rPr>
          <w:rFonts w:ascii="Arial" w:hAnsi="Arial" w:cs="Arial"/>
          <w:sz w:val="26"/>
          <w:szCs w:val="26"/>
        </w:rPr>
        <w:t>ого</w:t>
      </w:r>
      <w:proofErr w:type="spellEnd"/>
      <w:r w:rsidR="00FD3A64">
        <w:rPr>
          <w:rFonts w:ascii="Arial" w:hAnsi="Arial" w:cs="Arial"/>
          <w:sz w:val="26"/>
          <w:szCs w:val="26"/>
        </w:rPr>
        <w:t xml:space="preserve"> месторождения. Обустройство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»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принимаются в </w:t>
      </w:r>
      <w:bookmarkStart w:id="6" w:name="_GoBack"/>
      <w:bookmarkEnd w:id="6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письменной форме </w:t>
      </w:r>
      <w:r>
        <w:rPr>
          <w:rFonts w:ascii="Arial" w:eastAsiaTheme="minorHAnsi" w:hAnsi="Arial" w:cs="Arial"/>
          <w:sz w:val="26"/>
          <w:szCs w:val="26"/>
        </w:rPr>
        <w:t xml:space="preserve">с </w:t>
      </w:r>
      <w:r w:rsidR="00FD3A64">
        <w:rPr>
          <w:rFonts w:ascii="Arial" w:eastAsiaTheme="minorHAnsi" w:hAnsi="Arial" w:cs="Arial"/>
          <w:sz w:val="26"/>
          <w:szCs w:val="26"/>
        </w:rPr>
        <w:t>31</w:t>
      </w:r>
      <w:r>
        <w:rPr>
          <w:rFonts w:ascii="Arial" w:eastAsiaTheme="minorHAnsi" w:hAnsi="Arial" w:cs="Arial"/>
          <w:sz w:val="26"/>
          <w:szCs w:val="26"/>
        </w:rPr>
        <w:t xml:space="preserve"> </w:t>
      </w:r>
      <w:r w:rsidR="00FD3A64">
        <w:rPr>
          <w:rFonts w:ascii="Arial" w:eastAsiaTheme="minorHAnsi" w:hAnsi="Arial" w:cs="Arial"/>
          <w:sz w:val="26"/>
          <w:szCs w:val="26"/>
        </w:rPr>
        <w:t>августа</w:t>
      </w:r>
      <w:r>
        <w:rPr>
          <w:rFonts w:ascii="Arial" w:eastAsiaTheme="minorHAnsi" w:hAnsi="Arial" w:cs="Arial"/>
          <w:sz w:val="26"/>
          <w:szCs w:val="26"/>
        </w:rPr>
        <w:t xml:space="preserve"> 2020 года по </w:t>
      </w:r>
      <w:r w:rsidR="00FD3A64">
        <w:rPr>
          <w:rFonts w:ascii="Arial" w:eastAsiaTheme="minorHAnsi" w:hAnsi="Arial" w:cs="Arial"/>
          <w:sz w:val="26"/>
          <w:szCs w:val="26"/>
        </w:rPr>
        <w:t>30 сентября</w:t>
      </w:r>
      <w:r>
        <w:rPr>
          <w:rFonts w:ascii="Arial" w:eastAsiaTheme="minorHAnsi" w:hAnsi="Arial" w:cs="Arial"/>
          <w:sz w:val="26"/>
          <w:szCs w:val="26"/>
        </w:rPr>
        <w:t xml:space="preserve"> 2020 года:</w:t>
      </w:r>
    </w:p>
    <w:p w:rsidR="00092EAE" w:rsidRDefault="006C072F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а) Обществом с ограниченной ответственностью «РН-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Уватнефтегаз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», по адресу</w:t>
      </w:r>
      <w:r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 xml:space="preserve">: </w:t>
      </w:r>
      <w:r>
        <w:rPr>
          <w:rFonts w:ascii="Arial" w:eastAsia="Times New Roman" w:hAnsi="Arial" w:cs="Arial"/>
          <w:sz w:val="26"/>
          <w:szCs w:val="26"/>
        </w:rPr>
        <w:t xml:space="preserve">625000, Тюменская область, город Тюмень, ул. Ленина д. 67, </w:t>
      </w:r>
      <w:proofErr w:type="spellStart"/>
      <w:r>
        <w:rPr>
          <w:rFonts w:ascii="Arial" w:eastAsia="Times New Roman" w:hAnsi="Arial" w:cs="Arial"/>
          <w:sz w:val="26"/>
          <w:szCs w:val="26"/>
        </w:rPr>
        <w:t>каб</w:t>
      </w:r>
      <w:proofErr w:type="spellEnd"/>
      <w:r>
        <w:rPr>
          <w:rFonts w:ascii="Arial" w:eastAsia="Times New Roman" w:hAnsi="Arial" w:cs="Arial"/>
          <w:sz w:val="26"/>
          <w:szCs w:val="26"/>
        </w:rPr>
        <w:t>. 216, тел.: 8(3452)389-999 доб. 1064, факс: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sz w:val="26"/>
          <w:szCs w:val="26"/>
        </w:rPr>
        <w:t xml:space="preserve">8(3452)382-321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(время приема: понедельник – пятница с 9-00 ч. до 17-00 ч.);</w:t>
      </w:r>
    </w:p>
    <w:p w:rsidR="00092EAE" w:rsidRDefault="006C072F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Управлением градостроительной деятельности и муниципального хозяйства администрации Уватского муниципального района по адресу: 626170, с. Уват, ул. Иртышская, д.19, каб.219, тел.: 8 (34561) 2-80-52 (время приема: понедельник - пятница с 9-00 ч. до 17-00 ч., обед: с 13-00 ч. до 14-00 ч.).</w:t>
      </w:r>
    </w:p>
    <w:p w:rsidR="00092EAE" w:rsidRDefault="006C072F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6. Определить дату проведения общественных обсуждений </w:t>
      </w:r>
      <w:r w:rsidR="00FD3A6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01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FD3A6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октября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2020 года, место проведения: Тюменская область,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Уватский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район, с. Уват, ул. Иртышская, д. 19,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каб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301, время проведения с 10-00 ч. до 11-00 ч. (время Тюменское).</w:t>
      </w:r>
    </w:p>
    <w:p w:rsidR="00092EAE" w:rsidRDefault="006C072F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7. Управлению градостроительной деятельности и муниципального хозяйства администрации Уватского муниципального района Тюменской области </w:t>
      </w:r>
      <w:r>
        <w:rPr>
          <w:rFonts w:ascii="Arial" w:hAnsi="Arial" w:cs="Arial"/>
          <w:sz w:val="26"/>
          <w:szCs w:val="26"/>
        </w:rPr>
        <w:t>(М.Н. Слинкина):</w:t>
      </w:r>
    </w:p>
    <w:p w:rsidR="00092EAE" w:rsidRDefault="006C072F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 xml:space="preserve">а) настоящее постановление </w:t>
      </w:r>
      <w:bookmarkStart w:id="7" w:name="OLE_LINK17"/>
      <w:bookmarkStart w:id="8" w:name="OLE_LINK18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срок не </w:t>
      </w:r>
      <w:r w:rsidR="00FD3A6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позднее 31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ию</w:t>
      </w:r>
      <w:r w:rsidR="00FD3A6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ля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2020 года </w:t>
      </w:r>
      <w:bookmarkStart w:id="9" w:name="OLE_LINK11"/>
      <w:bookmarkStart w:id="10" w:name="OLE_LINK12"/>
      <w:bookmarkEnd w:id="7"/>
      <w:bookmarkEnd w:id="8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опубликовать в газете «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Уватские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известия»;</w:t>
      </w:r>
    </w:p>
    <w:p w:rsidR="00092EAE" w:rsidRDefault="006C072F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б) настоящее постановление и проектную документацию по объекту государственной экологической экспертизы </w:t>
      </w: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3F76D3" w:rsidRPr="00090F58">
        <w:rPr>
          <w:rFonts w:ascii="Arial" w:hAnsi="Arial" w:cs="Arial"/>
          <w:sz w:val="26"/>
          <w:szCs w:val="26"/>
        </w:rPr>
        <w:t>Куст скважин №1 Северо-</w:t>
      </w:r>
      <w:proofErr w:type="spellStart"/>
      <w:r w:rsidR="003F76D3" w:rsidRPr="00090F58">
        <w:rPr>
          <w:rFonts w:ascii="Arial" w:hAnsi="Arial" w:cs="Arial"/>
          <w:sz w:val="26"/>
          <w:szCs w:val="26"/>
        </w:rPr>
        <w:t>Кеумск</w:t>
      </w:r>
      <w:r w:rsidR="003F76D3">
        <w:rPr>
          <w:rFonts w:ascii="Arial" w:hAnsi="Arial" w:cs="Arial"/>
          <w:sz w:val="26"/>
          <w:szCs w:val="26"/>
        </w:rPr>
        <w:t>ого</w:t>
      </w:r>
      <w:proofErr w:type="spellEnd"/>
      <w:r w:rsidR="003F76D3">
        <w:rPr>
          <w:rFonts w:ascii="Arial" w:hAnsi="Arial" w:cs="Arial"/>
          <w:sz w:val="26"/>
          <w:szCs w:val="26"/>
        </w:rPr>
        <w:t xml:space="preserve"> месторождения. Обустройство</w:t>
      </w:r>
      <w:r w:rsidR="003F76D3">
        <w:rPr>
          <w:rFonts w:ascii="Arial" w:eastAsia="Times New Roman" w:hAnsi="Arial" w:cs="Arial"/>
          <w:sz w:val="26"/>
          <w:szCs w:val="26"/>
          <w:lang w:eastAsia="ru-RU"/>
        </w:rPr>
        <w:t xml:space="preserve">», </w:t>
      </w:r>
      <w:r w:rsidR="003F76D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включая материалы оценки воздействия на окружающую среду намечаемой хозяйственной и иной деятельности Общества с ограниченной ответственностью «РН</w:t>
      </w:r>
      <w:proofErr w:type="gramStart"/>
      <w:r w:rsidR="003F76D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-«</w:t>
      </w:r>
      <w:proofErr w:type="spellStart"/>
      <w:proofErr w:type="gramEnd"/>
      <w:r w:rsidR="003F76D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Уватнефтегаз</w:t>
      </w:r>
      <w:proofErr w:type="spellEnd"/>
      <w:r w:rsidR="003F76D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», предполагаемого к размещению на территории</w:t>
      </w:r>
      <w:r w:rsidR="003F76D3">
        <w:rPr>
          <w:rFonts w:ascii="Arial" w:hAnsi="Arial" w:cs="Arial"/>
          <w:sz w:val="26"/>
          <w:szCs w:val="26"/>
        </w:rPr>
        <w:t xml:space="preserve"> </w:t>
      </w:r>
      <w:r w:rsidR="003F76D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Уватского района Тюменской области, в границах </w:t>
      </w:r>
      <w:r w:rsidR="003F76D3">
        <w:rPr>
          <w:rFonts w:ascii="Arial" w:hAnsi="Arial" w:cs="Arial"/>
          <w:sz w:val="26"/>
          <w:szCs w:val="26"/>
        </w:rPr>
        <w:t>Северо-</w:t>
      </w:r>
      <w:proofErr w:type="spellStart"/>
      <w:r w:rsidR="003F76D3">
        <w:rPr>
          <w:rFonts w:ascii="Arial" w:hAnsi="Arial" w:cs="Arial"/>
          <w:sz w:val="26"/>
          <w:szCs w:val="26"/>
        </w:rPr>
        <w:t>Кеумского</w:t>
      </w:r>
      <w:proofErr w:type="spellEnd"/>
      <w:r w:rsidR="003F76D3">
        <w:rPr>
          <w:rFonts w:ascii="Arial" w:hAnsi="Arial" w:cs="Arial"/>
          <w:sz w:val="26"/>
          <w:szCs w:val="26"/>
        </w:rPr>
        <w:t xml:space="preserve">  месторождения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 срок не позднее </w:t>
      </w:r>
      <w:r w:rsidR="003F76D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31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ию</w:t>
      </w:r>
      <w:r w:rsidR="003F76D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я 2020 года разместить на официальном сайте Уватского муниципального района в сети «Интернет</w:t>
      </w:r>
      <w:bookmarkEnd w:id="9"/>
      <w:bookmarkEnd w:id="10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»;</w:t>
      </w:r>
    </w:p>
    <w:p w:rsidR="00092EAE" w:rsidRDefault="006C072F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материалы общественных обсуждений </w:t>
      </w:r>
      <w:r>
        <w:rPr>
          <w:rFonts w:ascii="Arial" w:hAnsi="Arial" w:cs="Arial"/>
          <w:sz w:val="26"/>
          <w:szCs w:val="26"/>
        </w:rPr>
        <w:t>в срок не позднее 7 дней со дня подписания протокола общественных обсуждений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опубликовать в газете «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Уватские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известия» и разместить на официальном сайте Уватского муниципального района в сети «Интернет».</w:t>
      </w:r>
    </w:p>
    <w:p w:rsidR="00092EAE" w:rsidRDefault="006C072F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8. Настоящее постановление вступает в силу со дня его официального опубликования.</w:t>
      </w:r>
    </w:p>
    <w:p w:rsidR="00092EAE" w:rsidRDefault="006C072F">
      <w:pPr>
        <w:spacing w:before="12" w:after="0"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9. </w:t>
      </w:r>
      <w:proofErr w:type="gramStart"/>
      <w:r>
        <w:rPr>
          <w:rFonts w:ascii="Arial" w:hAnsi="Arial" w:cs="Arial"/>
          <w:sz w:val="26"/>
          <w:szCs w:val="26"/>
          <w:lang w:eastAsia="ru-RU"/>
        </w:rPr>
        <w:t>Контроль  исполнения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 xml:space="preserve"> настоящего постановления возложить на первого заместителя Главы администрации Уватского муниципального района.</w:t>
      </w:r>
    </w:p>
    <w:p w:rsidR="00092EAE" w:rsidRDefault="00092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092EAE" w:rsidRDefault="00092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092EAE" w:rsidRDefault="00092EAE">
      <w:pPr>
        <w:pStyle w:val="af4"/>
        <w:spacing w:after="0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</w:p>
    <w:p w:rsidR="00092EAE" w:rsidRDefault="006C072F">
      <w:pPr>
        <w:pStyle w:val="af4"/>
        <w:spacing w:after="0"/>
        <w:jc w:val="both"/>
        <w:rPr>
          <w:rFonts w:ascii="Arial" w:hAnsi="Arial" w:cs="Arial"/>
          <w:sz w:val="26"/>
          <w:szCs w:val="26"/>
        </w:rPr>
      </w:pPr>
      <w:bookmarkStart w:id="11" w:name="__DdeLink__32278_2092141518"/>
      <w:bookmarkEnd w:id="11"/>
      <w:r>
        <w:rPr>
          <w:rFonts w:ascii="Arial" w:hAnsi="Arial" w:cs="Arial"/>
          <w:color w:val="000000"/>
          <w:sz w:val="26"/>
          <w:szCs w:val="26"/>
          <w:lang w:eastAsia="ru-RU"/>
        </w:rPr>
        <w:t xml:space="preserve">Глава                                                                                                        С.Г. </w:t>
      </w:r>
      <w:proofErr w:type="spellStart"/>
      <w:r>
        <w:rPr>
          <w:rFonts w:ascii="Arial" w:hAnsi="Arial" w:cs="Arial"/>
          <w:color w:val="000000"/>
          <w:sz w:val="26"/>
          <w:szCs w:val="26"/>
          <w:lang w:eastAsia="ru-RU"/>
        </w:rPr>
        <w:t>Путмин</w:t>
      </w:r>
      <w:proofErr w:type="spellEnd"/>
    </w:p>
    <w:p w:rsidR="00092EAE" w:rsidRDefault="006C072F">
      <w:pPr>
        <w:pStyle w:val="af4"/>
        <w:spacing w:after="0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 xml:space="preserve"> </w:t>
      </w:r>
    </w:p>
    <w:p w:rsidR="00092EAE" w:rsidRDefault="00092EAE">
      <w:pPr>
        <w:suppressAutoHyphens/>
        <w:spacing w:after="0" w:line="240" w:lineRule="auto"/>
        <w:jc w:val="both"/>
      </w:pPr>
    </w:p>
    <w:sectPr w:rsidR="00092EAE">
      <w:footerReference w:type="default" r:id="rId12"/>
      <w:pgSz w:w="11906" w:h="16838"/>
      <w:pgMar w:top="780" w:right="509" w:bottom="567" w:left="170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82C" w:rsidRDefault="0010282C">
      <w:pPr>
        <w:spacing w:after="0" w:line="240" w:lineRule="auto"/>
      </w:pPr>
      <w:r>
        <w:separator/>
      </w:r>
    </w:p>
  </w:endnote>
  <w:endnote w:type="continuationSeparator" w:id="0">
    <w:p w:rsidR="0010282C" w:rsidRDefault="00102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Narrow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4430597"/>
      <w:docPartObj>
        <w:docPartGallery w:val="Page Numbers (Bottom of Page)"/>
        <w:docPartUnique/>
      </w:docPartObj>
    </w:sdtPr>
    <w:sdtEndPr/>
    <w:sdtContent>
      <w:p w:rsidR="00092EAE" w:rsidRDefault="0010282C">
        <w:pPr>
          <w:pStyle w:val="afa"/>
          <w:jc w:val="right"/>
        </w:pPr>
      </w:p>
    </w:sdtContent>
  </w:sdt>
  <w:p w:rsidR="00092EAE" w:rsidRDefault="00092EAE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82C" w:rsidRDefault="0010282C">
      <w:pPr>
        <w:spacing w:after="0" w:line="240" w:lineRule="auto"/>
      </w:pPr>
      <w:r>
        <w:separator/>
      </w:r>
    </w:p>
  </w:footnote>
  <w:footnote w:type="continuationSeparator" w:id="0">
    <w:p w:rsidR="0010282C" w:rsidRDefault="001028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EAE"/>
    <w:rsid w:val="00090F58"/>
    <w:rsid w:val="00092EAE"/>
    <w:rsid w:val="0010282C"/>
    <w:rsid w:val="0031402A"/>
    <w:rsid w:val="003F76D3"/>
    <w:rsid w:val="006C072F"/>
    <w:rsid w:val="00D40B86"/>
    <w:rsid w:val="00FD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617ECB-68D1-4D61-B246-928CFD6A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FDA"/>
    <w:pPr>
      <w:spacing w:after="160"/>
    </w:pPr>
    <w:rPr>
      <w:rFonts w:ascii="Calibri" w:eastAsia="Calibri" w:hAnsi="Calibri"/>
      <w:color w:val="00000A"/>
      <w:sz w:val="22"/>
    </w:rPr>
  </w:style>
  <w:style w:type="paragraph" w:styleId="1">
    <w:name w:val="heading 1"/>
    <w:basedOn w:val="a"/>
    <w:qFormat/>
    <w:rsid w:val="009817B7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zh-CN"/>
    </w:rPr>
  </w:style>
  <w:style w:type="paragraph" w:styleId="2">
    <w:name w:val="heading 2"/>
    <w:basedOn w:val="a"/>
    <w:link w:val="20"/>
    <w:semiHidden/>
    <w:unhideWhenUsed/>
    <w:qFormat/>
    <w:rsid w:val="009817B7"/>
    <w:pPr>
      <w:keepNext/>
      <w:suppressAutoHyphens/>
      <w:spacing w:after="0" w:line="264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3">
    <w:name w:val="heading 3"/>
    <w:basedOn w:val="a"/>
    <w:link w:val="30"/>
    <w:semiHidden/>
    <w:unhideWhenUsed/>
    <w:qFormat/>
    <w:rsid w:val="009817B7"/>
    <w:pPr>
      <w:tabs>
        <w:tab w:val="left" w:pos="0"/>
        <w:tab w:val="left" w:pos="720"/>
      </w:tabs>
      <w:suppressAutoHyphens/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paragraph" w:styleId="4">
    <w:name w:val="heading 4"/>
    <w:basedOn w:val="a"/>
    <w:semiHidden/>
    <w:unhideWhenUsed/>
    <w:qFormat/>
    <w:rsid w:val="009817B7"/>
    <w:pPr>
      <w:keepNext/>
      <w:tabs>
        <w:tab w:val="left" w:pos="0"/>
        <w:tab w:val="left" w:pos="864"/>
      </w:tabs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5">
    <w:name w:val="heading 5"/>
    <w:basedOn w:val="a"/>
    <w:semiHidden/>
    <w:unhideWhenUsed/>
    <w:qFormat/>
    <w:rsid w:val="009817B7"/>
    <w:pPr>
      <w:tabs>
        <w:tab w:val="left" w:pos="0"/>
        <w:tab w:val="left" w:pos="1008"/>
      </w:tabs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link w:val="60"/>
    <w:semiHidden/>
    <w:unhideWhenUsed/>
    <w:qFormat/>
    <w:rsid w:val="009817B7"/>
    <w:pPr>
      <w:keepNext/>
      <w:suppressAutoHyphens/>
      <w:spacing w:after="0" w:line="240" w:lineRule="atLeast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link w:val="70"/>
    <w:semiHidden/>
    <w:unhideWhenUsed/>
    <w:qFormat/>
    <w:rsid w:val="009817B7"/>
    <w:pPr>
      <w:tabs>
        <w:tab w:val="left" w:pos="0"/>
        <w:tab w:val="left" w:pos="1296"/>
      </w:tabs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8">
    <w:name w:val="heading 8"/>
    <w:basedOn w:val="a"/>
    <w:link w:val="80"/>
    <w:semiHidden/>
    <w:unhideWhenUsed/>
    <w:qFormat/>
    <w:rsid w:val="009817B7"/>
    <w:pPr>
      <w:tabs>
        <w:tab w:val="left" w:pos="0"/>
        <w:tab w:val="left" w:pos="1440"/>
      </w:tabs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styleId="9">
    <w:name w:val="heading 9"/>
    <w:basedOn w:val="a"/>
    <w:link w:val="90"/>
    <w:semiHidden/>
    <w:unhideWhenUsed/>
    <w:qFormat/>
    <w:rsid w:val="009817B7"/>
    <w:pPr>
      <w:tabs>
        <w:tab w:val="left" w:pos="0"/>
        <w:tab w:val="left" w:pos="1584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Верхний колонтитул Знак3"/>
    <w:basedOn w:val="a0"/>
    <w:link w:val="a3"/>
    <w:qFormat/>
    <w:rsid w:val="009817B7"/>
    <w:rPr>
      <w:rFonts w:ascii="Arial" w:eastAsia="Times New Roman" w:hAnsi="Arial" w:cs="Arial"/>
      <w:b/>
      <w:bCs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semiHidden/>
    <w:qFormat/>
    <w:rsid w:val="009817B7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semiHidden/>
    <w:qFormat/>
    <w:rsid w:val="009817B7"/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customStyle="1" w:styleId="50">
    <w:name w:val="Основной текст с отступом Знак5"/>
    <w:basedOn w:val="a0"/>
    <w:semiHidden/>
    <w:qFormat/>
    <w:rsid w:val="009817B7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61">
    <w:name w:val="Текст выноски Знак6"/>
    <w:basedOn w:val="a0"/>
    <w:link w:val="a4"/>
    <w:semiHidden/>
    <w:qFormat/>
    <w:rsid w:val="009817B7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semiHidden/>
    <w:qFormat/>
    <w:rsid w:val="009817B7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semiHidden/>
    <w:qFormat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semiHidden/>
    <w:qFormat/>
    <w:rsid w:val="009817B7"/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semiHidden/>
    <w:qFormat/>
    <w:rsid w:val="009817B7"/>
    <w:rPr>
      <w:rFonts w:ascii="Arial" w:eastAsia="Times New Roman" w:hAnsi="Arial" w:cs="Arial"/>
      <w:lang w:eastAsia="zh-CN"/>
    </w:rPr>
  </w:style>
  <w:style w:type="character" w:customStyle="1" w:styleId="-">
    <w:name w:val="Интернет-ссылка"/>
    <w:basedOn w:val="a0"/>
    <w:uiPriority w:val="99"/>
    <w:semiHidden/>
    <w:unhideWhenUsed/>
    <w:rsid w:val="00FA367A"/>
    <w:rPr>
      <w:color w:val="0000FF"/>
      <w:u w:val="single"/>
    </w:rPr>
  </w:style>
  <w:style w:type="character" w:styleId="a5">
    <w:name w:val="FollowedHyperlink"/>
    <w:semiHidden/>
    <w:unhideWhenUsed/>
    <w:qFormat/>
    <w:rsid w:val="009817B7"/>
    <w:rPr>
      <w:color w:val="800080"/>
      <w:u w:val="single"/>
    </w:rPr>
  </w:style>
  <w:style w:type="character" w:customStyle="1" w:styleId="a6">
    <w:name w:val="Основной текст Знак"/>
    <w:basedOn w:val="a0"/>
    <w:semiHidden/>
    <w:qFormat/>
    <w:rsid w:val="009817B7"/>
  </w:style>
  <w:style w:type="character" w:customStyle="1" w:styleId="a7">
    <w:name w:val="Верхний колонтитул Знак"/>
    <w:basedOn w:val="a0"/>
    <w:semiHidden/>
    <w:qFormat/>
    <w:rsid w:val="009817B7"/>
  </w:style>
  <w:style w:type="character" w:customStyle="1" w:styleId="a8">
    <w:name w:val="Нижний колонтитул Знак"/>
    <w:basedOn w:val="a0"/>
    <w:uiPriority w:val="99"/>
    <w:qFormat/>
    <w:rsid w:val="009817B7"/>
  </w:style>
  <w:style w:type="character" w:customStyle="1" w:styleId="a9">
    <w:name w:val="Основной текст с отступом Знак"/>
    <w:basedOn w:val="a0"/>
    <w:semiHidden/>
    <w:qFormat/>
    <w:rsid w:val="009817B7"/>
  </w:style>
  <w:style w:type="character" w:customStyle="1" w:styleId="aa">
    <w:name w:val="Текст выноски Знак"/>
    <w:basedOn w:val="a0"/>
    <w:semiHidden/>
    <w:qFormat/>
    <w:rsid w:val="009817B7"/>
    <w:rPr>
      <w:rFonts w:ascii="Segoe UI" w:hAnsi="Segoe UI" w:cs="Segoe UI"/>
      <w:sz w:val="18"/>
      <w:szCs w:val="18"/>
    </w:rPr>
  </w:style>
  <w:style w:type="character" w:customStyle="1" w:styleId="WW8Num1z0">
    <w:name w:val="WW8Num1z0"/>
    <w:qFormat/>
    <w:rsid w:val="009817B7"/>
  </w:style>
  <w:style w:type="character" w:customStyle="1" w:styleId="WW8Num1z1">
    <w:name w:val="WW8Num1z1"/>
    <w:qFormat/>
    <w:rsid w:val="009817B7"/>
  </w:style>
  <w:style w:type="character" w:customStyle="1" w:styleId="WW8Num1z2">
    <w:name w:val="WW8Num1z2"/>
    <w:qFormat/>
    <w:rsid w:val="009817B7"/>
  </w:style>
  <w:style w:type="character" w:customStyle="1" w:styleId="WW8Num1z3">
    <w:name w:val="WW8Num1z3"/>
    <w:qFormat/>
    <w:rsid w:val="009817B7"/>
  </w:style>
  <w:style w:type="character" w:customStyle="1" w:styleId="WW8Num1z4">
    <w:name w:val="WW8Num1z4"/>
    <w:qFormat/>
    <w:rsid w:val="009817B7"/>
  </w:style>
  <w:style w:type="character" w:customStyle="1" w:styleId="WW8Num1z5">
    <w:name w:val="WW8Num1z5"/>
    <w:qFormat/>
    <w:rsid w:val="009817B7"/>
  </w:style>
  <w:style w:type="character" w:customStyle="1" w:styleId="WW8Num1z6">
    <w:name w:val="WW8Num1z6"/>
    <w:qFormat/>
    <w:rsid w:val="009817B7"/>
  </w:style>
  <w:style w:type="character" w:customStyle="1" w:styleId="WW8Num1z7">
    <w:name w:val="WW8Num1z7"/>
    <w:qFormat/>
    <w:rsid w:val="009817B7"/>
  </w:style>
  <w:style w:type="character" w:customStyle="1" w:styleId="WW8Num1z8">
    <w:name w:val="WW8Num1z8"/>
    <w:qFormat/>
    <w:rsid w:val="009817B7"/>
  </w:style>
  <w:style w:type="character" w:customStyle="1" w:styleId="WW8Num2z0">
    <w:name w:val="WW8Num2z0"/>
    <w:qFormat/>
    <w:rsid w:val="009817B7"/>
  </w:style>
  <w:style w:type="character" w:customStyle="1" w:styleId="WW8Num3z0">
    <w:name w:val="WW8Num3z0"/>
    <w:qFormat/>
    <w:rsid w:val="009817B7"/>
  </w:style>
  <w:style w:type="character" w:customStyle="1" w:styleId="WW8Num4z0">
    <w:name w:val="WW8Num4z0"/>
    <w:qFormat/>
    <w:rsid w:val="009817B7"/>
    <w:rPr>
      <w:rFonts w:ascii="Arial" w:hAnsi="Arial" w:cs="Arial"/>
    </w:rPr>
  </w:style>
  <w:style w:type="character" w:customStyle="1" w:styleId="WW8Num5z0">
    <w:name w:val="WW8Num5z0"/>
    <w:qFormat/>
    <w:rsid w:val="009817B7"/>
  </w:style>
  <w:style w:type="character" w:customStyle="1" w:styleId="WW8Num5z1">
    <w:name w:val="WW8Num5z1"/>
    <w:qFormat/>
    <w:rsid w:val="009817B7"/>
  </w:style>
  <w:style w:type="character" w:customStyle="1" w:styleId="WW8Num5z2">
    <w:name w:val="WW8Num5z2"/>
    <w:qFormat/>
    <w:rsid w:val="009817B7"/>
  </w:style>
  <w:style w:type="character" w:customStyle="1" w:styleId="WW8Num5z3">
    <w:name w:val="WW8Num5z3"/>
    <w:qFormat/>
    <w:rsid w:val="009817B7"/>
  </w:style>
  <w:style w:type="character" w:customStyle="1" w:styleId="WW8Num5z4">
    <w:name w:val="WW8Num5z4"/>
    <w:qFormat/>
    <w:rsid w:val="009817B7"/>
  </w:style>
  <w:style w:type="character" w:customStyle="1" w:styleId="WW8Num5z5">
    <w:name w:val="WW8Num5z5"/>
    <w:qFormat/>
    <w:rsid w:val="009817B7"/>
  </w:style>
  <w:style w:type="character" w:customStyle="1" w:styleId="WW8Num5z6">
    <w:name w:val="WW8Num5z6"/>
    <w:qFormat/>
    <w:rsid w:val="009817B7"/>
  </w:style>
  <w:style w:type="character" w:customStyle="1" w:styleId="WW8Num5z7">
    <w:name w:val="WW8Num5z7"/>
    <w:qFormat/>
    <w:rsid w:val="009817B7"/>
  </w:style>
  <w:style w:type="character" w:customStyle="1" w:styleId="WW8Num5z8">
    <w:name w:val="WW8Num5z8"/>
    <w:qFormat/>
    <w:rsid w:val="009817B7"/>
  </w:style>
  <w:style w:type="character" w:customStyle="1" w:styleId="WW8Num6z0">
    <w:name w:val="WW8Num6z0"/>
    <w:qFormat/>
    <w:rsid w:val="009817B7"/>
    <w:rPr>
      <w:rFonts w:ascii="Symbol" w:hAnsi="Symbol" w:cs="Symbol"/>
    </w:rPr>
  </w:style>
  <w:style w:type="character" w:customStyle="1" w:styleId="WW8Num7z0">
    <w:name w:val="WW8Num7z0"/>
    <w:qFormat/>
    <w:rsid w:val="009817B7"/>
  </w:style>
  <w:style w:type="character" w:customStyle="1" w:styleId="WW8Num8z0">
    <w:name w:val="WW8Num8z0"/>
    <w:qFormat/>
    <w:rsid w:val="009817B7"/>
    <w:rPr>
      <w:rFonts w:ascii="Arial" w:hAnsi="Arial" w:cs="Arial"/>
      <w:sz w:val="22"/>
      <w:szCs w:val="22"/>
    </w:rPr>
  </w:style>
  <w:style w:type="character" w:customStyle="1" w:styleId="WW8Num9z0">
    <w:name w:val="WW8Num9z0"/>
    <w:qFormat/>
    <w:rsid w:val="009817B7"/>
  </w:style>
  <w:style w:type="character" w:customStyle="1" w:styleId="WW8Num9z1">
    <w:name w:val="WW8Num9z1"/>
    <w:qFormat/>
    <w:rsid w:val="009817B7"/>
  </w:style>
  <w:style w:type="character" w:customStyle="1" w:styleId="WW8Num9z2">
    <w:name w:val="WW8Num9z2"/>
    <w:qFormat/>
    <w:rsid w:val="009817B7"/>
  </w:style>
  <w:style w:type="character" w:customStyle="1" w:styleId="WW8Num9z3">
    <w:name w:val="WW8Num9z3"/>
    <w:qFormat/>
    <w:rsid w:val="009817B7"/>
  </w:style>
  <w:style w:type="character" w:customStyle="1" w:styleId="WW8Num9z4">
    <w:name w:val="WW8Num9z4"/>
    <w:qFormat/>
    <w:rsid w:val="009817B7"/>
  </w:style>
  <w:style w:type="character" w:customStyle="1" w:styleId="WW8Num9z5">
    <w:name w:val="WW8Num9z5"/>
    <w:qFormat/>
    <w:rsid w:val="009817B7"/>
  </w:style>
  <w:style w:type="character" w:customStyle="1" w:styleId="WW8Num9z6">
    <w:name w:val="WW8Num9z6"/>
    <w:qFormat/>
    <w:rsid w:val="009817B7"/>
  </w:style>
  <w:style w:type="character" w:customStyle="1" w:styleId="WW8Num9z7">
    <w:name w:val="WW8Num9z7"/>
    <w:qFormat/>
    <w:rsid w:val="009817B7"/>
  </w:style>
  <w:style w:type="character" w:customStyle="1" w:styleId="WW8Num9z8">
    <w:name w:val="WW8Num9z8"/>
    <w:qFormat/>
    <w:rsid w:val="009817B7"/>
  </w:style>
  <w:style w:type="character" w:customStyle="1" w:styleId="WW8Num10z0">
    <w:name w:val="WW8Num10z0"/>
    <w:qFormat/>
    <w:rsid w:val="009817B7"/>
  </w:style>
  <w:style w:type="character" w:customStyle="1" w:styleId="WW8Num11z0">
    <w:name w:val="WW8Num11z0"/>
    <w:qFormat/>
    <w:rsid w:val="009817B7"/>
    <w:rPr>
      <w:rFonts w:ascii="Symbol" w:hAnsi="Symbol" w:cs="Symbol"/>
    </w:rPr>
  </w:style>
  <w:style w:type="character" w:customStyle="1" w:styleId="WW8Num2z1">
    <w:name w:val="WW8Num2z1"/>
    <w:qFormat/>
    <w:rsid w:val="009817B7"/>
  </w:style>
  <w:style w:type="character" w:customStyle="1" w:styleId="WW8Num2z2">
    <w:name w:val="WW8Num2z2"/>
    <w:qFormat/>
    <w:rsid w:val="009817B7"/>
  </w:style>
  <w:style w:type="character" w:customStyle="1" w:styleId="WW8Num2z3">
    <w:name w:val="WW8Num2z3"/>
    <w:qFormat/>
    <w:rsid w:val="009817B7"/>
  </w:style>
  <w:style w:type="character" w:customStyle="1" w:styleId="WW8Num2z4">
    <w:name w:val="WW8Num2z4"/>
    <w:qFormat/>
    <w:rsid w:val="009817B7"/>
  </w:style>
  <w:style w:type="character" w:customStyle="1" w:styleId="WW8Num2z5">
    <w:name w:val="WW8Num2z5"/>
    <w:qFormat/>
    <w:rsid w:val="009817B7"/>
  </w:style>
  <w:style w:type="character" w:customStyle="1" w:styleId="WW8Num2z6">
    <w:name w:val="WW8Num2z6"/>
    <w:qFormat/>
    <w:rsid w:val="009817B7"/>
  </w:style>
  <w:style w:type="character" w:customStyle="1" w:styleId="WW8Num2z7">
    <w:name w:val="WW8Num2z7"/>
    <w:qFormat/>
    <w:rsid w:val="009817B7"/>
  </w:style>
  <w:style w:type="character" w:customStyle="1" w:styleId="WW8Num2z8">
    <w:name w:val="WW8Num2z8"/>
    <w:qFormat/>
    <w:rsid w:val="009817B7"/>
  </w:style>
  <w:style w:type="character" w:customStyle="1" w:styleId="WW8Num4z1">
    <w:name w:val="WW8Num4z1"/>
    <w:qFormat/>
    <w:rsid w:val="009817B7"/>
  </w:style>
  <w:style w:type="character" w:customStyle="1" w:styleId="WW8Num4z2">
    <w:name w:val="WW8Num4z2"/>
    <w:qFormat/>
    <w:rsid w:val="009817B7"/>
  </w:style>
  <w:style w:type="character" w:customStyle="1" w:styleId="WW8Num4z3">
    <w:name w:val="WW8Num4z3"/>
    <w:qFormat/>
    <w:rsid w:val="009817B7"/>
  </w:style>
  <w:style w:type="character" w:customStyle="1" w:styleId="WW8Num4z4">
    <w:name w:val="WW8Num4z4"/>
    <w:qFormat/>
    <w:rsid w:val="009817B7"/>
  </w:style>
  <w:style w:type="character" w:customStyle="1" w:styleId="WW8Num4z5">
    <w:name w:val="WW8Num4z5"/>
    <w:qFormat/>
    <w:rsid w:val="009817B7"/>
  </w:style>
  <w:style w:type="character" w:customStyle="1" w:styleId="WW8Num4z6">
    <w:name w:val="WW8Num4z6"/>
    <w:qFormat/>
    <w:rsid w:val="009817B7"/>
  </w:style>
  <w:style w:type="character" w:customStyle="1" w:styleId="WW8Num4z7">
    <w:name w:val="WW8Num4z7"/>
    <w:qFormat/>
    <w:rsid w:val="009817B7"/>
  </w:style>
  <w:style w:type="character" w:customStyle="1" w:styleId="WW8Num4z8">
    <w:name w:val="WW8Num4z8"/>
    <w:qFormat/>
    <w:rsid w:val="009817B7"/>
  </w:style>
  <w:style w:type="character" w:customStyle="1" w:styleId="WW8Num6z1">
    <w:name w:val="WW8Num6z1"/>
    <w:qFormat/>
    <w:rsid w:val="009817B7"/>
    <w:rPr>
      <w:b w:val="0"/>
      <w:bCs w:val="0"/>
      <w:i w:val="0"/>
      <w:iCs w:val="0"/>
    </w:rPr>
  </w:style>
  <w:style w:type="character" w:customStyle="1" w:styleId="WW8Num6z2">
    <w:name w:val="WW8Num6z2"/>
    <w:qFormat/>
    <w:rsid w:val="009817B7"/>
  </w:style>
  <w:style w:type="character" w:customStyle="1" w:styleId="WW8Num6z3">
    <w:name w:val="WW8Num6z3"/>
    <w:qFormat/>
    <w:rsid w:val="009817B7"/>
  </w:style>
  <w:style w:type="character" w:customStyle="1" w:styleId="WW8Num6z4">
    <w:name w:val="WW8Num6z4"/>
    <w:qFormat/>
    <w:rsid w:val="009817B7"/>
  </w:style>
  <w:style w:type="character" w:customStyle="1" w:styleId="WW8Num6z5">
    <w:name w:val="WW8Num6z5"/>
    <w:qFormat/>
    <w:rsid w:val="009817B7"/>
  </w:style>
  <w:style w:type="character" w:customStyle="1" w:styleId="WW8Num6z6">
    <w:name w:val="WW8Num6z6"/>
    <w:qFormat/>
    <w:rsid w:val="009817B7"/>
  </w:style>
  <w:style w:type="character" w:customStyle="1" w:styleId="WW8Num6z7">
    <w:name w:val="WW8Num6z7"/>
    <w:qFormat/>
    <w:rsid w:val="009817B7"/>
  </w:style>
  <w:style w:type="character" w:customStyle="1" w:styleId="WW8Num6z8">
    <w:name w:val="WW8Num6z8"/>
    <w:qFormat/>
    <w:rsid w:val="009817B7"/>
  </w:style>
  <w:style w:type="character" w:customStyle="1" w:styleId="WW8Num8z1">
    <w:name w:val="WW8Num8z1"/>
    <w:qFormat/>
    <w:rsid w:val="009817B7"/>
  </w:style>
  <w:style w:type="character" w:customStyle="1" w:styleId="WW8Num8z2">
    <w:name w:val="WW8Num8z2"/>
    <w:qFormat/>
    <w:rsid w:val="009817B7"/>
  </w:style>
  <w:style w:type="character" w:customStyle="1" w:styleId="WW8Num8z3">
    <w:name w:val="WW8Num8z3"/>
    <w:qFormat/>
    <w:rsid w:val="009817B7"/>
  </w:style>
  <w:style w:type="character" w:customStyle="1" w:styleId="WW8Num8z4">
    <w:name w:val="WW8Num8z4"/>
    <w:qFormat/>
    <w:rsid w:val="009817B7"/>
  </w:style>
  <w:style w:type="character" w:customStyle="1" w:styleId="WW8Num8z5">
    <w:name w:val="WW8Num8z5"/>
    <w:qFormat/>
    <w:rsid w:val="009817B7"/>
  </w:style>
  <w:style w:type="character" w:customStyle="1" w:styleId="WW8Num8z6">
    <w:name w:val="WW8Num8z6"/>
    <w:qFormat/>
    <w:rsid w:val="009817B7"/>
  </w:style>
  <w:style w:type="character" w:customStyle="1" w:styleId="WW8Num8z7">
    <w:name w:val="WW8Num8z7"/>
    <w:qFormat/>
    <w:rsid w:val="009817B7"/>
  </w:style>
  <w:style w:type="character" w:customStyle="1" w:styleId="WW8Num8z8">
    <w:name w:val="WW8Num8z8"/>
    <w:qFormat/>
    <w:rsid w:val="009817B7"/>
  </w:style>
  <w:style w:type="character" w:customStyle="1" w:styleId="WW8Num10z1">
    <w:name w:val="WW8Num10z1"/>
    <w:qFormat/>
    <w:rsid w:val="009817B7"/>
  </w:style>
  <w:style w:type="character" w:customStyle="1" w:styleId="WW8Num10z2">
    <w:name w:val="WW8Num10z2"/>
    <w:qFormat/>
    <w:rsid w:val="009817B7"/>
  </w:style>
  <w:style w:type="character" w:customStyle="1" w:styleId="WW8Num10z3">
    <w:name w:val="WW8Num10z3"/>
    <w:qFormat/>
    <w:rsid w:val="009817B7"/>
  </w:style>
  <w:style w:type="character" w:customStyle="1" w:styleId="WW8Num10z4">
    <w:name w:val="WW8Num10z4"/>
    <w:qFormat/>
    <w:rsid w:val="009817B7"/>
  </w:style>
  <w:style w:type="character" w:customStyle="1" w:styleId="WW8Num10z5">
    <w:name w:val="WW8Num10z5"/>
    <w:qFormat/>
    <w:rsid w:val="009817B7"/>
  </w:style>
  <w:style w:type="character" w:customStyle="1" w:styleId="WW8Num10z6">
    <w:name w:val="WW8Num10z6"/>
    <w:qFormat/>
    <w:rsid w:val="009817B7"/>
  </w:style>
  <w:style w:type="character" w:customStyle="1" w:styleId="WW8Num10z7">
    <w:name w:val="WW8Num10z7"/>
    <w:qFormat/>
    <w:rsid w:val="009817B7"/>
  </w:style>
  <w:style w:type="character" w:customStyle="1" w:styleId="WW8Num10z8">
    <w:name w:val="WW8Num10z8"/>
    <w:qFormat/>
    <w:rsid w:val="009817B7"/>
  </w:style>
  <w:style w:type="character" w:customStyle="1" w:styleId="WW8Num11z1">
    <w:name w:val="WW8Num11z1"/>
    <w:qFormat/>
    <w:rsid w:val="009817B7"/>
  </w:style>
  <w:style w:type="character" w:customStyle="1" w:styleId="WW8Num11z2">
    <w:name w:val="WW8Num11z2"/>
    <w:qFormat/>
    <w:rsid w:val="009817B7"/>
  </w:style>
  <w:style w:type="character" w:customStyle="1" w:styleId="WW8Num11z3">
    <w:name w:val="WW8Num11z3"/>
    <w:qFormat/>
    <w:rsid w:val="009817B7"/>
  </w:style>
  <w:style w:type="character" w:customStyle="1" w:styleId="WW8Num11z4">
    <w:name w:val="WW8Num11z4"/>
    <w:qFormat/>
    <w:rsid w:val="009817B7"/>
  </w:style>
  <w:style w:type="character" w:customStyle="1" w:styleId="WW8Num11z5">
    <w:name w:val="WW8Num11z5"/>
    <w:qFormat/>
    <w:rsid w:val="009817B7"/>
  </w:style>
  <w:style w:type="character" w:customStyle="1" w:styleId="WW8Num11z6">
    <w:name w:val="WW8Num11z6"/>
    <w:qFormat/>
    <w:rsid w:val="009817B7"/>
  </w:style>
  <w:style w:type="character" w:customStyle="1" w:styleId="WW8Num11z7">
    <w:name w:val="WW8Num11z7"/>
    <w:qFormat/>
    <w:rsid w:val="009817B7"/>
  </w:style>
  <w:style w:type="character" w:customStyle="1" w:styleId="WW8Num11z8">
    <w:name w:val="WW8Num11z8"/>
    <w:qFormat/>
    <w:rsid w:val="009817B7"/>
  </w:style>
  <w:style w:type="character" w:customStyle="1" w:styleId="WW8Num12z0">
    <w:name w:val="WW8Num12z0"/>
    <w:qFormat/>
    <w:rsid w:val="009817B7"/>
  </w:style>
  <w:style w:type="character" w:customStyle="1" w:styleId="WW8Num12z1">
    <w:name w:val="WW8Num12z1"/>
    <w:qFormat/>
    <w:rsid w:val="009817B7"/>
  </w:style>
  <w:style w:type="character" w:customStyle="1" w:styleId="WW8Num12z2">
    <w:name w:val="WW8Num12z2"/>
    <w:qFormat/>
    <w:rsid w:val="009817B7"/>
  </w:style>
  <w:style w:type="character" w:customStyle="1" w:styleId="WW8Num12z3">
    <w:name w:val="WW8Num12z3"/>
    <w:qFormat/>
    <w:rsid w:val="009817B7"/>
  </w:style>
  <w:style w:type="character" w:customStyle="1" w:styleId="WW8Num12z4">
    <w:name w:val="WW8Num12z4"/>
    <w:qFormat/>
    <w:rsid w:val="009817B7"/>
  </w:style>
  <w:style w:type="character" w:customStyle="1" w:styleId="WW8Num12z5">
    <w:name w:val="WW8Num12z5"/>
    <w:qFormat/>
    <w:rsid w:val="009817B7"/>
  </w:style>
  <w:style w:type="character" w:customStyle="1" w:styleId="WW8Num12z6">
    <w:name w:val="WW8Num12z6"/>
    <w:qFormat/>
    <w:rsid w:val="009817B7"/>
  </w:style>
  <w:style w:type="character" w:customStyle="1" w:styleId="WW8Num12z7">
    <w:name w:val="WW8Num12z7"/>
    <w:qFormat/>
    <w:rsid w:val="009817B7"/>
  </w:style>
  <w:style w:type="character" w:customStyle="1" w:styleId="WW8Num12z8">
    <w:name w:val="WW8Num12z8"/>
    <w:qFormat/>
    <w:rsid w:val="009817B7"/>
  </w:style>
  <w:style w:type="character" w:customStyle="1" w:styleId="WW8Num13z0">
    <w:name w:val="WW8Num13z0"/>
    <w:qFormat/>
    <w:rsid w:val="009817B7"/>
  </w:style>
  <w:style w:type="character" w:customStyle="1" w:styleId="WW8Num13z1">
    <w:name w:val="WW8Num13z1"/>
    <w:qFormat/>
    <w:rsid w:val="009817B7"/>
  </w:style>
  <w:style w:type="character" w:customStyle="1" w:styleId="WW8Num13z2">
    <w:name w:val="WW8Num13z2"/>
    <w:qFormat/>
    <w:rsid w:val="009817B7"/>
  </w:style>
  <w:style w:type="character" w:customStyle="1" w:styleId="WW8Num13z3">
    <w:name w:val="WW8Num13z3"/>
    <w:qFormat/>
    <w:rsid w:val="009817B7"/>
  </w:style>
  <w:style w:type="character" w:customStyle="1" w:styleId="WW8Num13z4">
    <w:name w:val="WW8Num13z4"/>
    <w:qFormat/>
    <w:rsid w:val="009817B7"/>
  </w:style>
  <w:style w:type="character" w:customStyle="1" w:styleId="WW8Num13z5">
    <w:name w:val="WW8Num13z5"/>
    <w:qFormat/>
    <w:rsid w:val="009817B7"/>
  </w:style>
  <w:style w:type="character" w:customStyle="1" w:styleId="WW8Num13z6">
    <w:name w:val="WW8Num13z6"/>
    <w:qFormat/>
    <w:rsid w:val="009817B7"/>
  </w:style>
  <w:style w:type="character" w:customStyle="1" w:styleId="WW8Num13z7">
    <w:name w:val="WW8Num13z7"/>
    <w:qFormat/>
    <w:rsid w:val="009817B7"/>
  </w:style>
  <w:style w:type="character" w:customStyle="1" w:styleId="WW8Num13z8">
    <w:name w:val="WW8Num13z8"/>
    <w:qFormat/>
    <w:rsid w:val="009817B7"/>
  </w:style>
  <w:style w:type="character" w:customStyle="1" w:styleId="WW8Num14z0">
    <w:name w:val="WW8Num14z0"/>
    <w:qFormat/>
    <w:rsid w:val="009817B7"/>
  </w:style>
  <w:style w:type="character" w:customStyle="1" w:styleId="WW8Num14z1">
    <w:name w:val="WW8Num14z1"/>
    <w:qFormat/>
    <w:rsid w:val="009817B7"/>
  </w:style>
  <w:style w:type="character" w:customStyle="1" w:styleId="WW8Num14z2">
    <w:name w:val="WW8Num14z2"/>
    <w:qFormat/>
    <w:rsid w:val="009817B7"/>
  </w:style>
  <w:style w:type="character" w:customStyle="1" w:styleId="WW8Num14z3">
    <w:name w:val="WW8Num14z3"/>
    <w:qFormat/>
    <w:rsid w:val="009817B7"/>
  </w:style>
  <w:style w:type="character" w:customStyle="1" w:styleId="WW8Num14z4">
    <w:name w:val="WW8Num14z4"/>
    <w:qFormat/>
    <w:rsid w:val="009817B7"/>
  </w:style>
  <w:style w:type="character" w:customStyle="1" w:styleId="WW8Num14z5">
    <w:name w:val="WW8Num14z5"/>
    <w:qFormat/>
    <w:rsid w:val="009817B7"/>
  </w:style>
  <w:style w:type="character" w:customStyle="1" w:styleId="WW8Num14z6">
    <w:name w:val="WW8Num14z6"/>
    <w:qFormat/>
    <w:rsid w:val="009817B7"/>
  </w:style>
  <w:style w:type="character" w:customStyle="1" w:styleId="WW8Num14z7">
    <w:name w:val="WW8Num14z7"/>
    <w:qFormat/>
    <w:rsid w:val="009817B7"/>
  </w:style>
  <w:style w:type="character" w:customStyle="1" w:styleId="WW8Num14z8">
    <w:name w:val="WW8Num14z8"/>
    <w:qFormat/>
    <w:rsid w:val="009817B7"/>
  </w:style>
  <w:style w:type="character" w:customStyle="1" w:styleId="WW8Num15z0">
    <w:name w:val="WW8Num15z0"/>
    <w:qFormat/>
    <w:rsid w:val="009817B7"/>
  </w:style>
  <w:style w:type="character" w:customStyle="1" w:styleId="WW8Num15z1">
    <w:name w:val="WW8Num15z1"/>
    <w:qFormat/>
    <w:rsid w:val="009817B7"/>
  </w:style>
  <w:style w:type="character" w:customStyle="1" w:styleId="WW8Num15z2">
    <w:name w:val="WW8Num15z2"/>
    <w:qFormat/>
    <w:rsid w:val="009817B7"/>
  </w:style>
  <w:style w:type="character" w:customStyle="1" w:styleId="WW8Num15z3">
    <w:name w:val="WW8Num15z3"/>
    <w:qFormat/>
    <w:rsid w:val="009817B7"/>
  </w:style>
  <w:style w:type="character" w:customStyle="1" w:styleId="WW8Num15z4">
    <w:name w:val="WW8Num15z4"/>
    <w:qFormat/>
    <w:rsid w:val="009817B7"/>
  </w:style>
  <w:style w:type="character" w:customStyle="1" w:styleId="WW8Num15z5">
    <w:name w:val="WW8Num15z5"/>
    <w:qFormat/>
    <w:rsid w:val="009817B7"/>
  </w:style>
  <w:style w:type="character" w:customStyle="1" w:styleId="WW8Num15z6">
    <w:name w:val="WW8Num15z6"/>
    <w:qFormat/>
    <w:rsid w:val="009817B7"/>
  </w:style>
  <w:style w:type="character" w:customStyle="1" w:styleId="WW8Num15z7">
    <w:name w:val="WW8Num15z7"/>
    <w:qFormat/>
    <w:rsid w:val="009817B7"/>
  </w:style>
  <w:style w:type="character" w:customStyle="1" w:styleId="WW8Num15z8">
    <w:name w:val="WW8Num15z8"/>
    <w:qFormat/>
    <w:rsid w:val="009817B7"/>
  </w:style>
  <w:style w:type="character" w:customStyle="1" w:styleId="WW8Num16z0">
    <w:name w:val="WW8Num16z0"/>
    <w:qFormat/>
    <w:rsid w:val="009817B7"/>
  </w:style>
  <w:style w:type="character" w:customStyle="1" w:styleId="WW8Num16z1">
    <w:name w:val="WW8Num16z1"/>
    <w:qFormat/>
    <w:rsid w:val="009817B7"/>
  </w:style>
  <w:style w:type="character" w:customStyle="1" w:styleId="WW8Num16z2">
    <w:name w:val="WW8Num16z2"/>
    <w:qFormat/>
    <w:rsid w:val="009817B7"/>
  </w:style>
  <w:style w:type="character" w:customStyle="1" w:styleId="WW8Num16z3">
    <w:name w:val="WW8Num16z3"/>
    <w:qFormat/>
    <w:rsid w:val="009817B7"/>
  </w:style>
  <w:style w:type="character" w:customStyle="1" w:styleId="WW8Num16z4">
    <w:name w:val="WW8Num16z4"/>
    <w:qFormat/>
    <w:rsid w:val="009817B7"/>
  </w:style>
  <w:style w:type="character" w:customStyle="1" w:styleId="WW8Num16z5">
    <w:name w:val="WW8Num16z5"/>
    <w:qFormat/>
    <w:rsid w:val="009817B7"/>
  </w:style>
  <w:style w:type="character" w:customStyle="1" w:styleId="WW8Num16z6">
    <w:name w:val="WW8Num16z6"/>
    <w:qFormat/>
    <w:rsid w:val="009817B7"/>
  </w:style>
  <w:style w:type="character" w:customStyle="1" w:styleId="WW8Num16z7">
    <w:name w:val="WW8Num16z7"/>
    <w:qFormat/>
    <w:rsid w:val="009817B7"/>
  </w:style>
  <w:style w:type="character" w:customStyle="1" w:styleId="WW8Num16z8">
    <w:name w:val="WW8Num16z8"/>
    <w:qFormat/>
    <w:rsid w:val="009817B7"/>
  </w:style>
  <w:style w:type="character" w:customStyle="1" w:styleId="WW8Num17z0">
    <w:name w:val="WW8Num17z0"/>
    <w:qFormat/>
    <w:rsid w:val="009817B7"/>
  </w:style>
  <w:style w:type="character" w:customStyle="1" w:styleId="WW8Num17z1">
    <w:name w:val="WW8Num17z1"/>
    <w:qFormat/>
    <w:rsid w:val="009817B7"/>
  </w:style>
  <w:style w:type="character" w:customStyle="1" w:styleId="WW8Num17z2">
    <w:name w:val="WW8Num17z2"/>
    <w:qFormat/>
    <w:rsid w:val="009817B7"/>
  </w:style>
  <w:style w:type="character" w:customStyle="1" w:styleId="WW8Num17z3">
    <w:name w:val="WW8Num17z3"/>
    <w:qFormat/>
    <w:rsid w:val="009817B7"/>
  </w:style>
  <w:style w:type="character" w:customStyle="1" w:styleId="WW8Num17z4">
    <w:name w:val="WW8Num17z4"/>
    <w:qFormat/>
    <w:rsid w:val="009817B7"/>
  </w:style>
  <w:style w:type="character" w:customStyle="1" w:styleId="WW8Num17z5">
    <w:name w:val="WW8Num17z5"/>
    <w:qFormat/>
    <w:rsid w:val="009817B7"/>
  </w:style>
  <w:style w:type="character" w:customStyle="1" w:styleId="WW8Num17z6">
    <w:name w:val="WW8Num17z6"/>
    <w:qFormat/>
    <w:rsid w:val="009817B7"/>
  </w:style>
  <w:style w:type="character" w:customStyle="1" w:styleId="WW8Num17z7">
    <w:name w:val="WW8Num17z7"/>
    <w:qFormat/>
    <w:rsid w:val="009817B7"/>
  </w:style>
  <w:style w:type="character" w:customStyle="1" w:styleId="WW8Num17z8">
    <w:name w:val="WW8Num17z8"/>
    <w:qFormat/>
    <w:rsid w:val="009817B7"/>
  </w:style>
  <w:style w:type="character" w:customStyle="1" w:styleId="WW8Num18z0">
    <w:name w:val="WW8Num18z0"/>
    <w:qFormat/>
    <w:rsid w:val="009817B7"/>
  </w:style>
  <w:style w:type="character" w:customStyle="1" w:styleId="WW8Num18z1">
    <w:name w:val="WW8Num18z1"/>
    <w:qFormat/>
    <w:rsid w:val="009817B7"/>
  </w:style>
  <w:style w:type="character" w:customStyle="1" w:styleId="WW8Num18z2">
    <w:name w:val="WW8Num18z2"/>
    <w:qFormat/>
    <w:rsid w:val="009817B7"/>
  </w:style>
  <w:style w:type="character" w:customStyle="1" w:styleId="WW8Num18z3">
    <w:name w:val="WW8Num18z3"/>
    <w:qFormat/>
    <w:rsid w:val="009817B7"/>
  </w:style>
  <w:style w:type="character" w:customStyle="1" w:styleId="WW8Num18z4">
    <w:name w:val="WW8Num18z4"/>
    <w:qFormat/>
    <w:rsid w:val="009817B7"/>
  </w:style>
  <w:style w:type="character" w:customStyle="1" w:styleId="WW8Num18z5">
    <w:name w:val="WW8Num18z5"/>
    <w:qFormat/>
    <w:rsid w:val="009817B7"/>
  </w:style>
  <w:style w:type="character" w:customStyle="1" w:styleId="WW8Num18z6">
    <w:name w:val="WW8Num18z6"/>
    <w:qFormat/>
    <w:rsid w:val="009817B7"/>
  </w:style>
  <w:style w:type="character" w:customStyle="1" w:styleId="WW8Num18z7">
    <w:name w:val="WW8Num18z7"/>
    <w:qFormat/>
    <w:rsid w:val="009817B7"/>
  </w:style>
  <w:style w:type="character" w:customStyle="1" w:styleId="WW8Num18z8">
    <w:name w:val="WW8Num18z8"/>
    <w:qFormat/>
    <w:rsid w:val="009817B7"/>
  </w:style>
  <w:style w:type="character" w:customStyle="1" w:styleId="WW8Num19z0">
    <w:name w:val="WW8Num19z0"/>
    <w:qFormat/>
    <w:rsid w:val="009817B7"/>
    <w:rPr>
      <w:rFonts w:ascii="Symbol" w:hAnsi="Symbol" w:cs="Symbol"/>
    </w:rPr>
  </w:style>
  <w:style w:type="character" w:customStyle="1" w:styleId="WW8Num19z1">
    <w:name w:val="WW8Num19z1"/>
    <w:qFormat/>
    <w:rsid w:val="009817B7"/>
  </w:style>
  <w:style w:type="character" w:customStyle="1" w:styleId="WW8Num19z2">
    <w:name w:val="WW8Num19z2"/>
    <w:qFormat/>
    <w:rsid w:val="009817B7"/>
  </w:style>
  <w:style w:type="character" w:customStyle="1" w:styleId="WW8Num19z3">
    <w:name w:val="WW8Num19z3"/>
    <w:qFormat/>
    <w:rsid w:val="009817B7"/>
  </w:style>
  <w:style w:type="character" w:customStyle="1" w:styleId="WW8Num19z4">
    <w:name w:val="WW8Num19z4"/>
    <w:qFormat/>
    <w:rsid w:val="009817B7"/>
  </w:style>
  <w:style w:type="character" w:customStyle="1" w:styleId="WW8Num19z5">
    <w:name w:val="WW8Num19z5"/>
    <w:qFormat/>
    <w:rsid w:val="009817B7"/>
  </w:style>
  <w:style w:type="character" w:customStyle="1" w:styleId="WW8Num19z6">
    <w:name w:val="WW8Num19z6"/>
    <w:qFormat/>
    <w:rsid w:val="009817B7"/>
  </w:style>
  <w:style w:type="character" w:customStyle="1" w:styleId="WW8Num19z7">
    <w:name w:val="WW8Num19z7"/>
    <w:qFormat/>
    <w:rsid w:val="009817B7"/>
  </w:style>
  <w:style w:type="character" w:customStyle="1" w:styleId="WW8Num19z8">
    <w:name w:val="WW8Num19z8"/>
    <w:qFormat/>
    <w:rsid w:val="009817B7"/>
  </w:style>
  <w:style w:type="character" w:customStyle="1" w:styleId="WW8Num20z0">
    <w:name w:val="WW8Num20z0"/>
    <w:qFormat/>
    <w:rsid w:val="009817B7"/>
  </w:style>
  <w:style w:type="character" w:customStyle="1" w:styleId="WW8Num20z1">
    <w:name w:val="WW8Num20z1"/>
    <w:qFormat/>
    <w:rsid w:val="009817B7"/>
  </w:style>
  <w:style w:type="character" w:customStyle="1" w:styleId="WW8Num20z2">
    <w:name w:val="WW8Num20z2"/>
    <w:qFormat/>
    <w:rsid w:val="009817B7"/>
  </w:style>
  <w:style w:type="character" w:customStyle="1" w:styleId="WW8Num20z3">
    <w:name w:val="WW8Num20z3"/>
    <w:qFormat/>
    <w:rsid w:val="009817B7"/>
  </w:style>
  <w:style w:type="character" w:customStyle="1" w:styleId="WW8Num20z4">
    <w:name w:val="WW8Num20z4"/>
    <w:qFormat/>
    <w:rsid w:val="009817B7"/>
  </w:style>
  <w:style w:type="character" w:customStyle="1" w:styleId="WW8Num20z5">
    <w:name w:val="WW8Num20z5"/>
    <w:qFormat/>
    <w:rsid w:val="009817B7"/>
  </w:style>
  <w:style w:type="character" w:customStyle="1" w:styleId="WW8Num20z6">
    <w:name w:val="WW8Num20z6"/>
    <w:qFormat/>
    <w:rsid w:val="009817B7"/>
  </w:style>
  <w:style w:type="character" w:customStyle="1" w:styleId="WW8Num20z7">
    <w:name w:val="WW8Num20z7"/>
    <w:qFormat/>
    <w:rsid w:val="009817B7"/>
  </w:style>
  <w:style w:type="character" w:customStyle="1" w:styleId="WW8Num20z8">
    <w:name w:val="WW8Num20z8"/>
    <w:qFormat/>
    <w:rsid w:val="009817B7"/>
  </w:style>
  <w:style w:type="character" w:customStyle="1" w:styleId="WW8Num21z0">
    <w:name w:val="WW8Num21z0"/>
    <w:qFormat/>
    <w:rsid w:val="009817B7"/>
  </w:style>
  <w:style w:type="character" w:customStyle="1" w:styleId="WW8Num21z1">
    <w:name w:val="WW8Num21z1"/>
    <w:qFormat/>
    <w:rsid w:val="009817B7"/>
  </w:style>
  <w:style w:type="character" w:customStyle="1" w:styleId="WW8Num21z2">
    <w:name w:val="WW8Num21z2"/>
    <w:qFormat/>
    <w:rsid w:val="009817B7"/>
  </w:style>
  <w:style w:type="character" w:customStyle="1" w:styleId="WW8Num21z3">
    <w:name w:val="WW8Num21z3"/>
    <w:qFormat/>
    <w:rsid w:val="009817B7"/>
  </w:style>
  <w:style w:type="character" w:customStyle="1" w:styleId="WW8Num21z4">
    <w:name w:val="WW8Num21z4"/>
    <w:qFormat/>
    <w:rsid w:val="009817B7"/>
  </w:style>
  <w:style w:type="character" w:customStyle="1" w:styleId="WW8Num21z5">
    <w:name w:val="WW8Num21z5"/>
    <w:qFormat/>
    <w:rsid w:val="009817B7"/>
  </w:style>
  <w:style w:type="character" w:customStyle="1" w:styleId="WW8Num21z6">
    <w:name w:val="WW8Num21z6"/>
    <w:qFormat/>
    <w:rsid w:val="009817B7"/>
  </w:style>
  <w:style w:type="character" w:customStyle="1" w:styleId="WW8Num21z7">
    <w:name w:val="WW8Num21z7"/>
    <w:qFormat/>
    <w:rsid w:val="009817B7"/>
  </w:style>
  <w:style w:type="character" w:customStyle="1" w:styleId="WW8Num21z8">
    <w:name w:val="WW8Num21z8"/>
    <w:qFormat/>
    <w:rsid w:val="009817B7"/>
  </w:style>
  <w:style w:type="character" w:customStyle="1" w:styleId="WW8Num22z0">
    <w:name w:val="WW8Num22z0"/>
    <w:qFormat/>
    <w:rsid w:val="009817B7"/>
  </w:style>
  <w:style w:type="character" w:customStyle="1" w:styleId="WW8Num22z1">
    <w:name w:val="WW8Num22z1"/>
    <w:qFormat/>
    <w:rsid w:val="009817B7"/>
  </w:style>
  <w:style w:type="character" w:customStyle="1" w:styleId="WW8Num22z2">
    <w:name w:val="WW8Num22z2"/>
    <w:qFormat/>
    <w:rsid w:val="009817B7"/>
  </w:style>
  <w:style w:type="character" w:customStyle="1" w:styleId="WW8Num22z3">
    <w:name w:val="WW8Num22z3"/>
    <w:qFormat/>
    <w:rsid w:val="009817B7"/>
  </w:style>
  <w:style w:type="character" w:customStyle="1" w:styleId="WW8Num22z4">
    <w:name w:val="WW8Num22z4"/>
    <w:qFormat/>
    <w:rsid w:val="009817B7"/>
  </w:style>
  <w:style w:type="character" w:customStyle="1" w:styleId="WW8Num22z5">
    <w:name w:val="WW8Num22z5"/>
    <w:qFormat/>
    <w:rsid w:val="009817B7"/>
  </w:style>
  <w:style w:type="character" w:customStyle="1" w:styleId="WW8Num22z6">
    <w:name w:val="WW8Num22z6"/>
    <w:qFormat/>
    <w:rsid w:val="009817B7"/>
  </w:style>
  <w:style w:type="character" w:customStyle="1" w:styleId="WW8Num22z7">
    <w:name w:val="WW8Num22z7"/>
    <w:qFormat/>
    <w:rsid w:val="009817B7"/>
  </w:style>
  <w:style w:type="character" w:customStyle="1" w:styleId="WW8Num22z8">
    <w:name w:val="WW8Num22z8"/>
    <w:qFormat/>
    <w:rsid w:val="009817B7"/>
  </w:style>
  <w:style w:type="character" w:customStyle="1" w:styleId="WW8Num23z0">
    <w:name w:val="WW8Num23z0"/>
    <w:qFormat/>
    <w:rsid w:val="009817B7"/>
    <w:rPr>
      <w:rFonts w:ascii="Arial" w:hAnsi="Arial" w:cs="Arial"/>
      <w:sz w:val="22"/>
      <w:szCs w:val="22"/>
    </w:rPr>
  </w:style>
  <w:style w:type="character" w:customStyle="1" w:styleId="WW8Num23z1">
    <w:name w:val="WW8Num23z1"/>
    <w:qFormat/>
    <w:rsid w:val="009817B7"/>
  </w:style>
  <w:style w:type="character" w:customStyle="1" w:styleId="WW8Num23z2">
    <w:name w:val="WW8Num23z2"/>
    <w:qFormat/>
    <w:rsid w:val="009817B7"/>
  </w:style>
  <w:style w:type="character" w:customStyle="1" w:styleId="WW8Num23z3">
    <w:name w:val="WW8Num23z3"/>
    <w:qFormat/>
    <w:rsid w:val="009817B7"/>
  </w:style>
  <w:style w:type="character" w:customStyle="1" w:styleId="WW8Num23z4">
    <w:name w:val="WW8Num23z4"/>
    <w:qFormat/>
    <w:rsid w:val="009817B7"/>
  </w:style>
  <w:style w:type="character" w:customStyle="1" w:styleId="WW8Num23z5">
    <w:name w:val="WW8Num23z5"/>
    <w:qFormat/>
    <w:rsid w:val="009817B7"/>
  </w:style>
  <w:style w:type="character" w:customStyle="1" w:styleId="WW8Num23z6">
    <w:name w:val="WW8Num23z6"/>
    <w:qFormat/>
    <w:rsid w:val="009817B7"/>
  </w:style>
  <w:style w:type="character" w:customStyle="1" w:styleId="WW8Num23z7">
    <w:name w:val="WW8Num23z7"/>
    <w:qFormat/>
    <w:rsid w:val="009817B7"/>
  </w:style>
  <w:style w:type="character" w:customStyle="1" w:styleId="WW8Num23z8">
    <w:name w:val="WW8Num23z8"/>
    <w:qFormat/>
    <w:rsid w:val="009817B7"/>
  </w:style>
  <w:style w:type="character" w:customStyle="1" w:styleId="WW8Num24z0">
    <w:name w:val="WW8Num24z0"/>
    <w:qFormat/>
    <w:rsid w:val="009817B7"/>
  </w:style>
  <w:style w:type="character" w:customStyle="1" w:styleId="WW8Num24z1">
    <w:name w:val="WW8Num24z1"/>
    <w:qFormat/>
    <w:rsid w:val="009817B7"/>
  </w:style>
  <w:style w:type="character" w:customStyle="1" w:styleId="WW8Num24z2">
    <w:name w:val="WW8Num24z2"/>
    <w:qFormat/>
    <w:rsid w:val="009817B7"/>
  </w:style>
  <w:style w:type="character" w:customStyle="1" w:styleId="WW8Num24z3">
    <w:name w:val="WW8Num24z3"/>
    <w:qFormat/>
    <w:rsid w:val="009817B7"/>
  </w:style>
  <w:style w:type="character" w:customStyle="1" w:styleId="WW8Num24z4">
    <w:name w:val="WW8Num24z4"/>
    <w:qFormat/>
    <w:rsid w:val="009817B7"/>
  </w:style>
  <w:style w:type="character" w:customStyle="1" w:styleId="WW8Num24z5">
    <w:name w:val="WW8Num24z5"/>
    <w:qFormat/>
    <w:rsid w:val="009817B7"/>
  </w:style>
  <w:style w:type="character" w:customStyle="1" w:styleId="WW8Num24z6">
    <w:name w:val="WW8Num24z6"/>
    <w:qFormat/>
    <w:rsid w:val="009817B7"/>
  </w:style>
  <w:style w:type="character" w:customStyle="1" w:styleId="WW8Num24z7">
    <w:name w:val="WW8Num24z7"/>
    <w:qFormat/>
    <w:rsid w:val="009817B7"/>
  </w:style>
  <w:style w:type="character" w:customStyle="1" w:styleId="WW8Num24z8">
    <w:name w:val="WW8Num24z8"/>
    <w:qFormat/>
    <w:rsid w:val="009817B7"/>
  </w:style>
  <w:style w:type="character" w:customStyle="1" w:styleId="WW8Num25z0">
    <w:name w:val="WW8Num25z0"/>
    <w:qFormat/>
    <w:rsid w:val="009817B7"/>
  </w:style>
  <w:style w:type="character" w:customStyle="1" w:styleId="WW8Num25z1">
    <w:name w:val="WW8Num25z1"/>
    <w:qFormat/>
    <w:rsid w:val="009817B7"/>
  </w:style>
  <w:style w:type="character" w:customStyle="1" w:styleId="WW8Num25z2">
    <w:name w:val="WW8Num25z2"/>
    <w:qFormat/>
    <w:rsid w:val="009817B7"/>
  </w:style>
  <w:style w:type="character" w:customStyle="1" w:styleId="WW8Num25z3">
    <w:name w:val="WW8Num25z3"/>
    <w:qFormat/>
    <w:rsid w:val="009817B7"/>
  </w:style>
  <w:style w:type="character" w:customStyle="1" w:styleId="WW8Num25z4">
    <w:name w:val="WW8Num25z4"/>
    <w:qFormat/>
    <w:rsid w:val="009817B7"/>
  </w:style>
  <w:style w:type="character" w:customStyle="1" w:styleId="WW8Num25z5">
    <w:name w:val="WW8Num25z5"/>
    <w:qFormat/>
    <w:rsid w:val="009817B7"/>
  </w:style>
  <w:style w:type="character" w:customStyle="1" w:styleId="WW8Num25z6">
    <w:name w:val="WW8Num25z6"/>
    <w:qFormat/>
    <w:rsid w:val="009817B7"/>
  </w:style>
  <w:style w:type="character" w:customStyle="1" w:styleId="WW8Num25z7">
    <w:name w:val="WW8Num25z7"/>
    <w:qFormat/>
    <w:rsid w:val="009817B7"/>
  </w:style>
  <w:style w:type="character" w:customStyle="1" w:styleId="WW8Num25z8">
    <w:name w:val="WW8Num25z8"/>
    <w:qFormat/>
    <w:rsid w:val="009817B7"/>
  </w:style>
  <w:style w:type="character" w:customStyle="1" w:styleId="WW8Num26z0">
    <w:name w:val="WW8Num26z0"/>
    <w:qFormat/>
    <w:rsid w:val="009817B7"/>
  </w:style>
  <w:style w:type="character" w:customStyle="1" w:styleId="WW8Num26z1">
    <w:name w:val="WW8Num26z1"/>
    <w:qFormat/>
    <w:rsid w:val="009817B7"/>
  </w:style>
  <w:style w:type="character" w:customStyle="1" w:styleId="WW8Num26z2">
    <w:name w:val="WW8Num26z2"/>
    <w:qFormat/>
    <w:rsid w:val="009817B7"/>
  </w:style>
  <w:style w:type="character" w:customStyle="1" w:styleId="WW8Num26z3">
    <w:name w:val="WW8Num26z3"/>
    <w:qFormat/>
    <w:rsid w:val="009817B7"/>
  </w:style>
  <w:style w:type="character" w:customStyle="1" w:styleId="WW8Num26z4">
    <w:name w:val="WW8Num26z4"/>
    <w:qFormat/>
    <w:rsid w:val="009817B7"/>
  </w:style>
  <w:style w:type="character" w:customStyle="1" w:styleId="WW8Num26z5">
    <w:name w:val="WW8Num26z5"/>
    <w:qFormat/>
    <w:rsid w:val="009817B7"/>
  </w:style>
  <w:style w:type="character" w:customStyle="1" w:styleId="WW8Num26z6">
    <w:name w:val="WW8Num26z6"/>
    <w:qFormat/>
    <w:rsid w:val="009817B7"/>
  </w:style>
  <w:style w:type="character" w:customStyle="1" w:styleId="WW8Num26z7">
    <w:name w:val="WW8Num26z7"/>
    <w:qFormat/>
    <w:rsid w:val="009817B7"/>
  </w:style>
  <w:style w:type="character" w:customStyle="1" w:styleId="WW8Num26z8">
    <w:name w:val="WW8Num26z8"/>
    <w:qFormat/>
    <w:rsid w:val="009817B7"/>
  </w:style>
  <w:style w:type="character" w:customStyle="1" w:styleId="WW8Num27z0">
    <w:name w:val="WW8Num27z0"/>
    <w:qFormat/>
    <w:rsid w:val="009817B7"/>
  </w:style>
  <w:style w:type="character" w:customStyle="1" w:styleId="WW8Num27z1">
    <w:name w:val="WW8Num27z1"/>
    <w:qFormat/>
    <w:rsid w:val="009817B7"/>
  </w:style>
  <w:style w:type="character" w:customStyle="1" w:styleId="WW8Num27z2">
    <w:name w:val="WW8Num27z2"/>
    <w:qFormat/>
    <w:rsid w:val="009817B7"/>
  </w:style>
  <w:style w:type="character" w:customStyle="1" w:styleId="WW8Num27z3">
    <w:name w:val="WW8Num27z3"/>
    <w:qFormat/>
    <w:rsid w:val="009817B7"/>
  </w:style>
  <w:style w:type="character" w:customStyle="1" w:styleId="WW8Num27z4">
    <w:name w:val="WW8Num27z4"/>
    <w:qFormat/>
    <w:rsid w:val="009817B7"/>
  </w:style>
  <w:style w:type="character" w:customStyle="1" w:styleId="WW8Num27z5">
    <w:name w:val="WW8Num27z5"/>
    <w:qFormat/>
    <w:rsid w:val="009817B7"/>
  </w:style>
  <w:style w:type="character" w:customStyle="1" w:styleId="WW8Num27z6">
    <w:name w:val="WW8Num27z6"/>
    <w:qFormat/>
    <w:rsid w:val="009817B7"/>
  </w:style>
  <w:style w:type="character" w:customStyle="1" w:styleId="WW8Num27z7">
    <w:name w:val="WW8Num27z7"/>
    <w:qFormat/>
    <w:rsid w:val="009817B7"/>
  </w:style>
  <w:style w:type="character" w:customStyle="1" w:styleId="WW8Num27z8">
    <w:name w:val="WW8Num27z8"/>
    <w:qFormat/>
    <w:rsid w:val="009817B7"/>
  </w:style>
  <w:style w:type="character" w:customStyle="1" w:styleId="WW8Num28z0">
    <w:name w:val="WW8Num28z0"/>
    <w:qFormat/>
    <w:rsid w:val="009817B7"/>
  </w:style>
  <w:style w:type="character" w:customStyle="1" w:styleId="WW8Num28z1">
    <w:name w:val="WW8Num28z1"/>
    <w:qFormat/>
    <w:rsid w:val="009817B7"/>
  </w:style>
  <w:style w:type="character" w:customStyle="1" w:styleId="WW8Num28z2">
    <w:name w:val="WW8Num28z2"/>
    <w:qFormat/>
    <w:rsid w:val="009817B7"/>
  </w:style>
  <w:style w:type="character" w:customStyle="1" w:styleId="WW8Num28z3">
    <w:name w:val="WW8Num28z3"/>
    <w:qFormat/>
    <w:rsid w:val="009817B7"/>
  </w:style>
  <w:style w:type="character" w:customStyle="1" w:styleId="WW8Num28z4">
    <w:name w:val="WW8Num28z4"/>
    <w:qFormat/>
    <w:rsid w:val="009817B7"/>
  </w:style>
  <w:style w:type="character" w:customStyle="1" w:styleId="WW8Num28z5">
    <w:name w:val="WW8Num28z5"/>
    <w:qFormat/>
    <w:rsid w:val="009817B7"/>
  </w:style>
  <w:style w:type="character" w:customStyle="1" w:styleId="WW8Num28z6">
    <w:name w:val="WW8Num28z6"/>
    <w:qFormat/>
    <w:rsid w:val="009817B7"/>
  </w:style>
  <w:style w:type="character" w:customStyle="1" w:styleId="WW8Num28z7">
    <w:name w:val="WW8Num28z7"/>
    <w:qFormat/>
    <w:rsid w:val="009817B7"/>
  </w:style>
  <w:style w:type="character" w:customStyle="1" w:styleId="WW8Num28z8">
    <w:name w:val="WW8Num28z8"/>
    <w:qFormat/>
    <w:rsid w:val="009817B7"/>
  </w:style>
  <w:style w:type="character" w:customStyle="1" w:styleId="WW8Num29z0">
    <w:name w:val="WW8Num29z0"/>
    <w:qFormat/>
    <w:rsid w:val="009817B7"/>
  </w:style>
  <w:style w:type="character" w:customStyle="1" w:styleId="WW8Num29z1">
    <w:name w:val="WW8Num29z1"/>
    <w:qFormat/>
    <w:rsid w:val="009817B7"/>
  </w:style>
  <w:style w:type="character" w:customStyle="1" w:styleId="WW8Num29z2">
    <w:name w:val="WW8Num29z2"/>
    <w:qFormat/>
    <w:rsid w:val="009817B7"/>
  </w:style>
  <w:style w:type="character" w:customStyle="1" w:styleId="WW8Num29z3">
    <w:name w:val="WW8Num29z3"/>
    <w:qFormat/>
    <w:rsid w:val="009817B7"/>
  </w:style>
  <w:style w:type="character" w:customStyle="1" w:styleId="WW8Num29z4">
    <w:name w:val="WW8Num29z4"/>
    <w:qFormat/>
    <w:rsid w:val="009817B7"/>
  </w:style>
  <w:style w:type="character" w:customStyle="1" w:styleId="WW8Num29z5">
    <w:name w:val="WW8Num29z5"/>
    <w:qFormat/>
    <w:rsid w:val="009817B7"/>
  </w:style>
  <w:style w:type="character" w:customStyle="1" w:styleId="WW8Num29z6">
    <w:name w:val="WW8Num29z6"/>
    <w:qFormat/>
    <w:rsid w:val="009817B7"/>
  </w:style>
  <w:style w:type="character" w:customStyle="1" w:styleId="WW8Num29z7">
    <w:name w:val="WW8Num29z7"/>
    <w:qFormat/>
    <w:rsid w:val="009817B7"/>
  </w:style>
  <w:style w:type="character" w:customStyle="1" w:styleId="WW8Num29z8">
    <w:name w:val="WW8Num29z8"/>
    <w:qFormat/>
    <w:rsid w:val="009817B7"/>
  </w:style>
  <w:style w:type="character" w:customStyle="1" w:styleId="WW8Num30z0">
    <w:name w:val="WW8Num30z0"/>
    <w:qFormat/>
    <w:rsid w:val="009817B7"/>
  </w:style>
  <w:style w:type="character" w:customStyle="1" w:styleId="WW8Num30z1">
    <w:name w:val="WW8Num30z1"/>
    <w:qFormat/>
    <w:rsid w:val="009817B7"/>
  </w:style>
  <w:style w:type="character" w:customStyle="1" w:styleId="WW8Num30z2">
    <w:name w:val="WW8Num30z2"/>
    <w:qFormat/>
    <w:rsid w:val="009817B7"/>
  </w:style>
  <w:style w:type="character" w:customStyle="1" w:styleId="WW8Num30z3">
    <w:name w:val="WW8Num30z3"/>
    <w:qFormat/>
    <w:rsid w:val="009817B7"/>
  </w:style>
  <w:style w:type="character" w:customStyle="1" w:styleId="WW8Num30z4">
    <w:name w:val="WW8Num30z4"/>
    <w:qFormat/>
    <w:rsid w:val="009817B7"/>
  </w:style>
  <w:style w:type="character" w:customStyle="1" w:styleId="WW8Num30z5">
    <w:name w:val="WW8Num30z5"/>
    <w:qFormat/>
    <w:rsid w:val="009817B7"/>
  </w:style>
  <w:style w:type="character" w:customStyle="1" w:styleId="WW8Num30z6">
    <w:name w:val="WW8Num30z6"/>
    <w:qFormat/>
    <w:rsid w:val="009817B7"/>
  </w:style>
  <w:style w:type="character" w:customStyle="1" w:styleId="WW8Num30z7">
    <w:name w:val="WW8Num30z7"/>
    <w:qFormat/>
    <w:rsid w:val="009817B7"/>
  </w:style>
  <w:style w:type="character" w:customStyle="1" w:styleId="WW8Num30z8">
    <w:name w:val="WW8Num30z8"/>
    <w:qFormat/>
    <w:rsid w:val="009817B7"/>
  </w:style>
  <w:style w:type="character" w:customStyle="1" w:styleId="WW8Num31z0">
    <w:name w:val="WW8Num31z0"/>
    <w:qFormat/>
    <w:rsid w:val="009817B7"/>
    <w:rPr>
      <w:rFonts w:ascii="Symbol" w:eastAsia="Calibri" w:hAnsi="Symbol" w:cs="Symbol"/>
    </w:rPr>
  </w:style>
  <w:style w:type="character" w:customStyle="1" w:styleId="WW8Num31z1">
    <w:name w:val="WW8Num31z1"/>
    <w:qFormat/>
    <w:rsid w:val="009817B7"/>
  </w:style>
  <w:style w:type="character" w:customStyle="1" w:styleId="WW8Num31z2">
    <w:name w:val="WW8Num31z2"/>
    <w:qFormat/>
    <w:rsid w:val="009817B7"/>
  </w:style>
  <w:style w:type="character" w:customStyle="1" w:styleId="WW8Num31z3">
    <w:name w:val="WW8Num31z3"/>
    <w:qFormat/>
    <w:rsid w:val="009817B7"/>
  </w:style>
  <w:style w:type="character" w:customStyle="1" w:styleId="WW8Num31z4">
    <w:name w:val="WW8Num31z4"/>
    <w:qFormat/>
    <w:rsid w:val="009817B7"/>
  </w:style>
  <w:style w:type="character" w:customStyle="1" w:styleId="WW8Num31z5">
    <w:name w:val="WW8Num31z5"/>
    <w:qFormat/>
    <w:rsid w:val="009817B7"/>
  </w:style>
  <w:style w:type="character" w:customStyle="1" w:styleId="WW8Num31z6">
    <w:name w:val="WW8Num31z6"/>
    <w:qFormat/>
    <w:rsid w:val="009817B7"/>
  </w:style>
  <w:style w:type="character" w:customStyle="1" w:styleId="WW8Num31z7">
    <w:name w:val="WW8Num31z7"/>
    <w:qFormat/>
    <w:rsid w:val="009817B7"/>
  </w:style>
  <w:style w:type="character" w:customStyle="1" w:styleId="WW8Num31z8">
    <w:name w:val="WW8Num31z8"/>
    <w:qFormat/>
    <w:rsid w:val="009817B7"/>
  </w:style>
  <w:style w:type="character" w:customStyle="1" w:styleId="WW8Num32z0">
    <w:name w:val="WW8Num32z0"/>
    <w:qFormat/>
    <w:rsid w:val="009817B7"/>
  </w:style>
  <w:style w:type="character" w:customStyle="1" w:styleId="WW8Num32z1">
    <w:name w:val="WW8Num32z1"/>
    <w:qFormat/>
    <w:rsid w:val="009817B7"/>
  </w:style>
  <w:style w:type="character" w:customStyle="1" w:styleId="WW8Num32z2">
    <w:name w:val="WW8Num32z2"/>
    <w:qFormat/>
    <w:rsid w:val="009817B7"/>
  </w:style>
  <w:style w:type="character" w:customStyle="1" w:styleId="WW8Num32z3">
    <w:name w:val="WW8Num32z3"/>
    <w:qFormat/>
    <w:rsid w:val="009817B7"/>
  </w:style>
  <w:style w:type="character" w:customStyle="1" w:styleId="WW8Num32z4">
    <w:name w:val="WW8Num32z4"/>
    <w:qFormat/>
    <w:rsid w:val="009817B7"/>
  </w:style>
  <w:style w:type="character" w:customStyle="1" w:styleId="WW8Num32z5">
    <w:name w:val="WW8Num32z5"/>
    <w:qFormat/>
    <w:rsid w:val="009817B7"/>
  </w:style>
  <w:style w:type="character" w:customStyle="1" w:styleId="WW8Num32z6">
    <w:name w:val="WW8Num32z6"/>
    <w:qFormat/>
    <w:rsid w:val="009817B7"/>
  </w:style>
  <w:style w:type="character" w:customStyle="1" w:styleId="WW8Num32z7">
    <w:name w:val="WW8Num32z7"/>
    <w:qFormat/>
    <w:rsid w:val="009817B7"/>
  </w:style>
  <w:style w:type="character" w:customStyle="1" w:styleId="WW8Num32z8">
    <w:name w:val="WW8Num32z8"/>
    <w:qFormat/>
    <w:rsid w:val="009817B7"/>
  </w:style>
  <w:style w:type="character" w:customStyle="1" w:styleId="21">
    <w:name w:val="Основной шрифт абзаца2"/>
    <w:qFormat/>
    <w:rsid w:val="009817B7"/>
  </w:style>
  <w:style w:type="character" w:customStyle="1" w:styleId="ConsNormal">
    <w:name w:val="ConsNormal Знак"/>
    <w:qFormat/>
    <w:rsid w:val="009817B7"/>
    <w:rPr>
      <w:rFonts w:ascii="Arial" w:hAnsi="Arial" w:cs="Arial"/>
      <w:lang w:val="ru-RU" w:bidi="ar-SA"/>
    </w:rPr>
  </w:style>
  <w:style w:type="character" w:customStyle="1" w:styleId="H1">
    <w:name w:val="H1 Знак Знак"/>
    <w:qFormat/>
    <w:rsid w:val="009817B7"/>
    <w:rPr>
      <w:rFonts w:ascii="Arial Unicode MS" w:eastAsia="Arial Unicode MS" w:hAnsi="Arial Unicode MS" w:cs="Arial Unicode MS"/>
      <w:b/>
      <w:bCs/>
      <w:sz w:val="48"/>
      <w:szCs w:val="48"/>
      <w:lang w:val="ru-RU" w:bidi="ar-SA"/>
    </w:rPr>
  </w:style>
  <w:style w:type="character" w:customStyle="1" w:styleId="Absatz-Standardschriftart">
    <w:name w:val="Absatz-Standardschriftart"/>
    <w:qFormat/>
    <w:rsid w:val="009817B7"/>
  </w:style>
  <w:style w:type="character" w:customStyle="1" w:styleId="WW8Num33z1">
    <w:name w:val="WW8Num33z1"/>
    <w:qFormat/>
    <w:rsid w:val="009817B7"/>
    <w:rPr>
      <w:b w:val="0"/>
      <w:bCs w:val="0"/>
      <w:i w:val="0"/>
      <w:iCs w:val="0"/>
    </w:rPr>
  </w:style>
  <w:style w:type="character" w:customStyle="1" w:styleId="WW8Num34z0">
    <w:name w:val="WW8Num34z0"/>
    <w:qFormat/>
    <w:rsid w:val="009817B7"/>
    <w:rPr>
      <w:rFonts w:ascii="Times New Roman" w:hAnsi="Times New Roman" w:cs="Times New Roman"/>
    </w:rPr>
  </w:style>
  <w:style w:type="character" w:customStyle="1" w:styleId="WW8Num36z0">
    <w:name w:val="WW8Num36z0"/>
    <w:qFormat/>
    <w:rsid w:val="009817B7"/>
    <w:rPr>
      <w:rFonts w:ascii="Times New Roman" w:hAnsi="Times New Roman" w:cs="Times New Roman"/>
    </w:rPr>
  </w:style>
  <w:style w:type="character" w:customStyle="1" w:styleId="WW8NumSt12z0">
    <w:name w:val="WW8NumSt12z0"/>
    <w:qFormat/>
    <w:rsid w:val="009817B7"/>
    <w:rPr>
      <w:rFonts w:ascii="Times New Roman" w:hAnsi="Times New Roman" w:cs="Times New Roman"/>
    </w:rPr>
  </w:style>
  <w:style w:type="character" w:customStyle="1" w:styleId="WW8NumSt26z0">
    <w:name w:val="WW8NumSt26z0"/>
    <w:qFormat/>
    <w:rsid w:val="009817B7"/>
    <w:rPr>
      <w:rFonts w:ascii="Times New Roman" w:hAnsi="Times New Roman" w:cs="Times New Roman"/>
    </w:rPr>
  </w:style>
  <w:style w:type="character" w:customStyle="1" w:styleId="WW8NumSt27z0">
    <w:name w:val="WW8NumSt27z0"/>
    <w:qFormat/>
    <w:rsid w:val="009817B7"/>
    <w:rPr>
      <w:rFonts w:ascii="Times New Roman" w:hAnsi="Times New Roman" w:cs="Times New Roman"/>
    </w:rPr>
  </w:style>
  <w:style w:type="character" w:customStyle="1" w:styleId="WW8NumSt31z0">
    <w:name w:val="WW8NumSt31z0"/>
    <w:qFormat/>
    <w:rsid w:val="009817B7"/>
    <w:rPr>
      <w:rFonts w:ascii="Times New Roman" w:hAnsi="Times New Roman" w:cs="Times New Roman"/>
    </w:rPr>
  </w:style>
  <w:style w:type="character" w:customStyle="1" w:styleId="10">
    <w:name w:val="Верхний колонтитул Знак1"/>
    <w:qFormat/>
    <w:rsid w:val="009817B7"/>
  </w:style>
  <w:style w:type="character" w:customStyle="1" w:styleId="ab">
    <w:name w:val="Гипертекстовая ссылка"/>
    <w:qFormat/>
    <w:rsid w:val="009817B7"/>
    <w:rPr>
      <w:color w:val="008000"/>
      <w:sz w:val="20"/>
      <w:szCs w:val="20"/>
      <w:u w:val="single"/>
    </w:rPr>
  </w:style>
  <w:style w:type="character" w:customStyle="1" w:styleId="ac">
    <w:name w:val="Цветовое выделение"/>
    <w:qFormat/>
    <w:rsid w:val="009817B7"/>
    <w:rPr>
      <w:b/>
      <w:bCs/>
      <w:color w:val="000080"/>
      <w:sz w:val="20"/>
      <w:szCs w:val="20"/>
    </w:rPr>
  </w:style>
  <w:style w:type="character" w:customStyle="1" w:styleId="label">
    <w:name w:val="label"/>
    <w:basedOn w:val="10"/>
    <w:qFormat/>
    <w:rsid w:val="009817B7"/>
  </w:style>
  <w:style w:type="character" w:customStyle="1" w:styleId="ad">
    <w:name w:val="Название Знак"/>
    <w:qFormat/>
    <w:rsid w:val="009817B7"/>
    <w:rPr>
      <w:rFonts w:ascii="Arial Narrow" w:hAnsi="Arial Narrow" w:cs="Arial Narrow"/>
      <w:b/>
      <w:bCs/>
      <w:sz w:val="36"/>
      <w:szCs w:val="36"/>
    </w:rPr>
  </w:style>
  <w:style w:type="character" w:customStyle="1" w:styleId="ae">
    <w:name w:val="Подзаголовок Знак"/>
    <w:qFormat/>
    <w:rsid w:val="009817B7"/>
    <w:rPr>
      <w:rFonts w:ascii="Arial" w:eastAsia="Lucida Sans Unicode" w:hAnsi="Arial" w:cs="Tahoma"/>
      <w:i/>
      <w:iCs/>
      <w:sz w:val="28"/>
      <w:szCs w:val="28"/>
    </w:rPr>
  </w:style>
  <w:style w:type="character" w:customStyle="1" w:styleId="22">
    <w:name w:val="Основной текст 2 Знак"/>
    <w:basedOn w:val="21"/>
    <w:qFormat/>
    <w:rsid w:val="009817B7"/>
  </w:style>
  <w:style w:type="character" w:customStyle="1" w:styleId="32">
    <w:name w:val="Стиль3 Знак Знак"/>
    <w:qFormat/>
    <w:rsid w:val="009817B7"/>
    <w:rPr>
      <w:sz w:val="24"/>
    </w:rPr>
  </w:style>
  <w:style w:type="character" w:customStyle="1" w:styleId="51">
    <w:name w:val="Текст выноски Знак5"/>
    <w:basedOn w:val="21"/>
    <w:qFormat/>
    <w:rsid w:val="009817B7"/>
  </w:style>
  <w:style w:type="character" w:customStyle="1" w:styleId="af">
    <w:name w:val="Текст Знак"/>
    <w:qFormat/>
    <w:rsid w:val="009817B7"/>
    <w:rPr>
      <w:rFonts w:ascii="Courier New" w:hAnsi="Courier New" w:cs="Courier New"/>
    </w:rPr>
  </w:style>
  <w:style w:type="character" w:customStyle="1" w:styleId="40">
    <w:name w:val="Основной текст с отступом Знак4"/>
    <w:qFormat/>
    <w:rsid w:val="009817B7"/>
    <w:rPr>
      <w:sz w:val="26"/>
    </w:rPr>
  </w:style>
  <w:style w:type="character" w:customStyle="1" w:styleId="41">
    <w:name w:val="Текст выноски Знак4"/>
    <w:qFormat/>
    <w:rsid w:val="009817B7"/>
    <w:rPr>
      <w:sz w:val="16"/>
      <w:szCs w:val="16"/>
    </w:rPr>
  </w:style>
  <w:style w:type="character" w:customStyle="1" w:styleId="33">
    <w:name w:val="Основной текст с отступом Знак3"/>
    <w:basedOn w:val="a0"/>
    <w:semiHidden/>
    <w:qFormat/>
    <w:locked/>
    <w:rsid w:val="009817B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1">
    <w:name w:val="Основной текст с отступом Знак1"/>
    <w:basedOn w:val="a0"/>
    <w:qFormat/>
    <w:locked/>
    <w:rsid w:val="009817B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3">
    <w:name w:val="Нижний колонтитул Знак2"/>
    <w:basedOn w:val="a0"/>
    <w:qFormat/>
    <w:locked/>
    <w:rsid w:val="009817B7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34">
    <w:name w:val="Текст выноски Знак3"/>
    <w:basedOn w:val="a0"/>
    <w:qFormat/>
    <w:rsid w:val="009817B7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12">
    <w:name w:val="Текст выноски Знак1"/>
    <w:basedOn w:val="a0"/>
    <w:qFormat/>
    <w:locked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3">
    <w:name w:val="Нижний колонтитул Знак1"/>
    <w:basedOn w:val="a0"/>
    <w:qFormat/>
    <w:locked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0">
    <w:name w:val="annotation reference"/>
    <w:basedOn w:val="a0"/>
    <w:uiPriority w:val="99"/>
    <w:semiHidden/>
    <w:unhideWhenUsed/>
    <w:qFormat/>
    <w:rsid w:val="00E0632F"/>
    <w:rPr>
      <w:sz w:val="16"/>
      <w:szCs w:val="16"/>
    </w:rPr>
  </w:style>
  <w:style w:type="character" w:customStyle="1" w:styleId="af1">
    <w:name w:val="Текст примечания Знак"/>
    <w:basedOn w:val="a0"/>
    <w:uiPriority w:val="99"/>
    <w:semiHidden/>
    <w:qFormat/>
    <w:rsid w:val="00E0632F"/>
    <w:rPr>
      <w:sz w:val="20"/>
      <w:szCs w:val="20"/>
    </w:rPr>
  </w:style>
  <w:style w:type="character" w:customStyle="1" w:styleId="af2">
    <w:name w:val="Тема примечания Знак"/>
    <w:basedOn w:val="af1"/>
    <w:uiPriority w:val="99"/>
    <w:semiHidden/>
    <w:qFormat/>
    <w:rsid w:val="00E0632F"/>
    <w:rPr>
      <w:b/>
      <w:bCs/>
      <w:sz w:val="20"/>
      <w:szCs w:val="20"/>
    </w:rPr>
  </w:style>
  <w:style w:type="character" w:customStyle="1" w:styleId="ListLabel1">
    <w:name w:val="ListLabel 1"/>
    <w:qFormat/>
    <w:rsid w:val="002167D9"/>
    <w:rPr>
      <w:rFonts w:cs="Arial"/>
      <w:sz w:val="22"/>
      <w:szCs w:val="22"/>
    </w:rPr>
  </w:style>
  <w:style w:type="character" w:customStyle="1" w:styleId="ListLabel2">
    <w:name w:val="ListLabel 2"/>
    <w:qFormat/>
    <w:rsid w:val="002167D9"/>
    <w:rPr>
      <w:rFonts w:cs="Arial"/>
    </w:rPr>
  </w:style>
  <w:style w:type="character" w:customStyle="1" w:styleId="ListLabel3">
    <w:name w:val="ListLabel 3"/>
    <w:qFormat/>
    <w:rsid w:val="002167D9"/>
    <w:rPr>
      <w:rFonts w:ascii="Arial" w:hAnsi="Arial" w:cs="Symbol"/>
      <w:sz w:val="16"/>
    </w:rPr>
  </w:style>
  <w:style w:type="character" w:customStyle="1" w:styleId="ListLabel4">
    <w:name w:val="ListLabel 4"/>
    <w:qFormat/>
    <w:rsid w:val="002167D9"/>
    <w:rPr>
      <w:rFonts w:ascii="Arial" w:hAnsi="Arial" w:cs="Symbol"/>
      <w:sz w:val="16"/>
    </w:rPr>
  </w:style>
  <w:style w:type="character" w:customStyle="1" w:styleId="24">
    <w:name w:val="Основной текст Знак2"/>
    <w:basedOn w:val="a0"/>
    <w:semiHidden/>
    <w:qFormat/>
    <w:rsid w:val="00B425F0"/>
  </w:style>
  <w:style w:type="character" w:customStyle="1" w:styleId="14">
    <w:name w:val="Название Знак1"/>
    <w:basedOn w:val="a0"/>
    <w:qFormat/>
    <w:rsid w:val="00B425F0"/>
    <w:rPr>
      <w:rFonts w:cs="Mangal"/>
      <w:i/>
      <w:iCs/>
      <w:sz w:val="24"/>
      <w:szCs w:val="24"/>
    </w:rPr>
  </w:style>
  <w:style w:type="character" w:customStyle="1" w:styleId="25">
    <w:name w:val="Верхний колонтитул Знак2"/>
    <w:basedOn w:val="a0"/>
    <w:uiPriority w:val="99"/>
    <w:semiHidden/>
    <w:qFormat/>
    <w:rsid w:val="00B425F0"/>
  </w:style>
  <w:style w:type="character" w:customStyle="1" w:styleId="35">
    <w:name w:val="Нижний колонтитул Знак3"/>
    <w:basedOn w:val="a0"/>
    <w:semiHidden/>
    <w:qFormat/>
    <w:rsid w:val="00B425F0"/>
  </w:style>
  <w:style w:type="character" w:customStyle="1" w:styleId="26">
    <w:name w:val="Основной текст с отступом Знак2"/>
    <w:basedOn w:val="a0"/>
    <w:semiHidden/>
    <w:qFormat/>
    <w:rsid w:val="00B425F0"/>
  </w:style>
  <w:style w:type="character" w:customStyle="1" w:styleId="27">
    <w:name w:val="Текст выноски Знак2"/>
    <w:basedOn w:val="a0"/>
    <w:semiHidden/>
    <w:qFormat/>
    <w:rsid w:val="00B425F0"/>
    <w:rPr>
      <w:rFonts w:ascii="Segoe UI" w:hAnsi="Segoe UI" w:cs="Segoe UI"/>
      <w:sz w:val="18"/>
      <w:szCs w:val="18"/>
    </w:rPr>
  </w:style>
  <w:style w:type="character" w:customStyle="1" w:styleId="15">
    <w:name w:val="Подзаголовок Знак1"/>
    <w:basedOn w:val="a0"/>
    <w:qFormat/>
    <w:rsid w:val="00B425F0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16">
    <w:name w:val="Текст примечания Знак1"/>
    <w:basedOn w:val="a0"/>
    <w:uiPriority w:val="99"/>
    <w:semiHidden/>
    <w:qFormat/>
    <w:rsid w:val="00B425F0"/>
    <w:rPr>
      <w:sz w:val="20"/>
      <w:szCs w:val="20"/>
    </w:rPr>
  </w:style>
  <w:style w:type="character" w:customStyle="1" w:styleId="17">
    <w:name w:val="Тема примечания Знак1"/>
    <w:basedOn w:val="16"/>
    <w:uiPriority w:val="99"/>
    <w:semiHidden/>
    <w:qFormat/>
    <w:rsid w:val="00B425F0"/>
    <w:rPr>
      <w:b/>
      <w:bCs/>
      <w:sz w:val="20"/>
      <w:szCs w:val="20"/>
    </w:rPr>
  </w:style>
  <w:style w:type="character" w:customStyle="1" w:styleId="ListLabel5">
    <w:name w:val="ListLabel 5"/>
    <w:qFormat/>
    <w:rsid w:val="00406F4C"/>
    <w:rPr>
      <w:rFonts w:ascii="Arial" w:hAnsi="Arial" w:cs="Symbol"/>
      <w:b/>
      <w:sz w:val="1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b w:val="0"/>
    </w:rPr>
  </w:style>
  <w:style w:type="character" w:customStyle="1" w:styleId="ListLabel9">
    <w:name w:val="ListLabel 9"/>
    <w:qFormat/>
    <w:rPr>
      <w:rFonts w:ascii="Arial" w:hAnsi="Arial"/>
      <w:b w:val="0"/>
      <w:color w:val="00000A"/>
      <w:sz w:val="26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ascii="Arial" w:hAnsi="Arial"/>
      <w:b w:val="0"/>
      <w:sz w:val="26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/>
      <w:color w:val="00000A"/>
      <w:sz w:val="26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/>
      <w:color w:val="00000A"/>
      <w:sz w:val="26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/>
      <w:color w:val="00000A"/>
      <w:sz w:val="26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/>
      <w:color w:val="00000A"/>
      <w:sz w:val="26"/>
    </w:rPr>
  </w:style>
  <w:style w:type="character" w:customStyle="1" w:styleId="ListLabel20">
    <w:name w:val="ListLabel 20"/>
    <w:qFormat/>
    <w:rPr>
      <w:color w:val="00000A"/>
      <w:sz w:val="26"/>
    </w:rPr>
  </w:style>
  <w:style w:type="character" w:customStyle="1" w:styleId="ListLabel21">
    <w:name w:val="ListLabel 21"/>
    <w:qFormat/>
    <w:rPr>
      <w:color w:val="00000A"/>
      <w:sz w:val="26"/>
    </w:rPr>
  </w:style>
  <w:style w:type="character" w:customStyle="1" w:styleId="ListLabel22">
    <w:name w:val="ListLabel 22"/>
    <w:qFormat/>
    <w:rPr>
      <w:b w:val="0"/>
      <w:color w:val="00000A"/>
      <w:sz w:val="26"/>
    </w:rPr>
  </w:style>
  <w:style w:type="character" w:customStyle="1" w:styleId="ListLabel23">
    <w:name w:val="ListLabel 23"/>
    <w:qFormat/>
    <w:rPr>
      <w:b w:val="0"/>
    </w:rPr>
  </w:style>
  <w:style w:type="character" w:customStyle="1" w:styleId="ListLabel24">
    <w:name w:val="ListLabel 24"/>
    <w:qFormat/>
    <w:rPr>
      <w:b w:val="0"/>
      <w:sz w:val="26"/>
    </w:rPr>
  </w:style>
  <w:style w:type="character" w:customStyle="1" w:styleId="ListLabel25">
    <w:name w:val="ListLabel 25"/>
    <w:qFormat/>
    <w:rPr>
      <w:color w:val="00000A"/>
      <w:sz w:val="26"/>
    </w:rPr>
  </w:style>
  <w:style w:type="character" w:customStyle="1" w:styleId="ListLabel26">
    <w:name w:val="ListLabel 26"/>
    <w:qFormat/>
    <w:rPr>
      <w:color w:val="00000A"/>
      <w:sz w:val="26"/>
    </w:rPr>
  </w:style>
  <w:style w:type="character" w:customStyle="1" w:styleId="ListLabel27">
    <w:name w:val="ListLabel 27"/>
    <w:qFormat/>
    <w:rPr>
      <w:color w:val="00000A"/>
      <w:sz w:val="26"/>
    </w:rPr>
  </w:style>
  <w:style w:type="character" w:customStyle="1" w:styleId="ListLabel28">
    <w:name w:val="ListLabel 28"/>
    <w:qFormat/>
    <w:rPr>
      <w:color w:val="00000A"/>
      <w:sz w:val="26"/>
    </w:rPr>
  </w:style>
  <w:style w:type="character" w:customStyle="1" w:styleId="ListLabel29">
    <w:name w:val="ListLabel 29"/>
    <w:qFormat/>
    <w:rPr>
      <w:color w:val="00000A"/>
      <w:sz w:val="26"/>
    </w:rPr>
  </w:style>
  <w:style w:type="character" w:customStyle="1" w:styleId="ListLabel30">
    <w:name w:val="ListLabel 30"/>
    <w:qFormat/>
    <w:rPr>
      <w:color w:val="00000A"/>
      <w:sz w:val="26"/>
    </w:rPr>
  </w:style>
  <w:style w:type="character" w:customStyle="1" w:styleId="ListLabel31">
    <w:name w:val="ListLabel 31"/>
    <w:qFormat/>
    <w:rPr>
      <w:color w:val="00000A"/>
      <w:sz w:val="26"/>
    </w:rPr>
  </w:style>
  <w:style w:type="character" w:customStyle="1" w:styleId="ListLabel32">
    <w:name w:val="ListLabel 32"/>
    <w:qFormat/>
    <w:rPr>
      <w:color w:val="00000A"/>
      <w:sz w:val="26"/>
    </w:rPr>
  </w:style>
  <w:style w:type="paragraph" w:customStyle="1" w:styleId="af3">
    <w:name w:val="Заголовок"/>
    <w:basedOn w:val="a"/>
    <w:next w:val="af4"/>
    <w:qFormat/>
    <w:rsid w:val="009817B7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styleId="af4">
    <w:name w:val="Body Text"/>
    <w:basedOn w:val="a"/>
    <w:semiHidden/>
    <w:unhideWhenUsed/>
    <w:rsid w:val="009817B7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List"/>
    <w:basedOn w:val="af4"/>
    <w:semiHidden/>
    <w:unhideWhenUsed/>
    <w:rsid w:val="009817B7"/>
    <w:rPr>
      <w:rFonts w:cs="Tahoma"/>
      <w:sz w:val="24"/>
      <w:szCs w:val="24"/>
    </w:rPr>
  </w:style>
  <w:style w:type="paragraph" w:styleId="af6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7">
    <w:name w:val="index heading"/>
    <w:basedOn w:val="a"/>
    <w:qFormat/>
    <w:rsid w:val="002167D9"/>
    <w:pPr>
      <w:suppressLineNumbers/>
    </w:pPr>
    <w:rPr>
      <w:rFonts w:cs="Mangal"/>
    </w:rPr>
  </w:style>
  <w:style w:type="paragraph" w:customStyle="1" w:styleId="af8">
    <w:name w:val="Заглавие"/>
    <w:basedOn w:val="a"/>
    <w:rsid w:val="002167D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9">
    <w:name w:val="Normal (Web)"/>
    <w:basedOn w:val="a"/>
    <w:uiPriority w:val="99"/>
    <w:semiHidden/>
    <w:unhideWhenUsed/>
    <w:qFormat/>
    <w:rsid w:val="009817B7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3">
    <w:name w:val="header"/>
    <w:basedOn w:val="a"/>
    <w:link w:val="31"/>
    <w:unhideWhenUsed/>
    <w:rsid w:val="009817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a">
    <w:name w:val="footer"/>
    <w:basedOn w:val="a"/>
    <w:uiPriority w:val="99"/>
    <w:unhideWhenUsed/>
    <w:rsid w:val="009817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b">
    <w:name w:val="caption"/>
    <w:basedOn w:val="a"/>
    <w:semiHidden/>
    <w:unhideWhenUsed/>
    <w:qFormat/>
    <w:rsid w:val="009817B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28">
    <w:name w:val="List Number 2"/>
    <w:basedOn w:val="a"/>
    <w:semiHidden/>
    <w:unhideWhenUsed/>
    <w:qFormat/>
    <w:rsid w:val="009817B7"/>
    <w:pPr>
      <w:tabs>
        <w:tab w:val="left" w:pos="432"/>
      </w:tabs>
      <w:suppressAutoHyphens/>
      <w:spacing w:after="0" w:line="240" w:lineRule="auto"/>
      <w:ind w:left="432" w:hanging="432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c">
    <w:name w:val="Body Text Indent"/>
    <w:basedOn w:val="a"/>
    <w:semiHidden/>
    <w:unhideWhenUsed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4">
    <w:name w:val="Balloon Text"/>
    <w:basedOn w:val="a"/>
    <w:link w:val="61"/>
    <w:semiHidden/>
    <w:unhideWhenUsed/>
    <w:qFormat/>
    <w:rsid w:val="009817B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styleId="afd">
    <w:name w:val="List Paragraph"/>
    <w:basedOn w:val="a"/>
    <w:qFormat/>
    <w:rsid w:val="009817B7"/>
    <w:pPr>
      <w:suppressAutoHyphens/>
      <w:spacing w:after="200" w:line="276" w:lineRule="auto"/>
      <w:ind w:left="720"/>
      <w:contextualSpacing/>
    </w:pPr>
    <w:rPr>
      <w:rFonts w:cs="Times New Roman"/>
      <w:lang w:eastAsia="zh-CN"/>
    </w:rPr>
  </w:style>
  <w:style w:type="paragraph" w:customStyle="1" w:styleId="29">
    <w:name w:val="Указатель2"/>
    <w:basedOn w:val="a"/>
    <w:qFormat/>
    <w:rsid w:val="009817B7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zh-CN"/>
    </w:rPr>
  </w:style>
  <w:style w:type="paragraph" w:customStyle="1" w:styleId="ConsNormal0">
    <w:name w:val="ConsNormal"/>
    <w:qFormat/>
    <w:rsid w:val="009817B7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color w:val="00000A"/>
      <w:sz w:val="22"/>
      <w:szCs w:val="20"/>
      <w:lang w:eastAsia="zh-CN"/>
    </w:rPr>
  </w:style>
  <w:style w:type="paragraph" w:customStyle="1" w:styleId="320">
    <w:name w:val="Основной текст 32"/>
    <w:basedOn w:val="a"/>
    <w:qFormat/>
    <w:rsid w:val="009817B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customStyle="1" w:styleId="220">
    <w:name w:val="Основной текст с отступом 22"/>
    <w:basedOn w:val="a"/>
    <w:qFormat/>
    <w:rsid w:val="009817B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321">
    <w:name w:val="Основной текст с отступом 32"/>
    <w:basedOn w:val="a"/>
    <w:qFormat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21">
    <w:name w:val="Основной текст 22"/>
    <w:basedOn w:val="a"/>
    <w:qFormat/>
    <w:rsid w:val="009817B7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e">
    <w:name w:val="Стиль"/>
    <w:qFormat/>
    <w:rsid w:val="009817B7"/>
    <w:pPr>
      <w:suppressAutoHyphens/>
      <w:spacing w:line="240" w:lineRule="auto"/>
      <w:ind w:firstLine="720"/>
      <w:jc w:val="both"/>
    </w:pPr>
    <w:rPr>
      <w:rFonts w:ascii="Arial" w:eastAsia="Times New Roman" w:hAnsi="Arial" w:cs="Arial"/>
      <w:color w:val="00000A"/>
      <w:sz w:val="22"/>
      <w:szCs w:val="20"/>
      <w:lang w:eastAsia="zh-CN"/>
    </w:rPr>
  </w:style>
  <w:style w:type="paragraph" w:customStyle="1" w:styleId="ConsPlusNormal">
    <w:name w:val="ConsPlusNormal"/>
    <w:qFormat/>
    <w:rsid w:val="009817B7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color w:val="00000A"/>
      <w:sz w:val="22"/>
      <w:szCs w:val="20"/>
      <w:lang w:eastAsia="zh-CN"/>
    </w:rPr>
  </w:style>
  <w:style w:type="paragraph" w:customStyle="1" w:styleId="aff">
    <w:name w:val="Знак"/>
    <w:basedOn w:val="a"/>
    <w:qFormat/>
    <w:rsid w:val="009817B7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LO-normal">
    <w:name w:val="LO-normal"/>
    <w:basedOn w:val="a"/>
    <w:qFormat/>
    <w:rsid w:val="009817B7"/>
    <w:pPr>
      <w:suppressAutoHyphens/>
      <w:spacing w:after="13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lp">
    <w:name w:val="help"/>
    <w:basedOn w:val="a"/>
    <w:qFormat/>
    <w:rsid w:val="009817B7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110">
    <w:name w:val="заголовок 11"/>
    <w:basedOn w:val="a"/>
    <w:qFormat/>
    <w:rsid w:val="009817B7"/>
    <w:pPr>
      <w:keepNext/>
      <w:suppressAutoHyphens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nsPlusNonformat">
    <w:name w:val="ConsPlusNonformat"/>
    <w:qFormat/>
    <w:rsid w:val="009817B7"/>
    <w:pPr>
      <w:widowControl w:val="0"/>
      <w:suppressAutoHyphens/>
      <w:spacing w:line="240" w:lineRule="auto"/>
    </w:pPr>
    <w:rPr>
      <w:rFonts w:ascii="Courier New" w:eastAsia="Times New Roman" w:hAnsi="Courier New" w:cs="Courier New"/>
      <w:color w:val="00000A"/>
      <w:sz w:val="22"/>
      <w:szCs w:val="20"/>
      <w:lang w:eastAsia="zh-CN"/>
    </w:rPr>
  </w:style>
  <w:style w:type="paragraph" w:customStyle="1" w:styleId="xl22">
    <w:name w:val="xl22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3">
    <w:name w:val="xl23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4">
    <w:name w:val="xl24"/>
    <w:basedOn w:val="a"/>
    <w:qFormat/>
    <w:rsid w:val="009817B7"/>
    <w:pPr>
      <w:pBdr>
        <w:top w:val="single" w:sz="8" w:space="0" w:color="000001"/>
        <w:left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5">
    <w:name w:val="xl25"/>
    <w:basedOn w:val="a"/>
    <w:qFormat/>
    <w:rsid w:val="009817B7"/>
    <w:pPr>
      <w:pBdr>
        <w:top w:val="single" w:sz="8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6">
    <w:name w:val="xl26"/>
    <w:basedOn w:val="a"/>
    <w:qFormat/>
    <w:rsid w:val="009817B7"/>
    <w:pPr>
      <w:pBdr>
        <w:top w:val="single" w:sz="8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7">
    <w:name w:val="xl27"/>
    <w:basedOn w:val="a"/>
    <w:qFormat/>
    <w:rsid w:val="009817B7"/>
    <w:pPr>
      <w:pBdr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8">
    <w:name w:val="xl28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9">
    <w:name w:val="xl29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0">
    <w:name w:val="xl30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1">
    <w:name w:val="xl31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2">
    <w:name w:val="xl32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3">
    <w:name w:val="xl33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4">
    <w:name w:val="xl34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5">
    <w:name w:val="xl35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6">
    <w:name w:val="xl36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7">
    <w:name w:val="xl37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8">
    <w:name w:val="xl38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9">
    <w:name w:val="xl39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0">
    <w:name w:val="Знак Знак Знак Знак"/>
    <w:basedOn w:val="a"/>
    <w:qFormat/>
    <w:rsid w:val="009817B7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02statia3">
    <w:name w:val="02statia3"/>
    <w:basedOn w:val="a"/>
    <w:qFormat/>
    <w:rsid w:val="009817B7"/>
    <w:pPr>
      <w:suppressAutoHyphens/>
      <w:spacing w:before="120" w:after="0" w:line="320" w:lineRule="atLeast"/>
      <w:ind w:left="2900" w:hanging="880"/>
      <w:jc w:val="both"/>
    </w:pPr>
    <w:rPr>
      <w:rFonts w:ascii="GaramondNarrowC" w:eastAsia="Times New Roman" w:hAnsi="GaramondNarrowC" w:cs="GaramondNarrowC"/>
      <w:color w:val="000000"/>
      <w:sz w:val="21"/>
      <w:szCs w:val="21"/>
      <w:lang w:eastAsia="zh-CN"/>
    </w:rPr>
  </w:style>
  <w:style w:type="paragraph" w:customStyle="1" w:styleId="36">
    <w:name w:val="Стиль3"/>
    <w:basedOn w:val="220"/>
    <w:qFormat/>
    <w:rsid w:val="009817B7"/>
    <w:pPr>
      <w:widowControl w:val="0"/>
      <w:tabs>
        <w:tab w:val="left" w:pos="1127"/>
      </w:tabs>
      <w:spacing w:after="0" w:line="240" w:lineRule="auto"/>
      <w:ind w:left="900"/>
      <w:jc w:val="both"/>
    </w:pPr>
    <w:rPr>
      <w:sz w:val="24"/>
    </w:rPr>
  </w:style>
  <w:style w:type="paragraph" w:customStyle="1" w:styleId="WW-">
    <w:name w:val="WW-Заголовок"/>
    <w:basedOn w:val="a"/>
    <w:qFormat/>
    <w:rsid w:val="009817B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18">
    <w:name w:val="Название1"/>
    <w:basedOn w:val="a"/>
    <w:qFormat/>
    <w:rsid w:val="009817B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zh-CN"/>
    </w:rPr>
  </w:style>
  <w:style w:type="paragraph" w:customStyle="1" w:styleId="19">
    <w:name w:val="Указатель1"/>
    <w:basedOn w:val="a"/>
    <w:qFormat/>
    <w:rsid w:val="009817B7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"/>
    <w:qFormat/>
    <w:rsid w:val="009817B7"/>
    <w:pPr>
      <w:tabs>
        <w:tab w:val="left" w:pos="57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LO-Normal0">
    <w:name w:val="LO-Normal"/>
    <w:qFormat/>
    <w:rsid w:val="009817B7"/>
    <w:pPr>
      <w:widowControl w:val="0"/>
      <w:suppressAutoHyphens/>
      <w:spacing w:line="432" w:lineRule="auto"/>
      <w:ind w:firstLine="720"/>
      <w:jc w:val="both"/>
    </w:pPr>
    <w:rPr>
      <w:rFonts w:ascii="Courier New" w:eastAsia="Times New Roman" w:hAnsi="Courier New" w:cs="Courier New"/>
      <w:color w:val="00000A"/>
      <w:sz w:val="22"/>
      <w:szCs w:val="20"/>
      <w:lang w:eastAsia="zh-CN"/>
    </w:rPr>
  </w:style>
  <w:style w:type="paragraph" w:customStyle="1" w:styleId="1a">
    <w:name w:val="Нумерованный список1"/>
    <w:basedOn w:val="a"/>
    <w:qFormat/>
    <w:rsid w:val="009817B7"/>
    <w:pPr>
      <w:tabs>
        <w:tab w:val="left" w:pos="576"/>
      </w:tabs>
      <w:suppressAutoHyphens/>
      <w:spacing w:after="0" w:line="240" w:lineRule="auto"/>
      <w:ind w:left="576" w:hanging="57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0">
    <w:name w:val="Основной текст с отступом 31"/>
    <w:basedOn w:val="a"/>
    <w:qFormat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b">
    <w:name w:val="Название объекта1"/>
    <w:basedOn w:val="a"/>
    <w:qFormat/>
    <w:rsid w:val="009817B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311">
    <w:name w:val="Основной текст 31"/>
    <w:basedOn w:val="a"/>
    <w:qFormat/>
    <w:rsid w:val="009817B7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11">
    <w:name w:val="Основной текст с отступом 21"/>
    <w:basedOn w:val="a"/>
    <w:qFormat/>
    <w:rsid w:val="009817B7"/>
    <w:pPr>
      <w:tabs>
        <w:tab w:val="left" w:pos="-18"/>
      </w:tabs>
      <w:suppressAutoHyphens/>
      <w:spacing w:after="0" w:line="240" w:lineRule="auto"/>
      <w:ind w:firstLine="692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0">
    <w:name w:val="consplusnormal"/>
    <w:basedOn w:val="a"/>
    <w:qFormat/>
    <w:rsid w:val="009817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1">
    <w:name w:val="Содержимое таблицы"/>
    <w:basedOn w:val="a"/>
    <w:qFormat/>
    <w:rsid w:val="009817B7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Arial"/>
      <w:sz w:val="24"/>
      <w:szCs w:val="24"/>
      <w:lang w:eastAsia="zh-CN"/>
    </w:rPr>
  </w:style>
  <w:style w:type="paragraph" w:customStyle="1" w:styleId="aff2">
    <w:name w:val="Таблицы (моноширинный)"/>
    <w:basedOn w:val="a"/>
    <w:qFormat/>
    <w:rsid w:val="009817B7"/>
    <w:pPr>
      <w:widowControl w:val="0"/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qFormat/>
    <w:rsid w:val="009817B7"/>
    <w:pPr>
      <w:widowControl w:val="0"/>
      <w:suppressAutoHyphens/>
      <w:spacing w:line="240" w:lineRule="auto"/>
    </w:pPr>
    <w:rPr>
      <w:rFonts w:ascii="Arial" w:eastAsia="Times New Roman" w:hAnsi="Arial" w:cs="Arial"/>
      <w:b/>
      <w:bCs/>
      <w:color w:val="00000A"/>
      <w:sz w:val="22"/>
      <w:szCs w:val="20"/>
      <w:lang w:eastAsia="zh-CN"/>
    </w:rPr>
  </w:style>
  <w:style w:type="paragraph" w:customStyle="1" w:styleId="aff3">
    <w:name w:val="Заголовок таблицы"/>
    <w:basedOn w:val="aff1"/>
    <w:qFormat/>
    <w:rsid w:val="009817B7"/>
    <w:pPr>
      <w:jc w:val="center"/>
    </w:pPr>
    <w:rPr>
      <w:b/>
      <w:bCs/>
    </w:rPr>
  </w:style>
  <w:style w:type="paragraph" w:customStyle="1" w:styleId="aff4">
    <w:name w:val="Содержимое врезки"/>
    <w:basedOn w:val="af4"/>
    <w:qFormat/>
    <w:rsid w:val="009817B7"/>
    <w:rPr>
      <w:sz w:val="24"/>
      <w:szCs w:val="24"/>
    </w:rPr>
  </w:style>
  <w:style w:type="paragraph" w:customStyle="1" w:styleId="1c">
    <w:name w:val="Стиль1"/>
    <w:basedOn w:val="a"/>
    <w:qFormat/>
    <w:rsid w:val="009817B7"/>
    <w:pPr>
      <w:keepNext/>
      <w:keepLines/>
      <w:widowControl w:val="0"/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paragraph" w:customStyle="1" w:styleId="2a">
    <w:name w:val="Стиль2"/>
    <w:basedOn w:val="28"/>
    <w:qFormat/>
    <w:rsid w:val="009817B7"/>
    <w:pPr>
      <w:keepNext/>
      <w:keepLines/>
      <w:widowControl w:val="0"/>
      <w:suppressLineNumbers/>
      <w:spacing w:after="60"/>
      <w:jc w:val="both"/>
    </w:pPr>
    <w:rPr>
      <w:b/>
      <w:szCs w:val="20"/>
    </w:rPr>
  </w:style>
  <w:style w:type="paragraph" w:customStyle="1" w:styleId="37">
    <w:name w:val="Стиль3 Знак"/>
    <w:basedOn w:val="220"/>
    <w:qFormat/>
    <w:rsid w:val="009817B7"/>
    <w:pPr>
      <w:widowControl w:val="0"/>
      <w:tabs>
        <w:tab w:val="left" w:pos="432"/>
      </w:tabs>
      <w:spacing w:after="0" w:line="240" w:lineRule="auto"/>
      <w:ind w:left="432" w:hanging="432"/>
      <w:jc w:val="both"/>
    </w:pPr>
    <w:rPr>
      <w:sz w:val="24"/>
    </w:rPr>
  </w:style>
  <w:style w:type="paragraph" w:customStyle="1" w:styleId="ConsPlusCell">
    <w:name w:val="ConsPlusCell"/>
    <w:qFormat/>
    <w:rsid w:val="009817B7"/>
    <w:pPr>
      <w:widowControl w:val="0"/>
      <w:suppressAutoHyphens/>
      <w:spacing w:line="240" w:lineRule="auto"/>
    </w:pPr>
    <w:rPr>
      <w:rFonts w:ascii="Calibri" w:eastAsia="Times New Roman" w:hAnsi="Calibri" w:cs="Times New Roman"/>
      <w:color w:val="00000A"/>
      <w:sz w:val="22"/>
      <w:lang w:eastAsia="zh-CN"/>
    </w:rPr>
  </w:style>
  <w:style w:type="paragraph" w:customStyle="1" w:styleId="1d">
    <w:name w:val="Текст1"/>
    <w:basedOn w:val="a"/>
    <w:qFormat/>
    <w:rsid w:val="009817B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9817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5">
    <w:name w:val="Subtitle"/>
    <w:basedOn w:val="a"/>
    <w:qFormat/>
    <w:rsid w:val="009817B7"/>
    <w:pPr>
      <w:suppressAutoHyphens/>
      <w:spacing w:line="240" w:lineRule="auto"/>
    </w:pPr>
    <w:rPr>
      <w:rFonts w:eastAsiaTheme="minorEastAsia"/>
      <w:color w:val="5A5A5A" w:themeColor="text1" w:themeTint="A5"/>
      <w:spacing w:val="15"/>
      <w:lang w:eastAsia="zh-CN"/>
    </w:rPr>
  </w:style>
  <w:style w:type="paragraph" w:styleId="aff6">
    <w:name w:val="annotation text"/>
    <w:basedOn w:val="a"/>
    <w:uiPriority w:val="99"/>
    <w:semiHidden/>
    <w:unhideWhenUsed/>
    <w:qFormat/>
    <w:rsid w:val="00E0632F"/>
    <w:pPr>
      <w:spacing w:line="240" w:lineRule="auto"/>
    </w:pPr>
    <w:rPr>
      <w:sz w:val="20"/>
      <w:szCs w:val="20"/>
    </w:rPr>
  </w:style>
  <w:style w:type="paragraph" w:styleId="aff7">
    <w:name w:val="annotation subject"/>
    <w:basedOn w:val="aff6"/>
    <w:uiPriority w:val="99"/>
    <w:semiHidden/>
    <w:unhideWhenUsed/>
    <w:qFormat/>
    <w:rsid w:val="00E0632F"/>
    <w:rPr>
      <w:b/>
      <w:bCs/>
    </w:rPr>
  </w:style>
  <w:style w:type="paragraph" w:styleId="1e">
    <w:name w:val="index 1"/>
    <w:basedOn w:val="a"/>
    <w:autoRedefine/>
    <w:uiPriority w:val="99"/>
    <w:semiHidden/>
    <w:unhideWhenUsed/>
    <w:qFormat/>
    <w:rsid w:val="00B425F0"/>
    <w:pPr>
      <w:spacing w:after="0" w:line="240" w:lineRule="auto"/>
      <w:ind w:left="220" w:hanging="220"/>
    </w:pPr>
  </w:style>
  <w:style w:type="numbering" w:customStyle="1" w:styleId="1f">
    <w:name w:val="Нет списка1"/>
    <w:uiPriority w:val="99"/>
    <w:semiHidden/>
    <w:unhideWhenUsed/>
    <w:rsid w:val="009817B7"/>
  </w:style>
  <w:style w:type="numbering" w:customStyle="1" w:styleId="42">
    <w:name w:val="Стиль4"/>
    <w:uiPriority w:val="99"/>
    <w:rsid w:val="00A9113A"/>
  </w:style>
  <w:style w:type="numbering" w:customStyle="1" w:styleId="2b">
    <w:name w:val="Нет списка2"/>
    <w:uiPriority w:val="99"/>
    <w:semiHidden/>
    <w:unhideWhenUsed/>
    <w:rsid w:val="00B425F0"/>
  </w:style>
  <w:style w:type="numbering" w:customStyle="1" w:styleId="111">
    <w:name w:val="Нет списка11"/>
    <w:uiPriority w:val="99"/>
    <w:semiHidden/>
    <w:unhideWhenUsed/>
    <w:rsid w:val="00B425F0"/>
  </w:style>
  <w:style w:type="numbering" w:customStyle="1" w:styleId="410">
    <w:name w:val="Стиль41"/>
    <w:uiPriority w:val="99"/>
    <w:rsid w:val="00B425F0"/>
  </w:style>
  <w:style w:type="numbering" w:customStyle="1" w:styleId="38">
    <w:name w:val="Нет списка3"/>
    <w:uiPriority w:val="99"/>
    <w:semiHidden/>
    <w:unhideWhenUsed/>
    <w:rsid w:val="00406F4C"/>
  </w:style>
  <w:style w:type="numbering" w:customStyle="1" w:styleId="120">
    <w:name w:val="Нет списка12"/>
    <w:uiPriority w:val="99"/>
    <w:semiHidden/>
    <w:unhideWhenUsed/>
    <w:rsid w:val="00406F4C"/>
  </w:style>
  <w:style w:type="numbering" w:customStyle="1" w:styleId="43">
    <w:name w:val="Нет списка4"/>
    <w:uiPriority w:val="99"/>
    <w:semiHidden/>
    <w:unhideWhenUsed/>
    <w:rsid w:val="0095020C"/>
  </w:style>
  <w:style w:type="numbering" w:customStyle="1" w:styleId="130">
    <w:name w:val="Нет списка13"/>
    <w:uiPriority w:val="99"/>
    <w:semiHidden/>
    <w:unhideWhenUsed/>
    <w:rsid w:val="0095020C"/>
  </w:style>
  <w:style w:type="numbering" w:customStyle="1" w:styleId="52">
    <w:name w:val="Нет списка5"/>
    <w:uiPriority w:val="99"/>
    <w:semiHidden/>
    <w:unhideWhenUsed/>
    <w:rsid w:val="004A5F57"/>
  </w:style>
  <w:style w:type="numbering" w:customStyle="1" w:styleId="140">
    <w:name w:val="Нет списка14"/>
    <w:uiPriority w:val="99"/>
    <w:semiHidden/>
    <w:unhideWhenUsed/>
    <w:rsid w:val="004A5F57"/>
  </w:style>
  <w:style w:type="table" w:styleId="aff8">
    <w:name w:val="Table Grid"/>
    <w:basedOn w:val="a1"/>
    <w:uiPriority w:val="39"/>
    <w:rsid w:val="006573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7201BCD717D957DC40F2AD7BF9746262E08B1962E0934q1lB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E3B2D3795C95F86F57D332E05187F00B8C87915CF707FCA259B547780B69D11616151F3D22309341D3184qClB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E3B2D3795C95F86F57D2D231374210FBFC0261ECF7D7D957DC40F2AD7BF9746262E08B1962E093Cq1l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3B2D3795C95F86F57D2D231374210FBFC7201BCD717D957DC40F2AD7BF9746262E08B1962E0933q1l5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A7C5A-4E1B-42A2-947D-519700D66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3</Pages>
  <Words>1037</Words>
  <Characters>5913</Characters>
  <Application>Microsoft Office Word</Application>
  <DocSecurity>0</DocSecurity>
  <Lines>49</Lines>
  <Paragraphs>13</Paragraphs>
  <ScaleCrop>false</ScaleCrop>
  <Company>diakov.net</Company>
  <LinksUpToDate>false</LinksUpToDate>
  <CharactersWithSpaces>6937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Слинкина Марина Николаевна</cp:lastModifiedBy>
  <cp:revision>221</cp:revision>
  <cp:lastPrinted>2020-06-10T08:55:00Z</cp:lastPrinted>
  <dcterms:created xsi:type="dcterms:W3CDTF">2018-10-10T09:26:00Z</dcterms:created>
  <dcterms:modified xsi:type="dcterms:W3CDTF">2020-07-23T07:18:00Z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