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4A9" w:rsidRDefault="00861304" w:rsidP="008F44A9">
      <w:pPr>
        <w:pStyle w:val="a3"/>
        <w:jc w:val="center"/>
        <w:rPr>
          <w:lang w:val="ru-RU" w:eastAsia="ru-RU" w:bidi="ar-SA"/>
        </w:rPr>
      </w:pPr>
      <w:r>
        <w:rPr>
          <w:lang w:val="ru-RU" w:eastAsia="ru-RU" w:bidi="ar-SA"/>
        </w:rPr>
        <w:t xml:space="preserve">Оповещение </w:t>
      </w:r>
      <w:r w:rsidR="00252464">
        <w:rPr>
          <w:lang w:val="ru-RU" w:eastAsia="ru-RU" w:bidi="ar-SA"/>
        </w:rPr>
        <w:t>о начале общественных обсуждений</w:t>
      </w:r>
    </w:p>
    <w:p w:rsidR="00FC0345" w:rsidRPr="00E86246" w:rsidRDefault="00A27622" w:rsidP="008F44A9">
      <w:pPr>
        <w:pStyle w:val="western"/>
        <w:spacing w:after="0" w:line="240" w:lineRule="auto"/>
        <w:ind w:firstLine="708"/>
        <w:contextualSpacing/>
      </w:pPr>
      <w:r w:rsidRPr="003663C1">
        <w:t>В соответствии с</w:t>
      </w:r>
      <w:r>
        <w:t xml:space="preserve"> постановлением администрации </w:t>
      </w:r>
      <w:proofErr w:type="spellStart"/>
      <w:r>
        <w:t>Уватского</w:t>
      </w:r>
      <w:proofErr w:type="spellEnd"/>
      <w:r>
        <w:t xml:space="preserve"> муниципального </w:t>
      </w:r>
      <w:r w:rsidRPr="002E2715">
        <w:rPr>
          <w:color w:val="000000" w:themeColor="text1"/>
        </w:rPr>
        <w:t>района от</w:t>
      </w:r>
      <w:r w:rsidR="00104C73">
        <w:rPr>
          <w:color w:val="000000" w:themeColor="text1"/>
        </w:rPr>
        <w:t xml:space="preserve"> </w:t>
      </w:r>
      <w:r w:rsidR="008F44A9">
        <w:rPr>
          <w:color w:val="000000" w:themeColor="text1"/>
        </w:rPr>
        <w:t>11</w:t>
      </w:r>
      <w:r w:rsidR="00104C73">
        <w:rPr>
          <w:color w:val="000000" w:themeColor="text1"/>
        </w:rPr>
        <w:t>.</w:t>
      </w:r>
      <w:r w:rsidR="00E86246">
        <w:rPr>
          <w:color w:val="000000" w:themeColor="text1"/>
        </w:rPr>
        <w:t>0</w:t>
      </w:r>
      <w:r w:rsidR="008F44A9">
        <w:rPr>
          <w:color w:val="000000" w:themeColor="text1"/>
        </w:rPr>
        <w:t>5</w:t>
      </w:r>
      <w:r w:rsidR="00104C73">
        <w:rPr>
          <w:color w:val="000000" w:themeColor="text1"/>
        </w:rPr>
        <w:t>.202</w:t>
      </w:r>
      <w:r w:rsidR="00E86246">
        <w:rPr>
          <w:color w:val="000000" w:themeColor="text1"/>
        </w:rPr>
        <w:t>3</w:t>
      </w:r>
      <w:r w:rsidR="00104C73">
        <w:rPr>
          <w:color w:val="000000" w:themeColor="text1"/>
        </w:rPr>
        <w:t xml:space="preserve"> №</w:t>
      </w:r>
      <w:r w:rsidR="005B4C22">
        <w:rPr>
          <w:color w:val="000000" w:themeColor="text1"/>
        </w:rPr>
        <w:t>109</w:t>
      </w:r>
      <w:bookmarkStart w:id="0" w:name="_GoBack"/>
      <w:bookmarkEnd w:id="0"/>
      <w:r w:rsidR="00104C73">
        <w:rPr>
          <w:color w:val="000000" w:themeColor="text1"/>
        </w:rPr>
        <w:t xml:space="preserve"> </w:t>
      </w:r>
      <w:r w:rsidR="002E2715" w:rsidRPr="002E2715">
        <w:rPr>
          <w:color w:val="000000" w:themeColor="text1"/>
        </w:rPr>
        <w:t>«О</w:t>
      </w:r>
      <w:r w:rsidRPr="002E2715">
        <w:rPr>
          <w:color w:val="000000" w:themeColor="text1"/>
        </w:rPr>
        <w:t xml:space="preserve"> </w:t>
      </w:r>
      <w:r w:rsidRPr="003663C1">
        <w:t>назначении общественных обсуждений</w:t>
      </w:r>
      <w:r>
        <w:t xml:space="preserve"> </w:t>
      </w:r>
      <w:r w:rsidR="00713BC0">
        <w:t>п</w:t>
      </w:r>
      <w:r w:rsidR="00713BC0" w:rsidRPr="00713BC0">
        <w:t>о вопросу предоставления разрешения на условно разрешенный вид использования земельного участка</w:t>
      </w:r>
      <w:r w:rsidR="002E2715">
        <w:rPr>
          <w:color w:val="000000" w:themeColor="text1"/>
        </w:rPr>
        <w:t>»</w:t>
      </w:r>
      <w:r>
        <w:rPr>
          <w:color w:val="000000" w:themeColor="text1"/>
        </w:rPr>
        <w:t xml:space="preserve">, </w:t>
      </w:r>
      <w:r w:rsidR="00932CF0">
        <w:t xml:space="preserve">по </w:t>
      </w:r>
      <w:r w:rsidR="00FC0345">
        <w:t xml:space="preserve">вопросу </w:t>
      </w:r>
      <w:r w:rsidR="00932CF0">
        <w:t xml:space="preserve">предоставления разрешения </w:t>
      </w:r>
      <w:r w:rsidR="00713BC0">
        <w:t>на</w:t>
      </w:r>
      <w:r w:rsidR="00713BC0" w:rsidRPr="00713BC0">
        <w:t xml:space="preserve"> условно разрешенный вид использования земельного участка с кадастровым номером 72:18:</w:t>
      </w:r>
      <w:r w:rsidR="008F44A9">
        <w:t>0000000</w:t>
      </w:r>
      <w:r w:rsidR="00713BC0" w:rsidRPr="00713BC0">
        <w:t>:</w:t>
      </w:r>
      <w:r w:rsidR="008F44A9">
        <w:t>44/272</w:t>
      </w:r>
      <w:r w:rsidR="00713BC0" w:rsidRPr="00713BC0">
        <w:t>, расположенного по адресу:</w:t>
      </w:r>
      <w:r w:rsidR="00E86246">
        <w:t xml:space="preserve"> </w:t>
      </w:r>
      <w:r w:rsidR="00713BC0" w:rsidRPr="00713BC0">
        <w:t xml:space="preserve">Тюменская область, </w:t>
      </w:r>
      <w:proofErr w:type="spellStart"/>
      <w:r w:rsidR="00713BC0" w:rsidRPr="00713BC0">
        <w:t>Уватский</w:t>
      </w:r>
      <w:proofErr w:type="spellEnd"/>
      <w:r w:rsidR="00713BC0" w:rsidRPr="00713BC0">
        <w:t xml:space="preserve"> район</w:t>
      </w:r>
      <w:r w:rsidR="008F44A9">
        <w:t>, село Уват, строительный №90</w:t>
      </w:r>
      <w:r w:rsidR="00932CF0">
        <w:t xml:space="preserve"> </w:t>
      </w:r>
      <w:r w:rsidR="00932CF0">
        <w:rPr>
          <w:color w:val="000000" w:themeColor="text1"/>
        </w:rPr>
        <w:t>(в части</w:t>
      </w:r>
      <w:r w:rsidR="00713BC0">
        <w:rPr>
          <w:color w:val="000000" w:themeColor="text1"/>
        </w:rPr>
        <w:t xml:space="preserve"> определения условно разрешенного вида</w:t>
      </w:r>
      <w:r w:rsidR="00E86246">
        <w:rPr>
          <w:color w:val="000000" w:themeColor="text1"/>
        </w:rPr>
        <w:t xml:space="preserve"> использования</w:t>
      </w:r>
      <w:r w:rsidR="00713BC0">
        <w:rPr>
          <w:color w:val="000000" w:themeColor="text1"/>
        </w:rPr>
        <w:t xml:space="preserve"> земельного участка </w:t>
      </w:r>
      <w:r w:rsidR="00E86246" w:rsidRPr="00E86246">
        <w:t>«</w:t>
      </w:r>
      <w:r w:rsidR="008F44A9">
        <w:t>деловое управление</w:t>
      </w:r>
      <w:r w:rsidR="00E86246" w:rsidRPr="00E86246">
        <w:t xml:space="preserve"> (</w:t>
      </w:r>
      <w:r w:rsidR="008F44A9">
        <w:t>4</w:t>
      </w:r>
      <w:r w:rsidR="00E86246" w:rsidRPr="00E86246">
        <w:t>.1)»</w:t>
      </w:r>
      <w:r w:rsidR="00713BC0">
        <w:rPr>
          <w:color w:val="000000" w:themeColor="text1"/>
        </w:rPr>
        <w:t>)</w:t>
      </w:r>
      <w:r>
        <w:rPr>
          <w:color w:val="000000" w:themeColor="text1"/>
        </w:rPr>
        <w:t>.</w:t>
      </w:r>
      <w:r w:rsidR="000C5B2C">
        <w:rPr>
          <w:color w:val="000000" w:themeColor="text1"/>
        </w:rPr>
        <w:t xml:space="preserve"> </w:t>
      </w:r>
    </w:p>
    <w:p w:rsidR="008F44A9" w:rsidRDefault="00932CF0" w:rsidP="008F44A9">
      <w:pPr>
        <w:pStyle w:val="a6"/>
        <w:spacing w:after="0" w:line="240" w:lineRule="auto"/>
        <w:ind w:firstLine="737"/>
        <w:contextualSpacing/>
        <w:rPr>
          <w:lang w:val="ru-RU" w:eastAsia="ru-RU" w:bidi="ar-SA"/>
        </w:rPr>
      </w:pPr>
      <w:r>
        <w:rPr>
          <w:szCs w:val="26"/>
          <w:lang w:val="ru-RU"/>
        </w:rPr>
        <w:t xml:space="preserve">Общественные обсуждения проводятся </w:t>
      </w:r>
      <w:r w:rsidR="00DB5652">
        <w:rPr>
          <w:lang w:val="ru-RU"/>
        </w:rPr>
        <w:t xml:space="preserve">с </w:t>
      </w:r>
      <w:r w:rsidR="008F44A9">
        <w:rPr>
          <w:lang w:val="ru-RU"/>
        </w:rPr>
        <w:t>17</w:t>
      </w:r>
      <w:r w:rsidR="00997C8D">
        <w:rPr>
          <w:lang w:val="ru-RU"/>
        </w:rPr>
        <w:t>.</w:t>
      </w:r>
      <w:r w:rsidR="00E86246">
        <w:rPr>
          <w:lang w:val="ru-RU"/>
        </w:rPr>
        <w:t>0</w:t>
      </w:r>
      <w:r w:rsidR="008F44A9">
        <w:rPr>
          <w:lang w:val="ru-RU"/>
        </w:rPr>
        <w:t>5</w:t>
      </w:r>
      <w:r w:rsidR="00E86246">
        <w:rPr>
          <w:lang w:val="ru-RU"/>
        </w:rPr>
        <w:t>.2023</w:t>
      </w:r>
      <w:r w:rsidR="00FC0345" w:rsidRPr="00FC0345">
        <w:rPr>
          <w:lang w:val="ru-RU"/>
        </w:rPr>
        <w:t xml:space="preserve"> по </w:t>
      </w:r>
      <w:r w:rsidR="008F44A9">
        <w:rPr>
          <w:lang w:val="ru-RU"/>
        </w:rPr>
        <w:t>05</w:t>
      </w:r>
      <w:r w:rsidR="00DB5652">
        <w:rPr>
          <w:lang w:val="ru-RU"/>
        </w:rPr>
        <w:t>.</w:t>
      </w:r>
      <w:r w:rsidR="008F44A9">
        <w:rPr>
          <w:lang w:val="ru-RU"/>
        </w:rPr>
        <w:t>06</w:t>
      </w:r>
      <w:r w:rsidR="00FC0345" w:rsidRPr="00FC0345">
        <w:rPr>
          <w:lang w:val="ru-RU"/>
        </w:rPr>
        <w:t>.202</w:t>
      </w:r>
      <w:r w:rsidR="00DB5652">
        <w:rPr>
          <w:lang w:val="ru-RU"/>
        </w:rPr>
        <w:t>3</w:t>
      </w:r>
      <w:r w:rsidR="004571F4" w:rsidRPr="003663C1">
        <w:rPr>
          <w:lang w:val="ru-RU" w:eastAsia="ru-RU" w:bidi="ar-SA"/>
        </w:rPr>
        <w:t xml:space="preserve"> на официальном сайте</w:t>
      </w:r>
      <w:r w:rsidR="00113A74">
        <w:rPr>
          <w:lang w:val="ru-RU" w:eastAsia="ru-RU" w:bidi="ar-SA"/>
        </w:rPr>
        <w:t xml:space="preserve"> </w:t>
      </w:r>
      <w:proofErr w:type="spellStart"/>
      <w:r w:rsidR="00113A74">
        <w:rPr>
          <w:lang w:val="ru-RU" w:eastAsia="ru-RU" w:bidi="ar-SA"/>
        </w:rPr>
        <w:t>Уватского</w:t>
      </w:r>
      <w:proofErr w:type="spellEnd"/>
      <w:r w:rsidR="00113A74">
        <w:rPr>
          <w:lang w:val="ru-RU" w:eastAsia="ru-RU" w:bidi="ar-SA"/>
        </w:rPr>
        <w:t xml:space="preserve"> муниципального района</w:t>
      </w:r>
      <w:r w:rsidR="004571F4" w:rsidRPr="003663C1">
        <w:rPr>
          <w:lang w:val="ru-RU" w:eastAsia="ru-RU" w:bidi="ar-SA"/>
        </w:rPr>
        <w:t xml:space="preserve"> по адресу: </w:t>
      </w:r>
      <w:hyperlink r:id="rId4" w:history="1">
        <w:r w:rsidR="008F44A9" w:rsidRPr="001D7AE7">
          <w:rPr>
            <w:rStyle w:val="a8"/>
            <w:lang w:val="ru-RU" w:eastAsia="ru-RU" w:bidi="ar-SA"/>
          </w:rPr>
          <w:t>http://www.uvatregion.ru/regulatory/Arxitektura/obshchestvennye-obsuzhdeniya/</w:t>
        </w:r>
      </w:hyperlink>
      <w:r w:rsidR="004571F4" w:rsidRPr="003663C1">
        <w:rPr>
          <w:lang w:val="ru-RU" w:eastAsia="ru-RU" w:bidi="ar-SA"/>
        </w:rPr>
        <w:t>.</w:t>
      </w:r>
    </w:p>
    <w:p w:rsidR="008F44A9" w:rsidRPr="008F44A9" w:rsidRDefault="004571F4" w:rsidP="008F44A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Экспозиция проекта проходит в здании </w:t>
      </w:r>
      <w:r>
        <w:rPr>
          <w:lang w:val="ru-RU" w:eastAsia="ru-RU" w:bidi="ar-SA"/>
        </w:rPr>
        <w:t xml:space="preserve">администрации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 xml:space="preserve"> по адресу: </w:t>
      </w:r>
      <w:r>
        <w:rPr>
          <w:lang w:val="ru-RU" w:eastAsia="ru-RU" w:bidi="ar-SA"/>
        </w:rPr>
        <w:t xml:space="preserve">Тюменская область, </w:t>
      </w:r>
      <w:proofErr w:type="spellStart"/>
      <w:r>
        <w:rPr>
          <w:lang w:val="ru-RU" w:eastAsia="ru-RU" w:bidi="ar-SA"/>
        </w:rPr>
        <w:t>Уватский</w:t>
      </w:r>
      <w:proofErr w:type="spellEnd"/>
      <w:r>
        <w:rPr>
          <w:lang w:val="ru-RU" w:eastAsia="ru-RU" w:bidi="ar-SA"/>
        </w:rPr>
        <w:t xml:space="preserve"> район, с. Уват, ул. Иртышская, 19 </w:t>
      </w:r>
      <w:r w:rsidR="008F44A9" w:rsidRPr="005B4C22">
        <w:rPr>
          <w:shd w:val="clear" w:color="auto" w:fill="FFFFFF"/>
          <w:lang w:val="ru-RU"/>
        </w:rPr>
        <w:t xml:space="preserve">с 17.05.2023 по 05.06.2023 в рабочие дни: понедельник — четверг с 9.00 до 13.00, с 14.00 до 17.00, пятница — с 9.00 до </w:t>
      </w:r>
      <w:r w:rsidR="008F44A9" w:rsidRPr="005B4C22">
        <w:rPr>
          <w:lang w:val="ru-RU"/>
        </w:rPr>
        <w:t>13.00, с 14.00 до 15.45.</w:t>
      </w:r>
    </w:p>
    <w:p w:rsidR="008F44A9" w:rsidRPr="008F44A9" w:rsidRDefault="004571F4" w:rsidP="008F44A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Консультации по экспозиции проекта проводятся в здании </w:t>
      </w:r>
      <w:r>
        <w:rPr>
          <w:lang w:val="ru-RU" w:eastAsia="ru-RU" w:bidi="ar-SA"/>
        </w:rPr>
        <w:t xml:space="preserve">администрации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 xml:space="preserve"> </w:t>
      </w:r>
      <w:r w:rsidR="008F44A9" w:rsidRPr="008F44A9">
        <w:rPr>
          <w:shd w:val="clear" w:color="auto" w:fill="FFFFFF"/>
          <w:lang w:val="ru-RU"/>
        </w:rPr>
        <w:t xml:space="preserve">с 17.05.2023 по 05.06.2023 в рабочие дни: понедельник — четверг с 9.00 до 13.00, с 14.00 до 17.00, пятница — с 9.00 до </w:t>
      </w:r>
      <w:r w:rsidR="008F44A9" w:rsidRPr="008F44A9">
        <w:rPr>
          <w:lang w:val="ru-RU"/>
        </w:rPr>
        <w:t>13.00, с 14.00 до 15.45.</w:t>
      </w:r>
    </w:p>
    <w:p w:rsidR="004571F4" w:rsidRPr="008F44A9" w:rsidRDefault="004571F4" w:rsidP="008F44A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Предложения и замечания, касающиеся проекта, можно подавать посредством официального сайта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>, в письменной форме в адрес Организатора</w:t>
      </w:r>
      <w:r w:rsidR="00861304">
        <w:rPr>
          <w:lang w:val="ru-RU" w:eastAsia="ru-RU" w:bidi="ar-SA"/>
        </w:rPr>
        <w:t xml:space="preserve"> (комиссия по </w:t>
      </w:r>
      <w:r w:rsidR="00861304" w:rsidRPr="00861304">
        <w:rPr>
          <w:lang w:val="ru-RU"/>
        </w:rPr>
        <w:t xml:space="preserve">подготовке правил землепользования и застройки сельских поселений и межселенной территории </w:t>
      </w:r>
      <w:proofErr w:type="spellStart"/>
      <w:r w:rsidR="00861304" w:rsidRPr="00861304">
        <w:rPr>
          <w:lang w:val="ru-RU"/>
        </w:rPr>
        <w:t>Уватского</w:t>
      </w:r>
      <w:proofErr w:type="spellEnd"/>
      <w:r w:rsidR="00861304" w:rsidRPr="00861304">
        <w:rPr>
          <w:lang w:val="ru-RU"/>
        </w:rPr>
        <w:t xml:space="preserve"> муниципального района</w:t>
      </w:r>
      <w:r w:rsidR="00E019F5" w:rsidRPr="00E019F5">
        <w:rPr>
          <w:lang w:val="ru-RU"/>
        </w:rPr>
        <w:t xml:space="preserve"> </w:t>
      </w:r>
      <w:r w:rsidR="008F44A9" w:rsidRPr="008F44A9">
        <w:rPr>
          <w:shd w:val="clear" w:color="auto" w:fill="FFFFFF"/>
          <w:lang w:val="ru-RU"/>
        </w:rPr>
        <w:t xml:space="preserve">с 17.05.2023 по 05.06.2023 в рабочие дни: понедельник — четверг с 9.00 до 13.00, с 14.00 до 17.00, пятница — с 9.00 до </w:t>
      </w:r>
      <w:r w:rsidR="008F44A9" w:rsidRPr="008F44A9">
        <w:rPr>
          <w:lang w:val="ru-RU"/>
        </w:rPr>
        <w:t>13.00, с 14.00 до 15.45</w:t>
      </w:r>
      <w:r w:rsidRPr="003663C1">
        <w:rPr>
          <w:lang w:val="ru-RU" w:eastAsia="ru-RU" w:bidi="ar-SA"/>
        </w:rPr>
        <w:t xml:space="preserve"> в здании </w:t>
      </w:r>
      <w:r w:rsidR="00861304">
        <w:rPr>
          <w:lang w:val="ru-RU" w:eastAsia="ru-RU" w:bidi="ar-SA"/>
        </w:rPr>
        <w:t xml:space="preserve">администрации </w:t>
      </w:r>
      <w:proofErr w:type="spellStart"/>
      <w:r w:rsidR="00861304">
        <w:rPr>
          <w:lang w:val="ru-RU" w:eastAsia="ru-RU" w:bidi="ar-SA"/>
        </w:rPr>
        <w:t>Уватского</w:t>
      </w:r>
      <w:proofErr w:type="spellEnd"/>
      <w:r w:rsidR="00861304">
        <w:rPr>
          <w:lang w:val="ru-RU" w:eastAsia="ru-RU" w:bidi="ar-SA"/>
        </w:rPr>
        <w:t xml:space="preserve"> муниципального района </w:t>
      </w:r>
      <w:r w:rsidRPr="003663C1">
        <w:rPr>
          <w:lang w:val="ru-RU" w:eastAsia="ru-RU" w:bidi="ar-SA"/>
        </w:rPr>
        <w:t xml:space="preserve">по адресу: </w:t>
      </w:r>
      <w:r w:rsidR="00861304">
        <w:rPr>
          <w:lang w:val="ru-RU" w:eastAsia="ru-RU" w:bidi="ar-SA"/>
        </w:rPr>
        <w:t xml:space="preserve">Тюменская область, </w:t>
      </w:r>
      <w:proofErr w:type="spellStart"/>
      <w:r w:rsidR="00861304">
        <w:rPr>
          <w:lang w:val="ru-RU" w:eastAsia="ru-RU" w:bidi="ar-SA"/>
        </w:rPr>
        <w:t>Уватский</w:t>
      </w:r>
      <w:proofErr w:type="spellEnd"/>
      <w:r w:rsidR="00861304">
        <w:rPr>
          <w:lang w:val="ru-RU" w:eastAsia="ru-RU" w:bidi="ar-SA"/>
        </w:rPr>
        <w:t xml:space="preserve"> район, с. Уват, ул. Иртышская, 19</w:t>
      </w:r>
      <w:r w:rsidRPr="003663C1">
        <w:rPr>
          <w:lang w:val="ru-RU" w:eastAsia="ru-RU" w:bidi="ar-SA"/>
        </w:rPr>
        <w:t>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4571F4" w:rsidRPr="003663C1" w:rsidRDefault="004571F4" w:rsidP="001F404E">
      <w:pPr>
        <w:pStyle w:val="a3"/>
        <w:rPr>
          <w:rFonts w:ascii="Times New Roman" w:hAnsi="Times New Roman" w:cs="Times New Roman"/>
          <w:lang w:val="ru-RU" w:eastAsia="ru-RU" w:bidi="ar-SA"/>
        </w:rPr>
      </w:pPr>
      <w:r w:rsidRPr="003663C1">
        <w:rPr>
          <w:lang w:val="ru-RU" w:eastAsia="ru-RU" w:bidi="ar-SA"/>
        </w:rPr>
        <w:t xml:space="preserve">Проект, подлежащий рассмотрению на общественных обсуждениях, и информационные материалы к нему размещены на официальном сайте по следующему адресу: </w:t>
      </w:r>
      <w:r w:rsidR="00861304" w:rsidRPr="00861304">
        <w:rPr>
          <w:lang w:val="ru-RU" w:eastAsia="ru-RU" w:bidi="ar-SA"/>
        </w:rPr>
        <w:t>http://www.uvatregion.ru/regulatory/Arxitektura/obshchestvennye-obsuzhdeniya/</w:t>
      </w:r>
      <w:r w:rsidRPr="003663C1">
        <w:rPr>
          <w:lang w:val="ru-RU" w:eastAsia="ru-RU" w:bidi="ar-SA"/>
        </w:rPr>
        <w:t>.</w:t>
      </w:r>
    </w:p>
    <w:p w:rsidR="004571F4" w:rsidRPr="003663C1" w:rsidRDefault="004571F4" w:rsidP="001F404E">
      <w:pPr>
        <w:pStyle w:val="a3"/>
        <w:rPr>
          <w:rFonts w:ascii="Times New Roman" w:hAnsi="Times New Roman" w:cs="Times New Roman"/>
          <w:lang w:val="ru-RU" w:eastAsia="ru-RU" w:bidi="ar-SA"/>
        </w:rPr>
      </w:pPr>
      <w:r w:rsidRPr="003663C1">
        <w:rPr>
          <w:lang w:val="ru-RU" w:eastAsia="ru-RU" w:bidi="ar-SA"/>
        </w:rPr>
        <w:t xml:space="preserve">Участники общественных обсуждений обязаны указывать следующие сведения: </w:t>
      </w:r>
    </w:p>
    <w:p w:rsidR="004273D6" w:rsidRPr="008F44A9" w:rsidRDefault="004571F4" w:rsidP="008F44A9">
      <w:pPr>
        <w:pStyle w:val="a3"/>
        <w:rPr>
          <w:lang w:val="ru-RU"/>
        </w:rPr>
      </w:pPr>
      <w:r w:rsidRPr="003663C1">
        <w:rPr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41B67" w:rsidRPr="004273D6" w:rsidRDefault="004273D6" w:rsidP="00932CF0">
      <w:pPr>
        <w:spacing w:after="0" w:line="240" w:lineRule="auto"/>
        <w:jc w:val="right"/>
        <w:rPr>
          <w:rFonts w:ascii="Arial" w:hAnsi="Arial" w:cs="Arial"/>
        </w:rPr>
      </w:pPr>
      <w:r w:rsidRPr="004273D6">
        <w:rPr>
          <w:rFonts w:ascii="Arial" w:hAnsi="Arial" w:cs="Arial"/>
        </w:rPr>
        <w:t xml:space="preserve">Администрация </w:t>
      </w:r>
      <w:proofErr w:type="spellStart"/>
      <w:r w:rsidRPr="004273D6">
        <w:rPr>
          <w:rFonts w:ascii="Arial" w:hAnsi="Arial" w:cs="Arial"/>
        </w:rPr>
        <w:t>Уватского</w:t>
      </w:r>
      <w:proofErr w:type="spellEnd"/>
      <w:r w:rsidRPr="004273D6">
        <w:rPr>
          <w:rFonts w:ascii="Arial" w:hAnsi="Arial" w:cs="Arial"/>
        </w:rPr>
        <w:t xml:space="preserve"> муниципального района</w:t>
      </w:r>
    </w:p>
    <w:sectPr w:rsidR="00941B67" w:rsidRPr="00427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8"/>
    <w:rsid w:val="000C5B2C"/>
    <w:rsid w:val="00104C73"/>
    <w:rsid w:val="00113A74"/>
    <w:rsid w:val="00134143"/>
    <w:rsid w:val="001F404E"/>
    <w:rsid w:val="002417D7"/>
    <w:rsid w:val="00252464"/>
    <w:rsid w:val="002E2715"/>
    <w:rsid w:val="004273D6"/>
    <w:rsid w:val="004571F4"/>
    <w:rsid w:val="005B4C22"/>
    <w:rsid w:val="006054A8"/>
    <w:rsid w:val="006559B4"/>
    <w:rsid w:val="0068368A"/>
    <w:rsid w:val="00713BC0"/>
    <w:rsid w:val="00733C3B"/>
    <w:rsid w:val="0073746D"/>
    <w:rsid w:val="00796458"/>
    <w:rsid w:val="007F5572"/>
    <w:rsid w:val="00861304"/>
    <w:rsid w:val="008F44A9"/>
    <w:rsid w:val="00932379"/>
    <w:rsid w:val="00932CF0"/>
    <w:rsid w:val="00941B67"/>
    <w:rsid w:val="00997C8D"/>
    <w:rsid w:val="00A10AD8"/>
    <w:rsid w:val="00A16EC4"/>
    <w:rsid w:val="00A27622"/>
    <w:rsid w:val="00A7207D"/>
    <w:rsid w:val="00B1510E"/>
    <w:rsid w:val="00C51C8A"/>
    <w:rsid w:val="00D5180B"/>
    <w:rsid w:val="00DB5652"/>
    <w:rsid w:val="00E019F5"/>
    <w:rsid w:val="00E427A5"/>
    <w:rsid w:val="00E83DED"/>
    <w:rsid w:val="00E86246"/>
    <w:rsid w:val="00F02A3E"/>
    <w:rsid w:val="00F402BC"/>
    <w:rsid w:val="00F8744F"/>
    <w:rsid w:val="00FA010B"/>
    <w:rsid w:val="00FC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FCAD-9F2C-447B-9E3B-902EFB26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4571F4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32"/>
      <w:lang w:val="en-US" w:eastAsia="zh-CN" w:bidi="en-US"/>
    </w:rPr>
  </w:style>
  <w:style w:type="paragraph" w:styleId="a4">
    <w:name w:val="Balloon Text"/>
    <w:basedOn w:val="a"/>
    <w:link w:val="a5"/>
    <w:uiPriority w:val="99"/>
    <w:semiHidden/>
    <w:unhideWhenUsed/>
    <w:rsid w:val="00D5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180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32CF0"/>
    <w:pPr>
      <w:spacing w:after="140" w:line="288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a7">
    <w:name w:val="Основной текст Знак"/>
    <w:basedOn w:val="a0"/>
    <w:link w:val="a6"/>
    <w:rsid w:val="00932CF0"/>
    <w:rPr>
      <w:rFonts w:ascii="Arial" w:eastAsia="Times New Roman" w:hAnsi="Arial" w:cs="Times New Roman"/>
      <w:sz w:val="26"/>
      <w:szCs w:val="24"/>
      <w:lang w:val="en-US" w:eastAsia="zh-CN" w:bidi="en-US"/>
    </w:rPr>
  </w:style>
  <w:style w:type="paragraph" w:customStyle="1" w:styleId="western">
    <w:name w:val="western"/>
    <w:basedOn w:val="a"/>
    <w:rsid w:val="00FC0345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8F44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4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atregion.ru/regulatory/Arxitektura/obshchestvennye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48</cp:revision>
  <cp:lastPrinted>2023-05-11T09:26:00Z</cp:lastPrinted>
  <dcterms:created xsi:type="dcterms:W3CDTF">2018-08-01T04:26:00Z</dcterms:created>
  <dcterms:modified xsi:type="dcterms:W3CDTF">2023-05-11T09:34:00Z</dcterms:modified>
</cp:coreProperties>
</file>