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17B8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7DD1A5E3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 xml:space="preserve"> муниципальных служащих администрации </w:t>
      </w:r>
      <w:proofErr w:type="spellStart"/>
      <w:r w:rsidRPr="00057CE2">
        <w:rPr>
          <w:b/>
          <w:bCs/>
          <w:kern w:val="36"/>
          <w:sz w:val="28"/>
          <w:szCs w:val="28"/>
        </w:rPr>
        <w:t>Туртасского</w:t>
      </w:r>
      <w:proofErr w:type="spellEnd"/>
      <w:r w:rsidRPr="00057CE2">
        <w:rPr>
          <w:b/>
          <w:bCs/>
          <w:kern w:val="36"/>
          <w:sz w:val="28"/>
          <w:szCs w:val="28"/>
        </w:rPr>
        <w:t xml:space="preserve"> сельского поселения </w:t>
      </w:r>
    </w:p>
    <w:p w14:paraId="6ED5F092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>за 201</w:t>
      </w:r>
      <w:r w:rsidR="008A5312">
        <w:rPr>
          <w:b/>
          <w:bCs/>
          <w:kern w:val="36"/>
          <w:sz w:val="28"/>
          <w:szCs w:val="28"/>
        </w:rPr>
        <w:t>3</w:t>
      </w:r>
      <w:r w:rsidRPr="00057CE2">
        <w:rPr>
          <w:b/>
          <w:bCs/>
          <w:kern w:val="36"/>
          <w:sz w:val="28"/>
          <w:szCs w:val="28"/>
        </w:rPr>
        <w:t xml:space="preserve"> год</w:t>
      </w:r>
    </w:p>
    <w:tbl>
      <w:tblPr>
        <w:tblStyle w:val="-1"/>
        <w:tblW w:w="14990" w:type="dxa"/>
        <w:tblLayout w:type="fixed"/>
        <w:tblLook w:val="0000" w:firstRow="0" w:lastRow="0" w:firstColumn="0" w:lastColumn="0" w:noHBand="0" w:noVBand="0"/>
      </w:tblPr>
      <w:tblGrid>
        <w:gridCol w:w="1833"/>
        <w:gridCol w:w="1673"/>
        <w:gridCol w:w="1418"/>
        <w:gridCol w:w="1842"/>
        <w:gridCol w:w="1139"/>
        <w:gridCol w:w="1419"/>
        <w:gridCol w:w="1586"/>
        <w:gridCol w:w="1134"/>
        <w:gridCol w:w="1320"/>
        <w:gridCol w:w="28"/>
        <w:gridCol w:w="1570"/>
        <w:gridCol w:w="28"/>
      </w:tblGrid>
      <w:tr w:rsidR="00057CE2" w:rsidRPr="008A5F7A" w14:paraId="14CCEFCC" w14:textId="77777777" w:rsidTr="005142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207AFBAA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</w:p>
        </w:tc>
        <w:tc>
          <w:tcPr>
            <w:tcW w:w="1673" w:type="dxa"/>
            <w:vMerge w:val="restart"/>
          </w:tcPr>
          <w:p w14:paraId="29156E85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Должность / Степень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63D9BEA" w14:textId="77777777" w:rsidR="00423D4D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Общая сумма дохода за 2012 год </w:t>
            </w:r>
          </w:p>
          <w:p w14:paraId="7493314D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400" w:type="dxa"/>
            <w:gridSpan w:val="3"/>
          </w:tcPr>
          <w:p w14:paraId="4DD75A3F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gridSpan w:val="3"/>
          </w:tcPr>
          <w:p w14:paraId="59AE05B7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598" w:type="dxa"/>
            <w:gridSpan w:val="2"/>
          </w:tcPr>
          <w:p w14:paraId="041E2DBA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принадлежащие на праве собственности (вид и марка)</w:t>
            </w:r>
          </w:p>
        </w:tc>
      </w:tr>
      <w:tr w:rsidR="00423D4D" w:rsidRPr="008A5F7A" w14:paraId="6CE87E9B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15181391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57B36CD4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962E1FA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83E8F3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C8C5D70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tcW w:w="1419" w:type="dxa"/>
          </w:tcPr>
          <w:p w14:paraId="6FE95D24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66A71002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Вид объекта </w:t>
            </w:r>
            <w:proofErr w:type="spellStart"/>
            <w:r w:rsidRPr="00057CE2">
              <w:rPr>
                <w:color w:val="252525"/>
              </w:rPr>
              <w:t>недвижимос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  <w:proofErr w:type="spellEnd"/>
          </w:p>
        </w:tc>
        <w:tc>
          <w:tcPr>
            <w:tcW w:w="1134" w:type="dxa"/>
          </w:tcPr>
          <w:p w14:paraId="321E0627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44DECF73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расположе-ния</w:t>
            </w:r>
            <w:proofErr w:type="spellEnd"/>
          </w:p>
        </w:tc>
        <w:tc>
          <w:tcPr>
            <w:tcW w:w="1598" w:type="dxa"/>
            <w:gridSpan w:val="2"/>
          </w:tcPr>
          <w:p w14:paraId="32C93AFB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8A5312" w:rsidRPr="00057CE2" w14:paraId="6E8AF270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2E4DEED4" w14:textId="654DBA27" w:rsidR="008A5312" w:rsidRPr="00985E97" w:rsidRDefault="008A5312" w:rsidP="00110673">
            <w:pPr>
              <w:rPr>
                <w:b/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7ED011DB" w14:textId="77777777" w:rsidR="008A5312" w:rsidRPr="00057CE2" w:rsidRDefault="008A5312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Заместитель главы администрации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F49EC68" w14:textId="44F5C721" w:rsidR="008A5312" w:rsidRDefault="008A5312" w:rsidP="008A5312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21FF1059" w14:textId="5CE47F55" w:rsidR="008A5312" w:rsidRDefault="008A5312" w:rsidP="00D2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122F382" w14:textId="0A2C3471" w:rsidR="008A5312" w:rsidRDefault="008A5312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44E49F83" w14:textId="6ED2058F" w:rsidR="008A5312" w:rsidRDefault="008A5312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 w:val="restart"/>
          </w:tcPr>
          <w:p w14:paraId="11C843E7" w14:textId="1F788D50" w:rsidR="008A5312" w:rsidRDefault="008A5312" w:rsidP="001B2D91">
            <w:pPr>
              <w:rPr>
                <w:color w:val="252525"/>
              </w:rPr>
            </w:pPr>
          </w:p>
        </w:tc>
        <w:tc>
          <w:tcPr>
            <w:tcW w:w="1134" w:type="dxa"/>
            <w:vMerge w:val="restart"/>
          </w:tcPr>
          <w:p w14:paraId="4AE1AA31" w14:textId="319AECBB" w:rsidR="008A5312" w:rsidRDefault="008A5312" w:rsidP="001B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4E4AF942" w14:textId="38E7D9CA" w:rsidR="008A5312" w:rsidRDefault="008A5312" w:rsidP="001B2D91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 w:val="restart"/>
          </w:tcPr>
          <w:p w14:paraId="2D49428D" w14:textId="786E4206" w:rsidR="008A5312" w:rsidRPr="00057CE2" w:rsidRDefault="008A5312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8A5312" w:rsidRPr="00057CE2" w14:paraId="57C41446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63839D02" w14:textId="77777777" w:rsidR="008A5312" w:rsidRDefault="008A5312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4B2B4C56" w14:textId="77777777" w:rsidR="008A5312" w:rsidRDefault="008A531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571C6DAF" w14:textId="77777777" w:rsidR="008A5312" w:rsidRDefault="008A5312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78A8C8BC" w14:textId="2915B07E" w:rsidR="008A5312" w:rsidRDefault="008A531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7E29BF4A" w14:textId="286440C6" w:rsidR="008A5312" w:rsidRDefault="008A5312" w:rsidP="00110673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229C88C6" w14:textId="23E5225E" w:rsidR="008A5312" w:rsidRDefault="008A531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/>
          </w:tcPr>
          <w:p w14:paraId="6A37D664" w14:textId="77777777" w:rsidR="008A5312" w:rsidRDefault="008A5312" w:rsidP="00423D4D">
            <w:pPr>
              <w:rPr>
                <w:color w:val="252525"/>
              </w:rPr>
            </w:pPr>
          </w:p>
        </w:tc>
        <w:tc>
          <w:tcPr>
            <w:tcW w:w="1134" w:type="dxa"/>
            <w:vMerge/>
          </w:tcPr>
          <w:p w14:paraId="7B289896" w14:textId="77777777" w:rsidR="008A5312" w:rsidRDefault="008A5312" w:rsidP="0042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5F729FA9" w14:textId="77777777" w:rsidR="008A5312" w:rsidRDefault="008A5312" w:rsidP="00423D4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4B640942" w14:textId="77777777" w:rsidR="008A5312" w:rsidRDefault="008A531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</w:tbl>
    <w:p w14:paraId="68A47F82" w14:textId="77777777"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E2"/>
    <w:rsid w:val="00057CE2"/>
    <w:rsid w:val="000E2CB7"/>
    <w:rsid w:val="001606B9"/>
    <w:rsid w:val="00233447"/>
    <w:rsid w:val="002704CE"/>
    <w:rsid w:val="002E4F18"/>
    <w:rsid w:val="002F1412"/>
    <w:rsid w:val="00335F8F"/>
    <w:rsid w:val="00380E98"/>
    <w:rsid w:val="003922F4"/>
    <w:rsid w:val="003A217F"/>
    <w:rsid w:val="00423D4D"/>
    <w:rsid w:val="00446BB6"/>
    <w:rsid w:val="004D6A13"/>
    <w:rsid w:val="004E13AC"/>
    <w:rsid w:val="005054F3"/>
    <w:rsid w:val="005142E5"/>
    <w:rsid w:val="00585E16"/>
    <w:rsid w:val="005F250A"/>
    <w:rsid w:val="00683687"/>
    <w:rsid w:val="0074046C"/>
    <w:rsid w:val="00815A6F"/>
    <w:rsid w:val="008A4433"/>
    <w:rsid w:val="008A5312"/>
    <w:rsid w:val="00985E97"/>
    <w:rsid w:val="00A7565C"/>
    <w:rsid w:val="00C04579"/>
    <w:rsid w:val="00CA3379"/>
    <w:rsid w:val="00CF1CDD"/>
    <w:rsid w:val="00D226A6"/>
    <w:rsid w:val="00E35C0E"/>
    <w:rsid w:val="00E654FF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8A15"/>
  <w15:docId w15:val="{C27C4D2A-CF66-4372-9738-001C751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4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Subarctik</cp:lastModifiedBy>
  <cp:revision>23</cp:revision>
  <cp:lastPrinted>2014-03-17T08:14:00Z</cp:lastPrinted>
  <dcterms:created xsi:type="dcterms:W3CDTF">2014-03-14T09:20:00Z</dcterms:created>
  <dcterms:modified xsi:type="dcterms:W3CDTF">2023-11-19T07:39:00Z</dcterms:modified>
</cp:coreProperties>
</file>