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4" w:rsidRPr="00A9659B" w:rsidRDefault="00637A02">
      <w:pPr>
        <w:jc w:val="center"/>
        <w:rPr>
          <w:rFonts w:ascii="Arial" w:hAnsi="Arial" w:cs="Arial"/>
          <w:b/>
          <w:caps/>
          <w:kern w:val="0"/>
          <w:sz w:val="28"/>
          <w:szCs w:val="28"/>
        </w:rPr>
      </w:pPr>
      <w:r w:rsidRPr="00A9659B">
        <w:rPr>
          <w:rFonts w:ascii="Arial" w:hAnsi="Arial" w:cs="Arial"/>
          <w:b/>
          <w:caps/>
          <w:kern w:val="0"/>
          <w:sz w:val="28"/>
          <w:szCs w:val="28"/>
        </w:rPr>
        <w:t>ДУМа</w:t>
      </w:r>
    </w:p>
    <w:p w:rsidR="00FF7744" w:rsidRPr="00A9659B" w:rsidRDefault="00637A02" w:rsidP="00A9659B">
      <w:pPr>
        <w:spacing w:line="480" w:lineRule="auto"/>
        <w:jc w:val="center"/>
        <w:rPr>
          <w:rFonts w:ascii="Arial" w:hAnsi="Arial" w:cs="Arial"/>
          <w:b/>
          <w:caps/>
          <w:kern w:val="0"/>
          <w:sz w:val="28"/>
          <w:szCs w:val="28"/>
        </w:rPr>
      </w:pPr>
      <w:r w:rsidRPr="00A9659B">
        <w:rPr>
          <w:rFonts w:ascii="Arial" w:hAnsi="Arial" w:cs="Arial"/>
          <w:b/>
          <w:caps/>
          <w:kern w:val="0"/>
          <w:sz w:val="28"/>
          <w:szCs w:val="28"/>
        </w:rPr>
        <w:t>УВАТСКОГО МУНИЦИПАЛЬНОГО РАЙОНА</w:t>
      </w:r>
    </w:p>
    <w:p w:rsidR="00FF7744" w:rsidRPr="00A9659B" w:rsidRDefault="00637A02" w:rsidP="00A9659B">
      <w:pPr>
        <w:spacing w:line="480" w:lineRule="auto"/>
        <w:jc w:val="center"/>
        <w:rPr>
          <w:rFonts w:ascii="Arial" w:hAnsi="Arial" w:cs="Arial"/>
          <w:b/>
          <w:caps/>
          <w:kern w:val="0"/>
          <w:sz w:val="32"/>
          <w:szCs w:val="36"/>
        </w:rPr>
      </w:pPr>
      <w:proofErr w:type="gramStart"/>
      <w:r w:rsidRPr="00A9659B">
        <w:rPr>
          <w:rFonts w:ascii="Arial" w:hAnsi="Arial" w:cs="Arial"/>
          <w:b/>
          <w:caps/>
          <w:kern w:val="0"/>
          <w:sz w:val="32"/>
          <w:szCs w:val="36"/>
        </w:rPr>
        <w:t>Р</w:t>
      </w:r>
      <w:proofErr w:type="gramEnd"/>
      <w:r w:rsidRPr="00A9659B">
        <w:rPr>
          <w:rFonts w:ascii="Arial" w:hAnsi="Arial" w:cs="Arial"/>
          <w:b/>
          <w:caps/>
          <w:kern w:val="0"/>
          <w:sz w:val="32"/>
          <w:szCs w:val="36"/>
        </w:rPr>
        <w:t xml:space="preserve"> е ш е н и е</w:t>
      </w:r>
    </w:p>
    <w:p w:rsidR="00FF7744" w:rsidRPr="00A9659B" w:rsidRDefault="00637A02">
      <w:pPr>
        <w:tabs>
          <w:tab w:val="right" w:pos="9638"/>
        </w:tabs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«___» _________ 20</w:t>
      </w:r>
      <w:r w:rsidRPr="00A9659B">
        <w:rPr>
          <w:rFonts w:ascii="Arial" w:eastAsia="Times New Roman" w:hAnsi="Arial" w:cs="Arial"/>
          <w:sz w:val="26"/>
          <w:szCs w:val="26"/>
          <w:lang w:bidi="en-US"/>
        </w:rPr>
        <w:t>2</w:t>
      </w:r>
      <w:r w:rsidR="00A9659B">
        <w:rPr>
          <w:rFonts w:ascii="Arial" w:eastAsia="Times New Roman" w:hAnsi="Arial" w:cs="Arial"/>
          <w:sz w:val="26"/>
          <w:szCs w:val="26"/>
          <w:lang w:bidi="en-US"/>
        </w:rPr>
        <w:t>4</w:t>
      </w:r>
      <w:r w:rsidRPr="00A9659B">
        <w:rPr>
          <w:rFonts w:ascii="Arial" w:hAnsi="Arial" w:cs="Arial"/>
          <w:sz w:val="26"/>
          <w:szCs w:val="26"/>
        </w:rPr>
        <w:t xml:space="preserve"> г.</w:t>
      </w:r>
      <w:r w:rsidRPr="00A9659B">
        <w:rPr>
          <w:rFonts w:ascii="Arial" w:hAnsi="Arial" w:cs="Arial"/>
          <w:sz w:val="26"/>
          <w:szCs w:val="26"/>
        </w:rPr>
        <w:tab/>
        <w:t>№ ____</w:t>
      </w:r>
    </w:p>
    <w:p w:rsidR="00FF7744" w:rsidRPr="00A9659B" w:rsidRDefault="00637A02" w:rsidP="00C265CA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с.</w:t>
      </w:r>
      <w:r w:rsidR="00A9659B">
        <w:t> </w:t>
      </w:r>
      <w:r w:rsidRPr="00A9659B">
        <w:rPr>
          <w:rFonts w:ascii="Arial" w:hAnsi="Arial" w:cs="Arial"/>
          <w:sz w:val="26"/>
          <w:szCs w:val="26"/>
        </w:rPr>
        <w:t>Уват</w:t>
      </w:r>
    </w:p>
    <w:p w:rsidR="00FF7744" w:rsidRPr="00A9659B" w:rsidRDefault="00637A02" w:rsidP="00C265CA">
      <w:pPr>
        <w:spacing w:after="480"/>
        <w:jc w:val="center"/>
        <w:rPr>
          <w:rFonts w:ascii="Arial" w:hAnsi="Arial" w:cs="Arial"/>
          <w:b/>
          <w:sz w:val="26"/>
          <w:szCs w:val="26"/>
        </w:rPr>
      </w:pPr>
      <w:r w:rsidRPr="00A9659B">
        <w:rPr>
          <w:rFonts w:ascii="Arial" w:hAnsi="Arial" w:cs="Arial"/>
          <w:b/>
          <w:sz w:val="26"/>
          <w:szCs w:val="26"/>
        </w:rPr>
        <w:t>О внесении изменений в решение Думы Уватского муниципального района от 02.12.2013 № 237 «О муниципальном дорожном фонде Уватского муниципального района»</w:t>
      </w:r>
    </w:p>
    <w:p w:rsidR="00FF7744" w:rsidRPr="00A9659B" w:rsidRDefault="00637A02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В соответствии со статьей 179.4 Бюджетного кодекса Российской Федерации, Федеральным законом от 06.10.2003 №</w:t>
      </w:r>
      <w:r w:rsidR="00A9659B">
        <w:rPr>
          <w:rFonts w:ascii="Arial" w:hAnsi="Arial" w:cs="Arial"/>
          <w:sz w:val="26"/>
          <w:szCs w:val="26"/>
        </w:rPr>
        <w:t> </w:t>
      </w:r>
      <w:r w:rsidRPr="00A9659B">
        <w:rPr>
          <w:rFonts w:ascii="Arial" w:hAnsi="Arial" w:cs="Arial"/>
          <w:sz w:val="26"/>
          <w:szCs w:val="26"/>
        </w:rPr>
        <w:t>131-ФЗ «Об общих принципах организации местного самоуправления в Российской Федерации», Уставом Уватского муниципального района Тюменской области Дума Уватского муниципального района РЕШИЛА:</w:t>
      </w:r>
    </w:p>
    <w:p w:rsidR="00FF7744" w:rsidRPr="00A9659B" w:rsidRDefault="00637A02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1.</w:t>
      </w:r>
      <w:r w:rsidR="00A9659B">
        <w:rPr>
          <w:rFonts w:ascii="Arial" w:hAnsi="Arial" w:cs="Arial"/>
          <w:sz w:val="26"/>
          <w:szCs w:val="26"/>
        </w:rPr>
        <w:t> </w:t>
      </w:r>
      <w:r w:rsidRPr="00A9659B">
        <w:rPr>
          <w:rFonts w:ascii="Arial" w:hAnsi="Arial" w:cs="Arial"/>
          <w:sz w:val="26"/>
          <w:szCs w:val="26"/>
        </w:rPr>
        <w:t>Внести в решение Думы Уватского муниципального района от 02.12.2013 №</w:t>
      </w:r>
      <w:r w:rsidR="00A9659B">
        <w:rPr>
          <w:rFonts w:ascii="Arial" w:hAnsi="Arial" w:cs="Arial"/>
          <w:sz w:val="26"/>
          <w:szCs w:val="26"/>
        </w:rPr>
        <w:t> </w:t>
      </w:r>
      <w:r w:rsidRPr="00A9659B">
        <w:rPr>
          <w:rFonts w:ascii="Arial" w:hAnsi="Arial" w:cs="Arial"/>
          <w:sz w:val="26"/>
          <w:szCs w:val="26"/>
        </w:rPr>
        <w:t>237 «О муниципальном дорожном фонде Уватского муниципального района» (в редакции решений Думы Уватского муниципального района от 29.03.2018 №</w:t>
      </w:r>
      <w:r w:rsidR="00A9659B">
        <w:rPr>
          <w:rFonts w:ascii="Arial" w:hAnsi="Arial" w:cs="Arial"/>
          <w:sz w:val="26"/>
          <w:szCs w:val="26"/>
        </w:rPr>
        <w:t> </w:t>
      </w:r>
      <w:r w:rsidRPr="00A9659B">
        <w:rPr>
          <w:rFonts w:ascii="Arial" w:hAnsi="Arial" w:cs="Arial"/>
          <w:sz w:val="26"/>
          <w:szCs w:val="26"/>
        </w:rPr>
        <w:t>241, от 24.12.2019 №</w:t>
      </w:r>
      <w:r w:rsidR="00A9659B">
        <w:rPr>
          <w:rFonts w:ascii="Arial" w:hAnsi="Arial" w:cs="Arial"/>
          <w:sz w:val="26"/>
          <w:szCs w:val="26"/>
        </w:rPr>
        <w:t> </w:t>
      </w:r>
      <w:r w:rsidRPr="00A9659B">
        <w:rPr>
          <w:rFonts w:ascii="Arial" w:hAnsi="Arial" w:cs="Arial"/>
          <w:sz w:val="26"/>
          <w:szCs w:val="26"/>
        </w:rPr>
        <w:t>396, от 19.03.2020 №</w:t>
      </w:r>
      <w:r w:rsidR="00A9659B">
        <w:rPr>
          <w:rFonts w:ascii="Arial" w:hAnsi="Arial" w:cs="Arial"/>
          <w:sz w:val="26"/>
          <w:szCs w:val="26"/>
        </w:rPr>
        <w:t> </w:t>
      </w:r>
      <w:r w:rsidRPr="00A9659B">
        <w:rPr>
          <w:rFonts w:ascii="Arial" w:hAnsi="Arial" w:cs="Arial"/>
          <w:sz w:val="26"/>
          <w:szCs w:val="26"/>
        </w:rPr>
        <w:t xml:space="preserve">416) </w:t>
      </w:r>
      <w:r w:rsidR="00A9659B" w:rsidRPr="00A9659B">
        <w:rPr>
          <w:rFonts w:ascii="Arial" w:hAnsi="Arial" w:cs="Arial"/>
          <w:sz w:val="26"/>
          <w:szCs w:val="26"/>
        </w:rPr>
        <w:t xml:space="preserve">(далее по тексту - решение) </w:t>
      </w:r>
      <w:r w:rsidRPr="00A9659B">
        <w:rPr>
          <w:rFonts w:ascii="Arial" w:hAnsi="Arial" w:cs="Arial"/>
          <w:sz w:val="26"/>
          <w:szCs w:val="26"/>
        </w:rPr>
        <w:t>следующие изменения:</w:t>
      </w:r>
    </w:p>
    <w:p w:rsidR="00FF7744" w:rsidRPr="00A9659B" w:rsidRDefault="0001177B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7A02" w:rsidRPr="00A9659B">
        <w:rPr>
          <w:rFonts w:ascii="Arial" w:hAnsi="Arial" w:cs="Arial"/>
          <w:sz w:val="26"/>
          <w:szCs w:val="26"/>
        </w:rPr>
        <w:t xml:space="preserve">) подпункт 1.1.1 </w:t>
      </w:r>
      <w:r w:rsidRPr="00A9659B">
        <w:rPr>
          <w:rFonts w:ascii="Arial" w:hAnsi="Arial" w:cs="Arial"/>
          <w:sz w:val="26"/>
          <w:szCs w:val="26"/>
        </w:rPr>
        <w:t>пункт</w:t>
      </w:r>
      <w:r>
        <w:rPr>
          <w:rFonts w:ascii="Arial" w:hAnsi="Arial" w:cs="Arial"/>
          <w:sz w:val="26"/>
          <w:szCs w:val="26"/>
        </w:rPr>
        <w:t>а</w:t>
      </w:r>
      <w:r w:rsidRPr="00A9659B">
        <w:rPr>
          <w:rFonts w:ascii="Arial" w:hAnsi="Arial" w:cs="Arial"/>
          <w:sz w:val="26"/>
          <w:szCs w:val="26"/>
        </w:rPr>
        <w:t xml:space="preserve"> 1.1 раздела 1 приложения к решению </w:t>
      </w:r>
      <w:r w:rsidR="00637A02" w:rsidRPr="00A9659B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FF7744" w:rsidRPr="00A9659B" w:rsidRDefault="00637A02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«1.1.1.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9659B">
        <w:rPr>
          <w:rFonts w:ascii="Arial" w:hAnsi="Arial" w:cs="Arial"/>
          <w:sz w:val="26"/>
          <w:szCs w:val="26"/>
        </w:rPr>
        <w:t>инжекторных</w:t>
      </w:r>
      <w:proofErr w:type="spellEnd"/>
      <w:r w:rsidRPr="00A9659B">
        <w:rPr>
          <w:rFonts w:ascii="Arial" w:hAnsi="Arial" w:cs="Arial"/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бюджет;»;</w:t>
      </w:r>
    </w:p>
    <w:p w:rsidR="00FF7744" w:rsidRPr="00A9659B" w:rsidRDefault="0001177B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637A02" w:rsidRPr="00A9659B">
        <w:rPr>
          <w:rFonts w:ascii="Arial" w:hAnsi="Arial" w:cs="Arial"/>
          <w:sz w:val="26"/>
          <w:szCs w:val="26"/>
        </w:rPr>
        <w:t xml:space="preserve">) подпункты 1.1.4, 1.1.5 </w:t>
      </w:r>
      <w:r w:rsidRPr="00A9659B">
        <w:rPr>
          <w:rFonts w:ascii="Arial" w:hAnsi="Arial" w:cs="Arial"/>
          <w:sz w:val="26"/>
          <w:szCs w:val="26"/>
        </w:rPr>
        <w:t>пункт</w:t>
      </w:r>
      <w:r>
        <w:rPr>
          <w:rFonts w:ascii="Arial" w:hAnsi="Arial" w:cs="Arial"/>
          <w:sz w:val="26"/>
          <w:szCs w:val="26"/>
        </w:rPr>
        <w:t>а</w:t>
      </w:r>
      <w:r w:rsidRPr="00A9659B">
        <w:rPr>
          <w:rFonts w:ascii="Arial" w:hAnsi="Arial" w:cs="Arial"/>
          <w:sz w:val="26"/>
          <w:szCs w:val="26"/>
        </w:rPr>
        <w:t xml:space="preserve"> 1.1 раздела 1 приложения к решению </w:t>
      </w:r>
      <w:r w:rsidR="00637A02" w:rsidRPr="00A9659B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FF7744" w:rsidRPr="00A9659B" w:rsidRDefault="00637A02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«1.1.4.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FF7744" w:rsidRDefault="00637A02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1.1.5. штрафов за нарушение правил движения тяжеловесного и (или) крупногабар</w:t>
      </w:r>
      <w:r w:rsidR="0001177B">
        <w:rPr>
          <w:rFonts w:ascii="Arial" w:hAnsi="Arial" w:cs="Arial"/>
          <w:sz w:val="26"/>
          <w:szCs w:val="26"/>
        </w:rPr>
        <w:t>итного транспортного средства</w:t>
      </w:r>
      <w:proofErr w:type="gramStart"/>
      <w:r w:rsidR="0001177B">
        <w:rPr>
          <w:rFonts w:ascii="Arial" w:hAnsi="Arial" w:cs="Arial"/>
          <w:sz w:val="26"/>
          <w:szCs w:val="26"/>
        </w:rPr>
        <w:t>;»</w:t>
      </w:r>
      <w:proofErr w:type="gramEnd"/>
      <w:r w:rsidR="0001177B">
        <w:rPr>
          <w:rFonts w:ascii="Arial" w:hAnsi="Arial" w:cs="Arial"/>
          <w:sz w:val="26"/>
          <w:szCs w:val="26"/>
        </w:rPr>
        <w:t>;</w:t>
      </w:r>
    </w:p>
    <w:p w:rsidR="0001177B" w:rsidRPr="00A9659B" w:rsidRDefault="0001177B" w:rsidP="0001177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3) подпункт 1.1.8 </w:t>
      </w:r>
      <w:r w:rsidRPr="00A9659B">
        <w:rPr>
          <w:rFonts w:ascii="Arial" w:hAnsi="Arial" w:cs="Arial"/>
          <w:sz w:val="26"/>
          <w:szCs w:val="26"/>
        </w:rPr>
        <w:t>пункт</w:t>
      </w:r>
      <w:r>
        <w:rPr>
          <w:rFonts w:ascii="Arial" w:hAnsi="Arial" w:cs="Arial"/>
          <w:sz w:val="26"/>
          <w:szCs w:val="26"/>
        </w:rPr>
        <w:t>а</w:t>
      </w:r>
      <w:r w:rsidRPr="00A9659B">
        <w:rPr>
          <w:rFonts w:ascii="Arial" w:hAnsi="Arial" w:cs="Arial"/>
          <w:sz w:val="26"/>
          <w:szCs w:val="26"/>
        </w:rPr>
        <w:t xml:space="preserve"> 1.1 раздела 1 приложения к решению изложить в следующей редакции:</w:t>
      </w:r>
      <w:bookmarkStart w:id="0" w:name="_GoBack"/>
      <w:bookmarkEnd w:id="0"/>
    </w:p>
    <w:p w:rsidR="0001177B" w:rsidRPr="0001177B" w:rsidRDefault="0001177B" w:rsidP="0001177B">
      <w:pPr>
        <w:pStyle w:val="western"/>
        <w:spacing w:before="0" w:after="0" w:line="240" w:lineRule="auto"/>
        <w:ind w:firstLine="680"/>
        <w:rPr>
          <w:color w:val="auto"/>
        </w:rPr>
      </w:pPr>
      <w:r>
        <w:t xml:space="preserve">«1.1.8. </w:t>
      </w:r>
      <w:r w:rsidRPr="0001177B">
        <w:t>поступлений в виде межбюджетных трансфертов из областного бюджета, в том числе из областного дорожного фонда на финансовое обеспечение дорожной деятельности в отношении автомобильных дорог общего пользования местного значения</w:t>
      </w:r>
      <w:proofErr w:type="gramStart"/>
      <w:r w:rsidRPr="0001177B">
        <w:t>.».</w:t>
      </w:r>
      <w:proofErr w:type="gramEnd"/>
    </w:p>
    <w:p w:rsidR="00FF7744" w:rsidRPr="00A9659B" w:rsidRDefault="00A9659B" w:rsidP="0001177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2. </w:t>
      </w:r>
      <w:r w:rsidR="00637A02" w:rsidRPr="00A9659B">
        <w:rPr>
          <w:rFonts w:ascii="Arial" w:hAnsi="Arial" w:cs="Arial"/>
          <w:sz w:val="26"/>
          <w:szCs w:val="26"/>
        </w:rPr>
        <w:t>Настоящее решение подлежит обнародованию на информационных стендах в местах, установленных Думой Уватского муниципального района.</w:t>
      </w:r>
    </w:p>
    <w:p w:rsidR="00FF7744" w:rsidRPr="00A9659B" w:rsidRDefault="00637A02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3.</w:t>
      </w:r>
      <w:r w:rsidR="00A9659B">
        <w:rPr>
          <w:rFonts w:ascii="Arial" w:hAnsi="Arial" w:cs="Arial"/>
          <w:sz w:val="26"/>
          <w:szCs w:val="26"/>
        </w:rPr>
        <w:t> </w:t>
      </w:r>
      <w:r w:rsidRPr="00A9659B">
        <w:rPr>
          <w:rFonts w:ascii="Arial" w:hAnsi="Arial" w:cs="Arial"/>
          <w:sz w:val="26"/>
          <w:szCs w:val="26"/>
        </w:rPr>
        <w:t xml:space="preserve">Настоящее решение вступает в силу со дня его обнародования и </w:t>
      </w:r>
      <w:r w:rsidRPr="00A9659B">
        <w:rPr>
          <w:rFonts w:ascii="Arial" w:hAnsi="Arial" w:cs="Arial"/>
          <w:sz w:val="26"/>
          <w:szCs w:val="26"/>
        </w:rPr>
        <w:lastRenderedPageBreak/>
        <w:t>распространяет свое действие на правоотношения, возникшие с 1 января 2024 года.</w:t>
      </w:r>
    </w:p>
    <w:p w:rsidR="00FF7744" w:rsidRPr="00A9659B" w:rsidRDefault="00637A02" w:rsidP="00A9659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659B">
        <w:rPr>
          <w:rFonts w:ascii="Arial" w:hAnsi="Arial" w:cs="Arial"/>
          <w:sz w:val="26"/>
          <w:szCs w:val="26"/>
        </w:rPr>
        <w:t>4.</w:t>
      </w:r>
      <w:r w:rsidR="00A9659B">
        <w:rPr>
          <w:rFonts w:ascii="Arial" w:hAnsi="Arial" w:cs="Arial"/>
          <w:sz w:val="26"/>
          <w:szCs w:val="26"/>
        </w:rPr>
        <w:t> </w:t>
      </w:r>
      <w:proofErr w:type="gramStart"/>
      <w:r w:rsidRPr="00A9659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9659B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бюджету, местным налогам и сборам.</w:t>
      </w:r>
    </w:p>
    <w:p w:rsidR="00C265CA" w:rsidRDefault="00C265CA" w:rsidP="00C265CA">
      <w:pPr>
        <w:tabs>
          <w:tab w:val="right" w:pos="9639"/>
        </w:tabs>
        <w:jc w:val="both"/>
        <w:rPr>
          <w:rFonts w:ascii="Arial" w:eastAsia="Arial" w:hAnsi="Arial" w:cs="Arial"/>
          <w:kern w:val="0"/>
          <w:sz w:val="26"/>
          <w:szCs w:val="26"/>
        </w:rPr>
      </w:pPr>
      <w:bookmarkStart w:id="1" w:name="P31"/>
    </w:p>
    <w:p w:rsidR="00C265CA" w:rsidRDefault="00C265CA" w:rsidP="00C265CA">
      <w:pPr>
        <w:tabs>
          <w:tab w:val="right" w:pos="9639"/>
        </w:tabs>
        <w:jc w:val="both"/>
        <w:rPr>
          <w:rFonts w:ascii="Arial" w:eastAsia="Arial" w:hAnsi="Arial" w:cs="Arial"/>
          <w:kern w:val="0"/>
          <w:sz w:val="26"/>
          <w:szCs w:val="26"/>
        </w:rPr>
      </w:pPr>
    </w:p>
    <w:p w:rsidR="00AB6380" w:rsidRDefault="00637A02" w:rsidP="00C265CA">
      <w:pPr>
        <w:tabs>
          <w:tab w:val="right" w:pos="9638"/>
        </w:tabs>
        <w:rPr>
          <w:rFonts w:ascii="Arial" w:hAnsi="Arial" w:cs="Arial"/>
          <w:sz w:val="26"/>
          <w:szCs w:val="26"/>
        </w:rPr>
        <w:sectPr w:rsidR="00AB6380" w:rsidSect="00A9659B">
          <w:headerReference w:type="default" r:id="rId8"/>
          <w:headerReference w:type="first" r:id="rId9"/>
          <w:pgSz w:w="11906" w:h="16838"/>
          <w:pgMar w:top="1134" w:right="567" w:bottom="1134" w:left="1701" w:header="635" w:footer="0" w:gutter="0"/>
          <w:cols w:space="720"/>
          <w:formProt w:val="0"/>
          <w:titlePg/>
          <w:docGrid w:linePitch="326" w:charSpace="-10241"/>
        </w:sectPr>
      </w:pPr>
      <w:r w:rsidRPr="00C265CA">
        <w:rPr>
          <w:rFonts w:ascii="Arial" w:hAnsi="Arial" w:cs="Arial"/>
          <w:sz w:val="26"/>
          <w:szCs w:val="26"/>
        </w:rPr>
        <w:t>Председатель</w:t>
      </w:r>
      <w:r w:rsidRPr="00C265CA">
        <w:rPr>
          <w:rFonts w:ascii="Arial" w:hAnsi="Arial" w:cs="Arial"/>
          <w:sz w:val="26"/>
          <w:szCs w:val="26"/>
        </w:rPr>
        <w:tab/>
        <w:t xml:space="preserve">Ю.О. </w:t>
      </w:r>
      <w:proofErr w:type="spellStart"/>
      <w:r w:rsidRPr="00C265CA">
        <w:rPr>
          <w:rFonts w:ascii="Arial" w:hAnsi="Arial" w:cs="Arial"/>
          <w:sz w:val="26"/>
          <w:szCs w:val="26"/>
        </w:rPr>
        <w:t>Свяцкевич</w:t>
      </w:r>
      <w:bookmarkEnd w:id="1"/>
      <w:proofErr w:type="spellEnd"/>
    </w:p>
    <w:p w:rsidR="00AB6380" w:rsidRDefault="00AB6380" w:rsidP="00AB6380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lastRenderedPageBreak/>
        <w:t>АДМИНИСТРАЦИЯ</w:t>
      </w:r>
    </w:p>
    <w:p w:rsidR="00AB6380" w:rsidRDefault="00AB6380" w:rsidP="00AB6380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УВАТСКОГО МУНИЦИПАЛЬНОГО РАЙОНА</w:t>
      </w:r>
    </w:p>
    <w:p w:rsidR="00FF7744" w:rsidRDefault="00AB6380" w:rsidP="00AB6380">
      <w:pPr>
        <w:tabs>
          <w:tab w:val="right" w:pos="9638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УПРАВЛЕНИЕ ФИНАНСОВ</w:t>
      </w:r>
    </w:p>
    <w:p w:rsidR="00AB6380" w:rsidRPr="00AB6380" w:rsidRDefault="00AB6380" w:rsidP="00AB6380">
      <w:pPr>
        <w:tabs>
          <w:tab w:val="right" w:pos="9638"/>
        </w:tabs>
        <w:jc w:val="center"/>
        <w:rPr>
          <w:rFonts w:ascii="Arial" w:hAnsi="Arial" w:cs="Arial"/>
          <w:sz w:val="16"/>
          <w:szCs w:val="16"/>
        </w:rPr>
      </w:pPr>
    </w:p>
    <w:p w:rsidR="00AB6380" w:rsidRPr="00AB6380" w:rsidRDefault="00AB6380" w:rsidP="00AB6380">
      <w:pPr>
        <w:tabs>
          <w:tab w:val="right" w:pos="9638"/>
        </w:tabs>
        <w:jc w:val="center"/>
        <w:rPr>
          <w:rFonts w:ascii="Arial" w:hAnsi="Arial" w:cs="Arial"/>
          <w:sz w:val="20"/>
          <w:szCs w:val="20"/>
        </w:rPr>
      </w:pPr>
      <w:proofErr w:type="spellStart"/>
      <w:r w:rsidRPr="00AB6380">
        <w:rPr>
          <w:rFonts w:ascii="Arial" w:hAnsi="Arial" w:cs="Arial"/>
          <w:sz w:val="20"/>
          <w:szCs w:val="20"/>
        </w:rPr>
        <w:t>ул</w:t>
      </w:r>
      <w:proofErr w:type="gramStart"/>
      <w:r w:rsidRPr="00AB6380">
        <w:rPr>
          <w:rFonts w:ascii="Arial" w:hAnsi="Arial" w:cs="Arial"/>
          <w:sz w:val="20"/>
          <w:szCs w:val="20"/>
        </w:rPr>
        <w:t>.И</w:t>
      </w:r>
      <w:proofErr w:type="gramEnd"/>
      <w:r w:rsidRPr="00AB6380">
        <w:rPr>
          <w:rFonts w:ascii="Arial" w:hAnsi="Arial" w:cs="Arial"/>
          <w:sz w:val="20"/>
          <w:szCs w:val="20"/>
        </w:rPr>
        <w:t>ртышская</w:t>
      </w:r>
      <w:proofErr w:type="spellEnd"/>
      <w:r w:rsidRPr="00AB6380">
        <w:rPr>
          <w:rFonts w:ascii="Arial" w:hAnsi="Arial" w:cs="Arial"/>
          <w:sz w:val="20"/>
          <w:szCs w:val="20"/>
        </w:rPr>
        <w:t xml:space="preserve">, 19, </w:t>
      </w:r>
      <w:proofErr w:type="spellStart"/>
      <w:r w:rsidRPr="00AB6380">
        <w:rPr>
          <w:rFonts w:ascii="Arial" w:hAnsi="Arial" w:cs="Arial"/>
          <w:sz w:val="20"/>
          <w:szCs w:val="20"/>
        </w:rPr>
        <w:t>с.Уват</w:t>
      </w:r>
      <w:proofErr w:type="spellEnd"/>
      <w:r w:rsidRPr="00AB6380">
        <w:rPr>
          <w:rFonts w:ascii="Arial" w:hAnsi="Arial" w:cs="Arial"/>
          <w:sz w:val="20"/>
          <w:szCs w:val="20"/>
        </w:rPr>
        <w:t>, Тюменская область, 626170</w:t>
      </w:r>
    </w:p>
    <w:p w:rsidR="00AB6380" w:rsidRPr="00AB6380" w:rsidRDefault="00AB6380" w:rsidP="00AB6380">
      <w:pPr>
        <w:tabs>
          <w:tab w:val="right" w:pos="9638"/>
        </w:tabs>
        <w:jc w:val="center"/>
        <w:rPr>
          <w:rFonts w:ascii="Arial" w:hAnsi="Arial" w:cs="Arial"/>
          <w:sz w:val="20"/>
          <w:szCs w:val="20"/>
          <w:lang w:val="en-US"/>
        </w:rPr>
      </w:pPr>
      <w:r w:rsidRPr="00AB6380">
        <w:rPr>
          <w:rFonts w:ascii="Arial" w:hAnsi="Arial" w:cs="Arial"/>
          <w:sz w:val="20"/>
          <w:szCs w:val="20"/>
        </w:rPr>
        <w:t>тел</w:t>
      </w:r>
      <w:r w:rsidRPr="00AB6380">
        <w:rPr>
          <w:rFonts w:ascii="Arial" w:hAnsi="Arial" w:cs="Arial"/>
          <w:sz w:val="20"/>
          <w:szCs w:val="20"/>
          <w:lang w:val="en-US"/>
        </w:rPr>
        <w:t>. +7(34561)28000, 28001, e-mail: Kanc_uvat@72to.ru</w:t>
      </w:r>
    </w:p>
    <w:p w:rsidR="00AB6380" w:rsidRDefault="00AB6380" w:rsidP="00C265CA">
      <w:pPr>
        <w:tabs>
          <w:tab w:val="right" w:pos="9638"/>
        </w:tabs>
        <w:rPr>
          <w:rFonts w:ascii="Arial" w:hAnsi="Arial" w:cs="Arial"/>
          <w:sz w:val="26"/>
          <w:szCs w:val="26"/>
          <w:lang w:val="en-US"/>
        </w:rPr>
      </w:pPr>
    </w:p>
    <w:p w:rsidR="00AB6380" w:rsidRDefault="00AB6380" w:rsidP="00C265CA">
      <w:pPr>
        <w:tabs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26.02.2024 №</w:t>
      </w:r>
      <w:r w:rsidR="007748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0355-СЗ</w:t>
      </w:r>
    </w:p>
    <w:p w:rsidR="00AB6380" w:rsidRDefault="00AB6380" w:rsidP="00C265CA">
      <w:pPr>
        <w:tabs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№_____ от ______</w:t>
      </w:r>
    </w:p>
    <w:p w:rsidR="00AB6380" w:rsidRDefault="00AB6380" w:rsidP="00C265CA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AB6380" w:rsidRDefault="00AB6380" w:rsidP="00C265CA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B6380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AB6380" w:rsidRPr="00AB6380" w:rsidRDefault="00AB6380" w:rsidP="00AB6380">
      <w:pPr>
        <w:jc w:val="center"/>
        <w:rPr>
          <w:rFonts w:ascii="Arial" w:hAnsi="Arial" w:cs="Arial"/>
          <w:b/>
          <w:sz w:val="26"/>
          <w:szCs w:val="26"/>
        </w:rPr>
      </w:pPr>
      <w:r w:rsidRPr="00AB6380">
        <w:rPr>
          <w:rFonts w:ascii="Arial" w:hAnsi="Arial" w:cs="Arial"/>
          <w:b/>
          <w:sz w:val="26"/>
          <w:szCs w:val="26"/>
        </w:rPr>
        <w:t>к проекту решения Думы Уватского муниципального района «О внесении изменений в решение Думы Уватского муниципального района от 02.12.2013 № 237 «О муниципальном дорожном фонде Уватского муниципального района»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B6380">
        <w:rPr>
          <w:rFonts w:ascii="Arial" w:hAnsi="Arial" w:cs="Arial"/>
          <w:sz w:val="26"/>
          <w:szCs w:val="26"/>
        </w:rPr>
        <w:t>Проект решения Думы Уватского муниципального района «О внесении изменений в решение Думы Уватского муниципального района от 02.12.2013 №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 xml:space="preserve">237 «О муниципальном дорожном фонде Уватского муниципального района» (далее по тексту - Проект решения) разработан в соответствии с Бюджетным кодексом Российской Федерации (далее по тексту </w:t>
      </w:r>
      <w:r>
        <w:rPr>
          <w:rFonts w:ascii="Arial" w:hAnsi="Arial" w:cs="Arial"/>
          <w:sz w:val="26"/>
          <w:szCs w:val="26"/>
        </w:rPr>
        <w:t>-</w:t>
      </w:r>
      <w:r w:rsidRPr="00AB6380">
        <w:rPr>
          <w:rFonts w:ascii="Arial" w:hAnsi="Arial" w:cs="Arial"/>
          <w:sz w:val="26"/>
          <w:szCs w:val="26"/>
        </w:rPr>
        <w:t xml:space="preserve"> БК РФ), Феде</w:t>
      </w:r>
      <w:r>
        <w:rPr>
          <w:rFonts w:ascii="Arial" w:hAnsi="Arial" w:cs="Arial"/>
          <w:sz w:val="26"/>
          <w:szCs w:val="26"/>
        </w:rPr>
        <w:t>ральным законом от 06.10.2003 № </w:t>
      </w:r>
      <w:r w:rsidRPr="00AB6380">
        <w:rPr>
          <w:rFonts w:ascii="Arial" w:hAnsi="Arial" w:cs="Arial"/>
          <w:sz w:val="26"/>
          <w:szCs w:val="26"/>
        </w:rPr>
        <w:t>131-ФЗ «Об общих принципах организации местного самоуправления в Российской Федерации», Уставом Уватского муниципального</w:t>
      </w:r>
      <w:proofErr w:type="gramEnd"/>
      <w:r w:rsidRPr="00AB6380">
        <w:rPr>
          <w:rFonts w:ascii="Arial" w:hAnsi="Arial" w:cs="Arial"/>
          <w:sz w:val="26"/>
          <w:szCs w:val="26"/>
        </w:rPr>
        <w:t xml:space="preserve"> района Тюменской области.</w:t>
      </w:r>
    </w:p>
    <w:p w:rsidR="00AB6380" w:rsidRP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Проект решения подготовлен в связи с принятием Федерального закона от 04.08.2023 №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 xml:space="preserve">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Pr="00AB6380">
        <w:rPr>
          <w:rFonts w:ascii="Arial" w:hAnsi="Arial" w:cs="Arial"/>
          <w:sz w:val="26"/>
          <w:szCs w:val="26"/>
        </w:rPr>
        <w:t>утратившими</w:t>
      </w:r>
      <w:proofErr w:type="gramEnd"/>
      <w:r w:rsidRPr="00AB6380">
        <w:rPr>
          <w:rFonts w:ascii="Arial" w:hAnsi="Arial" w:cs="Arial"/>
          <w:sz w:val="26"/>
          <w:szCs w:val="26"/>
        </w:rPr>
        <w:t xml:space="preserve"> силу отдельных положений законодательных актов Российской Федерации» (далее по тексту </w:t>
      </w:r>
      <w:r>
        <w:rPr>
          <w:rFonts w:ascii="Arial" w:hAnsi="Arial" w:cs="Arial"/>
          <w:sz w:val="26"/>
          <w:szCs w:val="26"/>
        </w:rPr>
        <w:t>-</w:t>
      </w:r>
      <w:r w:rsidRPr="00AB6380">
        <w:rPr>
          <w:rFonts w:ascii="Arial" w:hAnsi="Arial" w:cs="Arial"/>
          <w:sz w:val="26"/>
          <w:szCs w:val="26"/>
        </w:rPr>
        <w:t xml:space="preserve"> Федеральный закон №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>416).</w:t>
      </w:r>
    </w:p>
    <w:p w:rsidR="00AB6380" w:rsidRP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Федеральным законом №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 xml:space="preserve">416 корректируются положения пункта 5 статьи 179.4 БК РФ, определяющие источники формирования муниципальных дорожных фондов. К указанным </w:t>
      </w:r>
      <w:proofErr w:type="gramStart"/>
      <w:r w:rsidRPr="00AB6380">
        <w:rPr>
          <w:rFonts w:ascii="Arial" w:hAnsi="Arial" w:cs="Arial"/>
          <w:sz w:val="26"/>
          <w:szCs w:val="26"/>
        </w:rPr>
        <w:t>источникам</w:t>
      </w:r>
      <w:proofErr w:type="gramEnd"/>
      <w:r w:rsidRPr="00AB6380">
        <w:rPr>
          <w:rFonts w:ascii="Arial" w:hAnsi="Arial" w:cs="Arial"/>
          <w:sz w:val="26"/>
          <w:szCs w:val="26"/>
        </w:rPr>
        <w:t xml:space="preserve"> в том числе отнесены </w:t>
      </w:r>
      <w:r>
        <w:rPr>
          <w:rFonts w:ascii="Arial" w:hAnsi="Arial" w:cs="Arial"/>
          <w:sz w:val="26"/>
          <w:szCs w:val="26"/>
        </w:rPr>
        <w:t>доходы местных бюджетов:</w:t>
      </w:r>
    </w:p>
    <w:p w:rsidR="00AB6380" w:rsidRP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>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>от штрафов за нарушение правил движения тяжеловесного и (или) крупногаб</w:t>
      </w:r>
      <w:r w:rsidR="00E735C2">
        <w:rPr>
          <w:rFonts w:ascii="Arial" w:hAnsi="Arial" w:cs="Arial"/>
          <w:sz w:val="26"/>
          <w:szCs w:val="26"/>
        </w:rPr>
        <w:t>аритного транспортного средства;</w:t>
      </w:r>
    </w:p>
    <w:p w:rsidR="00E735C2" w:rsidRPr="00AB6380" w:rsidRDefault="00E735C2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иных поступлений, утвержденных решением представительного органа муниципального образования, предусматривающим создание муниципального дорожного фонда. </w:t>
      </w:r>
    </w:p>
    <w:p w:rsidR="00AB6380" w:rsidRP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 xml:space="preserve">В целях приведения в соответствие пункту 5 статьи 179.4 БК РФ предлагается внести соответствующие изменения в пункт 1.1 раздела 1 приложения к решению Думы Уватского муниципального района «О внесении изменений в решение Думы Уватского муниципального района от 02.12.2013 </w:t>
      </w:r>
      <w:r w:rsidRPr="00AB6380">
        <w:rPr>
          <w:rFonts w:ascii="Arial" w:hAnsi="Arial" w:cs="Arial"/>
          <w:sz w:val="26"/>
          <w:szCs w:val="26"/>
        </w:rPr>
        <w:lastRenderedPageBreak/>
        <w:t>№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>237 «О муниципальном дорожном фонде Уватского муниципального района».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jc w:val="center"/>
        <w:rPr>
          <w:rFonts w:ascii="Arial" w:hAnsi="Arial" w:cs="Arial"/>
          <w:b/>
          <w:sz w:val="26"/>
          <w:szCs w:val="26"/>
        </w:rPr>
      </w:pPr>
      <w:r w:rsidRPr="00AB6380">
        <w:rPr>
          <w:rFonts w:ascii="Arial" w:hAnsi="Arial" w:cs="Arial"/>
          <w:b/>
          <w:sz w:val="26"/>
          <w:szCs w:val="26"/>
        </w:rPr>
        <w:t>Финансово-экономическое обоснование к проекту решения Думы Уватского муниципального района «О внесении изменений в решение Думы Уватского муниципального района от 02.12.2013 № 237 «О муниципальном дорожном фонде Уватского муниципального района»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Принятие решения Думы Уватского муниципального района «О внесении изменений в решение Думы Уватского муниципального района от 02.12.2013</w:t>
      </w:r>
      <w:r>
        <w:rPr>
          <w:rFonts w:ascii="Arial" w:hAnsi="Arial" w:cs="Arial"/>
          <w:sz w:val="26"/>
          <w:szCs w:val="26"/>
        </w:rPr>
        <w:t xml:space="preserve"> № </w:t>
      </w:r>
      <w:r w:rsidRPr="00AB6380">
        <w:rPr>
          <w:rFonts w:ascii="Arial" w:hAnsi="Arial" w:cs="Arial"/>
          <w:sz w:val="26"/>
          <w:szCs w:val="26"/>
        </w:rPr>
        <w:t>237 «О муниципальном дорожном фонде Уватского муниципального района» не потребует дополнительных расходов бюджета Уватского муниципального района.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jc w:val="center"/>
        <w:rPr>
          <w:rFonts w:ascii="Arial" w:hAnsi="Arial" w:cs="Arial"/>
          <w:b/>
          <w:sz w:val="26"/>
          <w:szCs w:val="26"/>
        </w:rPr>
      </w:pPr>
      <w:r w:rsidRPr="00AB6380">
        <w:rPr>
          <w:rFonts w:ascii="Arial" w:hAnsi="Arial" w:cs="Arial"/>
          <w:b/>
          <w:sz w:val="26"/>
          <w:szCs w:val="26"/>
        </w:rPr>
        <w:t xml:space="preserve">Перечень НПА, подлежащих признанию </w:t>
      </w:r>
      <w:proofErr w:type="gramStart"/>
      <w:r w:rsidRPr="00AB6380">
        <w:rPr>
          <w:rFonts w:ascii="Arial" w:hAnsi="Arial" w:cs="Arial"/>
          <w:b/>
          <w:sz w:val="26"/>
          <w:szCs w:val="26"/>
        </w:rPr>
        <w:t>утратившими</w:t>
      </w:r>
      <w:proofErr w:type="gramEnd"/>
      <w:r w:rsidRPr="00AB6380">
        <w:rPr>
          <w:rFonts w:ascii="Arial" w:hAnsi="Arial" w:cs="Arial"/>
          <w:b/>
          <w:sz w:val="26"/>
          <w:szCs w:val="26"/>
        </w:rPr>
        <w:t xml:space="preserve"> силу, приостановлению, изменению, дополнению или принятию в связи с принятием решения Думы Уватского муниципального района «О внесении изменений в решение Думы Уватского муниципального района от 02.12.2013 №</w:t>
      </w:r>
      <w:r>
        <w:rPr>
          <w:rFonts w:ascii="Arial" w:hAnsi="Arial" w:cs="Arial"/>
          <w:b/>
          <w:sz w:val="26"/>
          <w:szCs w:val="26"/>
        </w:rPr>
        <w:t> </w:t>
      </w:r>
      <w:r w:rsidRPr="00AB6380">
        <w:rPr>
          <w:rFonts w:ascii="Arial" w:hAnsi="Arial" w:cs="Arial"/>
          <w:b/>
          <w:sz w:val="26"/>
          <w:szCs w:val="26"/>
        </w:rPr>
        <w:t>237 «О муниципальном дорожном фонде Уватского муниципального района»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Принятие решения Думы Уватского муниципального района «О внесении изменений в решение Думы Уватского муниципального района от 02.12.2013 №</w:t>
      </w:r>
      <w:r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 xml:space="preserve">237 «О муниципальном дорожном фонде Уватского муниципального района» не требует признания </w:t>
      </w:r>
      <w:proofErr w:type="gramStart"/>
      <w:r w:rsidRPr="00AB6380">
        <w:rPr>
          <w:rFonts w:ascii="Arial" w:hAnsi="Arial" w:cs="Arial"/>
          <w:sz w:val="26"/>
          <w:szCs w:val="26"/>
        </w:rPr>
        <w:t>утратившими</w:t>
      </w:r>
      <w:proofErr w:type="gramEnd"/>
      <w:r w:rsidRPr="00AB6380">
        <w:rPr>
          <w:rFonts w:ascii="Arial" w:hAnsi="Arial" w:cs="Arial"/>
          <w:sz w:val="26"/>
          <w:szCs w:val="26"/>
        </w:rPr>
        <w:t xml:space="preserve"> силу, внесения изменений и дополнений, приостановления действующих решений Думы У</w:t>
      </w:r>
      <w:r>
        <w:rPr>
          <w:rFonts w:ascii="Arial" w:hAnsi="Arial" w:cs="Arial"/>
          <w:sz w:val="26"/>
          <w:szCs w:val="26"/>
        </w:rPr>
        <w:t>ватского муниципального района.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jc w:val="center"/>
        <w:rPr>
          <w:rFonts w:ascii="Arial" w:hAnsi="Arial" w:cs="Arial"/>
          <w:b/>
          <w:sz w:val="26"/>
          <w:szCs w:val="26"/>
        </w:rPr>
      </w:pPr>
      <w:r w:rsidRPr="00AB6380">
        <w:rPr>
          <w:rFonts w:ascii="Arial" w:hAnsi="Arial" w:cs="Arial"/>
          <w:b/>
          <w:sz w:val="26"/>
          <w:szCs w:val="26"/>
        </w:rPr>
        <w:t>Справка о состоянии законодательства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F329D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1. Бюджетный кодекс Российской Федерации;</w:t>
      </w:r>
    </w:p>
    <w:p w:rsidR="00AB6380" w:rsidRPr="00AB6380" w:rsidRDefault="00AB6380" w:rsidP="00F329D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2. Федеральный закон от 04.08.2023 №</w:t>
      </w:r>
      <w:r w:rsidR="00F329D2"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 xml:space="preserve">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Pr="00AB6380">
        <w:rPr>
          <w:rFonts w:ascii="Arial" w:hAnsi="Arial" w:cs="Arial"/>
          <w:sz w:val="26"/>
          <w:szCs w:val="26"/>
        </w:rPr>
        <w:t>утратившими</w:t>
      </w:r>
      <w:proofErr w:type="gramEnd"/>
      <w:r w:rsidRPr="00AB6380">
        <w:rPr>
          <w:rFonts w:ascii="Arial" w:hAnsi="Arial" w:cs="Arial"/>
          <w:sz w:val="26"/>
          <w:szCs w:val="26"/>
        </w:rPr>
        <w:t xml:space="preserve"> силу отдельных положений законодательных актов Российской Федерации»;</w:t>
      </w:r>
    </w:p>
    <w:p w:rsidR="00AB6380" w:rsidRPr="00AB6380" w:rsidRDefault="00AB6380" w:rsidP="00F329D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3. Федеральный закон от 06.10.2003 №</w:t>
      </w:r>
      <w:r w:rsidR="00F329D2">
        <w:rPr>
          <w:rFonts w:ascii="Arial" w:hAnsi="Arial" w:cs="Arial"/>
          <w:sz w:val="26"/>
          <w:szCs w:val="26"/>
        </w:rPr>
        <w:t> </w:t>
      </w:r>
      <w:r w:rsidRPr="00AB6380">
        <w:rPr>
          <w:rFonts w:ascii="Arial" w:hAnsi="Arial" w:cs="Arial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AB6380" w:rsidRPr="00AB6380" w:rsidRDefault="00AB6380" w:rsidP="00F329D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4. Устав Уватского муниципального района Тюменской области.</w:t>
      </w: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AB6380">
      <w:pPr>
        <w:jc w:val="both"/>
        <w:rPr>
          <w:rFonts w:ascii="Arial" w:hAnsi="Arial" w:cs="Arial"/>
          <w:sz w:val="26"/>
          <w:szCs w:val="26"/>
        </w:rPr>
      </w:pPr>
    </w:p>
    <w:p w:rsidR="00AB6380" w:rsidRPr="00AB6380" w:rsidRDefault="00AB6380" w:rsidP="00F329D2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  <w:r w:rsidRPr="00AB6380">
        <w:rPr>
          <w:rFonts w:ascii="Arial" w:hAnsi="Arial" w:cs="Arial"/>
          <w:sz w:val="26"/>
          <w:szCs w:val="26"/>
        </w:rPr>
        <w:t>Начальник</w:t>
      </w:r>
      <w:r w:rsidRPr="00AB6380">
        <w:rPr>
          <w:rFonts w:ascii="Arial" w:hAnsi="Arial" w:cs="Arial"/>
          <w:sz w:val="26"/>
          <w:szCs w:val="26"/>
        </w:rPr>
        <w:tab/>
        <w:t>В.С. Новиков</w:t>
      </w:r>
    </w:p>
    <w:p w:rsidR="00F329D2" w:rsidRDefault="00F329D2" w:rsidP="00AB6380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  <w:sectPr w:rsidR="00F329D2" w:rsidSect="00861ADB">
          <w:headerReference w:type="first" r:id="rId10"/>
          <w:pgSz w:w="11906" w:h="16838"/>
          <w:pgMar w:top="1134" w:right="567" w:bottom="1134" w:left="1701" w:header="635" w:footer="0" w:gutter="0"/>
          <w:pgNumType w:start="1"/>
          <w:cols w:space="720"/>
          <w:formProt w:val="0"/>
          <w:titlePg/>
          <w:docGrid w:linePitch="326" w:charSpace="-10241"/>
        </w:sectPr>
      </w:pPr>
    </w:p>
    <w:p w:rsidR="00F329D2" w:rsidRPr="00F329D2" w:rsidRDefault="00F329D2" w:rsidP="00F329D2">
      <w:pPr>
        <w:jc w:val="center"/>
        <w:rPr>
          <w:rFonts w:ascii="Arial" w:hAnsi="Arial" w:cs="Arial"/>
          <w:b/>
          <w:sz w:val="26"/>
          <w:szCs w:val="26"/>
        </w:rPr>
      </w:pPr>
      <w:r w:rsidRPr="00F329D2">
        <w:rPr>
          <w:rFonts w:ascii="Arial" w:hAnsi="Arial" w:cs="Arial"/>
          <w:b/>
          <w:sz w:val="26"/>
          <w:szCs w:val="26"/>
        </w:rPr>
        <w:lastRenderedPageBreak/>
        <w:t>СРАВНИТЕЛЬНАЯ ТАБЛИЦА</w:t>
      </w:r>
    </w:p>
    <w:p w:rsidR="00F329D2" w:rsidRDefault="00F329D2" w:rsidP="00F329D2">
      <w:pPr>
        <w:jc w:val="center"/>
        <w:rPr>
          <w:rFonts w:ascii="Arial" w:hAnsi="Arial" w:cs="Arial"/>
          <w:sz w:val="26"/>
          <w:szCs w:val="26"/>
        </w:rPr>
      </w:pPr>
      <w:r w:rsidRPr="00F329D2">
        <w:rPr>
          <w:rFonts w:ascii="Arial" w:hAnsi="Arial" w:cs="Arial"/>
          <w:sz w:val="26"/>
          <w:szCs w:val="26"/>
        </w:rPr>
        <w:t>к проекту решения Думы Уватского муниципального района</w:t>
      </w:r>
    </w:p>
    <w:p w:rsidR="00F329D2" w:rsidRDefault="00F329D2" w:rsidP="00F329D2">
      <w:pPr>
        <w:jc w:val="center"/>
        <w:rPr>
          <w:rFonts w:ascii="Arial" w:hAnsi="Arial" w:cs="Arial"/>
          <w:b/>
          <w:sz w:val="26"/>
          <w:szCs w:val="26"/>
        </w:rPr>
      </w:pPr>
      <w:r w:rsidRPr="00F329D2">
        <w:rPr>
          <w:rFonts w:ascii="Arial" w:hAnsi="Arial" w:cs="Arial"/>
          <w:b/>
          <w:sz w:val="26"/>
          <w:szCs w:val="26"/>
        </w:rPr>
        <w:t>«О внесении изменений в решение Думы Уватского муниципального района от 02.12.2013</w:t>
      </w:r>
      <w:r>
        <w:rPr>
          <w:rFonts w:ascii="Arial" w:hAnsi="Arial" w:cs="Arial"/>
          <w:b/>
          <w:sz w:val="26"/>
          <w:szCs w:val="26"/>
        </w:rPr>
        <w:t xml:space="preserve"> № </w:t>
      </w:r>
      <w:r w:rsidRPr="00F329D2">
        <w:rPr>
          <w:rFonts w:ascii="Arial" w:hAnsi="Arial" w:cs="Arial"/>
          <w:b/>
          <w:sz w:val="26"/>
          <w:szCs w:val="26"/>
        </w:rPr>
        <w:t>237</w:t>
      </w:r>
    </w:p>
    <w:p w:rsidR="00F329D2" w:rsidRPr="00F329D2" w:rsidRDefault="00F329D2" w:rsidP="00F329D2">
      <w:pPr>
        <w:jc w:val="center"/>
        <w:rPr>
          <w:rFonts w:ascii="Arial" w:hAnsi="Arial" w:cs="Arial"/>
          <w:b/>
          <w:sz w:val="26"/>
          <w:szCs w:val="26"/>
        </w:rPr>
      </w:pPr>
      <w:r w:rsidRPr="00F329D2">
        <w:rPr>
          <w:rFonts w:ascii="Arial" w:hAnsi="Arial" w:cs="Arial"/>
          <w:b/>
          <w:sz w:val="26"/>
          <w:szCs w:val="26"/>
        </w:rPr>
        <w:t>«О муниципальном дорожном фонде Уватского муниципального района»</w:t>
      </w:r>
    </w:p>
    <w:p w:rsidR="00AB6380" w:rsidRDefault="00AB6380" w:rsidP="00F329D2">
      <w:pPr>
        <w:jc w:val="center"/>
        <w:rPr>
          <w:rFonts w:ascii="Arial" w:hAnsi="Arial" w:cs="Arial"/>
          <w:sz w:val="26"/>
          <w:szCs w:val="26"/>
        </w:rPr>
      </w:pPr>
    </w:p>
    <w:p w:rsidR="0001177B" w:rsidRPr="00F329D2" w:rsidRDefault="0001177B" w:rsidP="00F329D2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91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01"/>
        <w:gridCol w:w="6175"/>
        <w:gridCol w:w="5953"/>
        <w:gridCol w:w="2189"/>
      </w:tblGrid>
      <w:tr w:rsidR="00F329D2" w:rsidRPr="00F329D2" w:rsidTr="00F84431">
        <w:trPr>
          <w:trHeight w:val="1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9D2" w:rsidRPr="00F329D2" w:rsidRDefault="00F329D2" w:rsidP="00004A20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F329D2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№ </w:t>
            </w:r>
            <w:proofErr w:type="gramStart"/>
            <w:r w:rsidRPr="00F329D2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п</w:t>
            </w:r>
            <w:proofErr w:type="gramEnd"/>
            <w:r w:rsidRPr="00F329D2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/п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9D2" w:rsidRPr="00F329D2" w:rsidRDefault="00F329D2" w:rsidP="00004A20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F329D2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Действующая редакция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9D2" w:rsidRPr="00F329D2" w:rsidRDefault="00F329D2" w:rsidP="00004A20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F329D2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Новая редакция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D2" w:rsidRPr="00F329D2" w:rsidRDefault="00F329D2" w:rsidP="00004A20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F329D2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Автор поправки</w:t>
            </w:r>
          </w:p>
        </w:tc>
      </w:tr>
      <w:tr w:rsidR="00004A20" w:rsidRPr="007B6BFF" w:rsidTr="00F84431">
        <w:trPr>
          <w:trHeight w:val="1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A20" w:rsidRPr="007B6BFF" w:rsidRDefault="00004A20" w:rsidP="00004A20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 w:rsidRPr="007B6BFF">
              <w:rPr>
                <w:rFonts w:ascii="Arial" w:eastAsia="Arial" w:hAnsi="Arial" w:cs="Arial"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A20" w:rsidRPr="007B6BFF" w:rsidRDefault="00004A20" w:rsidP="00004A20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 w:rsidRPr="007B6BFF">
              <w:rPr>
                <w:rFonts w:ascii="Arial" w:eastAsia="Arial" w:hAnsi="Arial" w:cs="Arial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A20" w:rsidRPr="007B6BFF" w:rsidRDefault="00004A20" w:rsidP="00004A20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 w:rsidRPr="007B6BFF">
              <w:rPr>
                <w:rFonts w:ascii="Arial" w:eastAsia="Arial" w:hAnsi="Arial" w:cs="Arial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20" w:rsidRPr="007B6BFF" w:rsidRDefault="00004A20" w:rsidP="00004A20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 w:rsidRPr="007B6BFF">
              <w:rPr>
                <w:rFonts w:ascii="Arial" w:eastAsia="Arial" w:hAnsi="Arial" w:cs="Arial"/>
                <w:bCs/>
                <w:kern w:val="0"/>
                <w:lang w:eastAsia="en-US" w:bidi="ar-SA"/>
              </w:rPr>
              <w:t>4</w:t>
            </w:r>
          </w:p>
        </w:tc>
      </w:tr>
      <w:tr w:rsidR="00F329D2" w:rsidRPr="00F329D2" w:rsidTr="00004A20">
        <w:trPr>
          <w:trHeight w:val="148"/>
        </w:trPr>
        <w:tc>
          <w:tcPr>
            <w:tcW w:w="14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01177B" w:rsidRDefault="0001177B" w:rsidP="005C0B3C">
            <w:pPr>
              <w:jc w:val="center"/>
              <w:rPr>
                <w:rFonts w:ascii="Arial" w:hAnsi="Arial" w:cs="Arial"/>
                <w:b/>
              </w:rPr>
            </w:pPr>
          </w:p>
          <w:p w:rsidR="00F329D2" w:rsidRDefault="00004A20" w:rsidP="005C0B3C">
            <w:pPr>
              <w:jc w:val="center"/>
              <w:rPr>
                <w:rFonts w:ascii="Arial" w:hAnsi="Arial" w:cs="Arial"/>
                <w:b/>
              </w:rPr>
            </w:pPr>
            <w:r w:rsidRPr="005C0B3C">
              <w:rPr>
                <w:rFonts w:ascii="Arial" w:hAnsi="Arial" w:cs="Arial"/>
                <w:b/>
              </w:rPr>
              <w:t>П</w:t>
            </w:r>
            <w:r w:rsidR="00F329D2" w:rsidRPr="005C0B3C">
              <w:rPr>
                <w:rFonts w:ascii="Arial" w:hAnsi="Arial" w:cs="Arial"/>
                <w:b/>
              </w:rPr>
              <w:t>ункт 1.1 раздела 1 «Общие положения» п</w:t>
            </w:r>
            <w:r w:rsidR="00F84431" w:rsidRPr="005C0B3C">
              <w:rPr>
                <w:rFonts w:ascii="Arial" w:hAnsi="Arial" w:cs="Arial"/>
                <w:b/>
              </w:rPr>
              <w:t>риложения к решению</w:t>
            </w:r>
          </w:p>
          <w:p w:rsidR="0001177B" w:rsidRPr="005C0B3C" w:rsidRDefault="0001177B" w:rsidP="005C0B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2" w:rsidRPr="00F329D2" w:rsidTr="0001177B">
        <w:trPr>
          <w:trHeight w:val="14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77B" w:rsidRDefault="0001177B" w:rsidP="00004A20">
            <w:pPr>
              <w:jc w:val="center"/>
              <w:textAlignment w:val="auto"/>
              <w:rPr>
                <w:rFonts w:ascii="Arial" w:eastAsia="Arial" w:hAnsi="Arial" w:cs="Arial"/>
                <w:kern w:val="0"/>
                <w:lang w:eastAsia="en-US" w:bidi="ar-SA"/>
              </w:rPr>
            </w:pPr>
          </w:p>
          <w:p w:rsidR="00F329D2" w:rsidRPr="00F329D2" w:rsidRDefault="00F329D2" w:rsidP="00004A20">
            <w:pPr>
              <w:jc w:val="center"/>
              <w:textAlignment w:val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F329D2">
              <w:rPr>
                <w:rFonts w:ascii="Arial" w:eastAsia="Arial" w:hAnsi="Arial" w:cs="Arial"/>
                <w:kern w:val="0"/>
                <w:lang w:eastAsia="en-US" w:bidi="ar-SA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77B" w:rsidRDefault="0001177B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  <w:p w:rsidR="00F329D2" w:rsidRP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Arial" w:hAnsi="Arial" w:cs="Arial"/>
                <w:b/>
                <w:bCs/>
                <w:strike/>
                <w:kern w:val="0"/>
                <w:shd w:val="clear" w:color="auto" w:fill="CCCCCC"/>
                <w:lang w:eastAsia="en-US" w:bidi="ar-SA"/>
              </w:rPr>
            </w:pPr>
            <w:r w:rsidRPr="00F329D2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1.1.1.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F329D2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инжекторных</w:t>
            </w:r>
            <w:proofErr w:type="spellEnd"/>
            <w:r w:rsidRPr="00F329D2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) двигателей, подлежащих зачислению в местный бюджет;</w:t>
            </w:r>
          </w:p>
          <w:p w:rsidR="00F329D2" w:rsidRPr="00F329D2" w:rsidRDefault="00F329D2" w:rsidP="00F84431">
            <w:pPr>
              <w:autoSpaceDE w:val="0"/>
              <w:ind w:firstLine="567"/>
              <w:jc w:val="both"/>
              <w:rPr>
                <w:rFonts w:ascii="Arial" w:eastAsia="Arial" w:hAnsi="Arial" w:cs="Arial"/>
                <w:kern w:val="0"/>
                <w:lang w:eastAsia="en-US" w:bidi="ar-SA"/>
              </w:rPr>
            </w:pPr>
          </w:p>
          <w:p w:rsidR="00F329D2" w:rsidRPr="007B6BFF" w:rsidRDefault="00F329D2" w:rsidP="00F84431">
            <w:pPr>
              <w:autoSpaceDE w:val="0"/>
              <w:ind w:firstLine="567"/>
              <w:jc w:val="both"/>
              <w:rPr>
                <w:rFonts w:ascii="Arial" w:eastAsia="Arial" w:hAnsi="Arial" w:cs="Arial"/>
                <w:kern w:val="0"/>
                <w:lang w:eastAsia="en-US" w:bidi="ar-SA"/>
              </w:rPr>
            </w:pPr>
          </w:p>
          <w:p w:rsidR="007B6BFF" w:rsidRPr="00F329D2" w:rsidRDefault="007B6BFF" w:rsidP="00F84431">
            <w:pPr>
              <w:autoSpaceDE w:val="0"/>
              <w:ind w:firstLine="567"/>
              <w:jc w:val="both"/>
              <w:rPr>
                <w:rFonts w:ascii="Arial" w:eastAsia="Arial" w:hAnsi="Arial" w:cs="Arial"/>
                <w:kern w:val="0"/>
                <w:lang w:eastAsia="en-US" w:bidi="ar-SA"/>
              </w:rPr>
            </w:pPr>
          </w:p>
          <w:p w:rsidR="00F329D2" w:rsidRPr="00F329D2" w:rsidRDefault="00F329D2" w:rsidP="00F84431">
            <w:pPr>
              <w:autoSpaceDE w:val="0"/>
              <w:ind w:firstLine="567"/>
              <w:jc w:val="both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F329D2">
              <w:rPr>
                <w:rFonts w:ascii="Arial" w:eastAsia="Arial" w:hAnsi="Arial" w:cs="Arial"/>
                <w:kern w:val="0"/>
                <w:lang w:eastAsia="en-US" w:bidi="ar-SA"/>
              </w:rPr>
              <w:t>1.1.4. платы в счет возмещения вреда, причиняемого автомобильным дорогам местного значения транспортными средствами</w:t>
            </w:r>
            <w:r w:rsidRPr="00F329D2">
              <w:rPr>
                <w:rFonts w:ascii="Arial" w:eastAsia="Arial" w:hAnsi="Arial" w:cs="Arial"/>
                <w:bCs/>
                <w:strike/>
                <w:kern w:val="0"/>
                <w:lang w:eastAsia="en-US" w:bidi="ar-SA"/>
              </w:rPr>
              <w:t>, осуществляющими перевозки тяжеловесных и (или) крупногабаритных грузов, зачисляемой в бюджет Уватского муниципального района</w:t>
            </w:r>
            <w:r w:rsidRPr="00F329D2">
              <w:rPr>
                <w:rFonts w:ascii="Arial" w:eastAsia="Arial" w:hAnsi="Arial" w:cs="Arial"/>
                <w:kern w:val="0"/>
                <w:lang w:eastAsia="en-US" w:bidi="ar-SA"/>
              </w:rPr>
              <w:t>;</w:t>
            </w:r>
          </w:p>
          <w:p w:rsidR="00F329D2" w:rsidRPr="00F329D2" w:rsidRDefault="00F329D2" w:rsidP="00F84431">
            <w:pPr>
              <w:autoSpaceDE w:val="0"/>
              <w:ind w:firstLine="567"/>
              <w:jc w:val="both"/>
              <w:rPr>
                <w:rFonts w:ascii="Arial" w:eastAsia="Arial" w:hAnsi="Arial" w:cs="Arial"/>
                <w:kern w:val="0"/>
                <w:lang w:eastAsia="en-US" w:bidi="ar-SA"/>
              </w:rPr>
            </w:pPr>
          </w:p>
          <w:p w:rsid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F329D2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1.1.5. штрафов за нарушение правил </w:t>
            </w:r>
            <w:r w:rsidRPr="00F329D2">
              <w:rPr>
                <w:rFonts w:ascii="Arial" w:eastAsia="Times New Roman" w:hAnsi="Arial" w:cs="Arial"/>
                <w:bCs/>
                <w:strike/>
                <w:color w:val="000000"/>
                <w:kern w:val="0"/>
                <w:lang w:eastAsia="ru-RU" w:bidi="ar-SA"/>
              </w:rPr>
              <w:t>перевозки крупногабаритных и тяжеловесных грузов по автомобильным дорогам общего пользования местного значения Уватского муниципального района</w:t>
            </w:r>
            <w:r w:rsidRPr="00F329D2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;</w:t>
            </w:r>
          </w:p>
          <w:p w:rsidR="0001177B" w:rsidRDefault="0001177B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  <w:p w:rsidR="0001177B" w:rsidRPr="0001177B" w:rsidRDefault="0001177B" w:rsidP="000117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Arial" w:hAnsi="Arial" w:cs="Arial"/>
                <w:bCs/>
                <w:strike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        1.1.8. </w:t>
            </w:r>
            <w:r w:rsidRPr="0001177B">
              <w:rPr>
                <w:rFonts w:ascii="Arial" w:hAnsi="Arial" w:cs="Arial"/>
                <w:bCs/>
                <w:kern w:val="0"/>
                <w:lang w:eastAsia="ru-RU" w:bidi="ar-SA"/>
              </w:rPr>
              <w:t>поступлений в виде межбюджетных трансфертов</w:t>
            </w:r>
            <w:r w:rsidRPr="0001177B">
              <w:rPr>
                <w:rFonts w:ascii="Arial" w:hAnsi="Arial" w:cs="Arial"/>
                <w:bCs/>
                <w:strike/>
                <w:kern w:val="0"/>
                <w:lang w:eastAsia="ru-RU" w:bidi="ar-SA"/>
              </w:rPr>
              <w:t xml:space="preserve"> из бюджетов бюджетной системы Ро</w:t>
            </w:r>
            <w:r w:rsidRPr="0001177B">
              <w:rPr>
                <w:rFonts w:ascii="Arial" w:hAnsi="Arial" w:cs="Arial"/>
                <w:bCs/>
                <w:strike/>
                <w:kern w:val="0"/>
                <w:lang w:eastAsia="ru-RU" w:bidi="ar-SA"/>
              </w:rPr>
              <w:t>с</w:t>
            </w:r>
            <w:r w:rsidRPr="0001177B">
              <w:rPr>
                <w:rFonts w:ascii="Arial" w:hAnsi="Arial" w:cs="Arial"/>
                <w:bCs/>
                <w:strike/>
                <w:kern w:val="0"/>
                <w:lang w:eastAsia="ru-RU" w:bidi="ar-SA"/>
              </w:rPr>
              <w:t>сийской Федерации на финансовое обеспечение дорожной деятельности в отношении автомобил</w:t>
            </w:r>
            <w:r w:rsidRPr="0001177B">
              <w:rPr>
                <w:rFonts w:ascii="Arial" w:hAnsi="Arial" w:cs="Arial"/>
                <w:bCs/>
                <w:strike/>
                <w:kern w:val="0"/>
                <w:lang w:eastAsia="ru-RU" w:bidi="ar-SA"/>
              </w:rPr>
              <w:t>ь</w:t>
            </w:r>
            <w:r w:rsidRPr="0001177B">
              <w:rPr>
                <w:rFonts w:ascii="Arial" w:hAnsi="Arial" w:cs="Arial"/>
                <w:bCs/>
                <w:strike/>
                <w:kern w:val="0"/>
                <w:lang w:eastAsia="ru-RU" w:bidi="ar-SA"/>
              </w:rPr>
              <w:t>ных дорог общего пользования местного значения.</w:t>
            </w:r>
          </w:p>
          <w:p w:rsidR="0001177B" w:rsidRPr="00F329D2" w:rsidRDefault="0001177B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Arial" w:hAnsi="Arial" w:cs="Arial"/>
                <w:b/>
                <w:bCs/>
                <w:strike/>
                <w:kern w:val="0"/>
                <w:shd w:val="clear" w:color="auto" w:fill="CCCCCC"/>
                <w:lang w:eastAsia="en-US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177B" w:rsidRDefault="0001177B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</w:pPr>
          </w:p>
          <w:p w:rsidR="00F329D2" w:rsidRP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Arial" w:hAnsi="Arial" w:cs="Arial"/>
                <w:kern w:val="0"/>
                <w:shd w:val="clear" w:color="auto" w:fill="DDE8CB"/>
                <w:lang w:bidi="en-US"/>
              </w:rPr>
            </w:pPr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1.1.1. акцизов на автомобильный бензин, прямогонный бензин, дизельное топливо, моторные масла для дизельных и </w:t>
            </w:r>
            <w:r w:rsidRPr="00F329D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bidi="en-US"/>
              </w:rPr>
              <w:t>(или)</w:t>
            </w:r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 карбюраторных (</w:t>
            </w:r>
            <w:proofErr w:type="spellStart"/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инжекторных</w:t>
            </w:r>
            <w:proofErr w:type="spellEnd"/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) двигателей, </w:t>
            </w:r>
            <w:r w:rsidRPr="00F329D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bidi="en-US"/>
              </w:rPr>
              <w:t>производимые на территории Российской Федерации,</w:t>
            </w:r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 подлежащих зачислению в местный бюджет;</w:t>
            </w:r>
          </w:p>
          <w:p w:rsidR="00F329D2" w:rsidRP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  <w:p w:rsidR="00F329D2" w:rsidRP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Arial" w:hAnsi="Arial" w:cs="Arial"/>
                <w:kern w:val="0"/>
                <w:shd w:val="clear" w:color="auto" w:fill="DDE8CB"/>
                <w:lang w:bidi="en-US"/>
              </w:rPr>
            </w:pPr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1.1.4. платы в счет возмещения вреда, причиняемого автомобильным дорогам местного значения </w:t>
            </w:r>
            <w:r w:rsidRPr="00F329D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bidi="en-US"/>
              </w:rPr>
              <w:t>тяжеловесными</w:t>
            </w:r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 транспортными средствами;</w:t>
            </w:r>
          </w:p>
          <w:p w:rsidR="00F329D2" w:rsidRP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  <w:p w:rsidR="00F329D2" w:rsidRP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  <w:p w:rsidR="00F329D2" w:rsidRPr="00F329D2" w:rsidRDefault="00F329D2" w:rsidP="00F84431">
            <w:pPr>
              <w:autoSpaceDE w:val="0"/>
              <w:ind w:firstLine="56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  <w:p w:rsidR="0001177B" w:rsidRDefault="00F329D2" w:rsidP="007B6BFF">
            <w:pPr>
              <w:autoSpaceDE w:val="0"/>
              <w:ind w:firstLine="567"/>
              <w:jc w:val="both"/>
              <w:textAlignment w:val="auto"/>
              <w:rPr>
                <w:rFonts w:ascii="Arial" w:eastAsia="Arial" w:hAnsi="Arial" w:cs="Arial"/>
                <w:kern w:val="0"/>
                <w:shd w:val="clear" w:color="auto" w:fill="DDE8CB"/>
                <w:lang w:bidi="en-US"/>
              </w:rPr>
            </w:pPr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1.1.5. штрафов за нарушение правил </w:t>
            </w:r>
            <w:r w:rsidRPr="00F329D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bidi="en-US"/>
              </w:rPr>
              <w:t>движения тяжеловесного и (или) крупногабаритного транспортного средства</w:t>
            </w:r>
            <w:r w:rsidRPr="00F329D2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;</w:t>
            </w:r>
          </w:p>
          <w:p w:rsidR="0001177B" w:rsidRPr="0001177B" w:rsidRDefault="0001177B" w:rsidP="0001177B">
            <w:pPr>
              <w:rPr>
                <w:rFonts w:ascii="Arial" w:eastAsia="Arial" w:hAnsi="Arial" w:cs="Arial"/>
                <w:lang w:bidi="en-US"/>
              </w:rPr>
            </w:pPr>
          </w:p>
          <w:p w:rsidR="0001177B" w:rsidRPr="0001177B" w:rsidRDefault="0001177B" w:rsidP="0001177B">
            <w:pPr>
              <w:rPr>
                <w:rFonts w:ascii="Arial" w:eastAsia="Arial" w:hAnsi="Arial" w:cs="Arial"/>
                <w:lang w:bidi="en-US"/>
              </w:rPr>
            </w:pPr>
          </w:p>
          <w:p w:rsidR="0001177B" w:rsidRDefault="0001177B" w:rsidP="0001177B">
            <w:pPr>
              <w:rPr>
                <w:rFonts w:ascii="Arial" w:eastAsia="Arial" w:hAnsi="Arial" w:cs="Arial"/>
                <w:lang w:bidi="en-US"/>
              </w:rPr>
            </w:pPr>
          </w:p>
          <w:p w:rsidR="00F84431" w:rsidRPr="00110AB0" w:rsidRDefault="0001177B" w:rsidP="00110AB0">
            <w:pPr>
              <w:ind w:firstLine="680"/>
              <w:rPr>
                <w:rFonts w:ascii="Arial" w:eastAsia="Times New Roman" w:hAnsi="Arial" w:cs="Arial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Arial" w:eastAsia="Arial" w:hAnsi="Arial" w:cs="Arial"/>
                <w:lang w:bidi="en-US"/>
              </w:rPr>
              <w:t xml:space="preserve">1.1.8. </w:t>
            </w:r>
            <w:r w:rsidRPr="0001177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поступлений в виде межбюджетных трансфертов </w:t>
            </w:r>
            <w:r w:rsidRPr="0001177B">
              <w:rPr>
                <w:rFonts w:ascii="Arial" w:eastAsia="Times New Roman" w:hAnsi="Arial" w:cs="Arial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из областного бюджета, в том числе из областного дорожного фонда </w:t>
            </w:r>
            <w:r w:rsidRPr="00110AB0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u-RU" w:bidi="ar-SA"/>
              </w:rPr>
              <w:t>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2" w:rsidRPr="00F329D2" w:rsidRDefault="00F329D2" w:rsidP="00F84431">
            <w:pPr>
              <w:jc w:val="center"/>
              <w:textAlignment w:val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F329D2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Администрация Уватского муниципального района</w:t>
            </w:r>
          </w:p>
        </w:tc>
      </w:tr>
    </w:tbl>
    <w:p w:rsidR="00F329D2" w:rsidRPr="00F329D2" w:rsidRDefault="00F329D2" w:rsidP="00004A20">
      <w:pPr>
        <w:jc w:val="center"/>
        <w:rPr>
          <w:rFonts w:ascii="Arial" w:hAnsi="Arial" w:cs="Arial"/>
          <w:sz w:val="26"/>
          <w:szCs w:val="26"/>
        </w:rPr>
      </w:pPr>
    </w:p>
    <w:sectPr w:rsidR="00F329D2" w:rsidRPr="00F329D2" w:rsidSect="00F329D2">
      <w:headerReference w:type="default" r:id="rId11"/>
      <w:headerReference w:type="first" r:id="rId12"/>
      <w:pgSz w:w="16838" w:h="11906" w:orient="landscape"/>
      <w:pgMar w:top="1701" w:right="1134" w:bottom="567" w:left="1134" w:header="635" w:footer="0" w:gutter="0"/>
      <w:cols w:space="720"/>
      <w:formProt w:val="0"/>
      <w:docGrid w:linePitch="326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B5" w:rsidRDefault="00247CB5" w:rsidP="00A9659B">
      <w:r>
        <w:separator/>
      </w:r>
    </w:p>
  </w:endnote>
  <w:endnote w:type="continuationSeparator" w:id="0">
    <w:p w:rsidR="00247CB5" w:rsidRDefault="00247CB5" w:rsidP="00A9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B5" w:rsidRDefault="00247CB5" w:rsidP="00A9659B">
      <w:r>
        <w:separator/>
      </w:r>
    </w:p>
  </w:footnote>
  <w:footnote w:type="continuationSeparator" w:id="0">
    <w:p w:rsidR="00247CB5" w:rsidRDefault="00247CB5" w:rsidP="00A9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75869995"/>
      <w:docPartObj>
        <w:docPartGallery w:val="Page Numbers (Top of Page)"/>
        <w:docPartUnique/>
      </w:docPartObj>
    </w:sdtPr>
    <w:sdtEndPr/>
    <w:sdtContent>
      <w:p w:rsidR="00AB6380" w:rsidRPr="00AB6380" w:rsidRDefault="00AB6380" w:rsidP="00F329D2">
        <w:pPr>
          <w:pStyle w:val="aff"/>
          <w:tabs>
            <w:tab w:val="clear" w:pos="4677"/>
            <w:tab w:val="clear" w:pos="9355"/>
          </w:tabs>
          <w:jc w:val="center"/>
          <w:rPr>
            <w:rFonts w:ascii="Arial" w:hAnsi="Arial" w:cs="Arial"/>
          </w:rPr>
        </w:pPr>
        <w:r w:rsidRPr="00AB6380">
          <w:rPr>
            <w:rFonts w:ascii="Arial" w:hAnsi="Arial" w:cs="Arial"/>
          </w:rPr>
          <w:fldChar w:fldCharType="begin"/>
        </w:r>
        <w:r w:rsidRPr="00AB6380">
          <w:rPr>
            <w:rFonts w:ascii="Arial" w:hAnsi="Arial" w:cs="Arial"/>
          </w:rPr>
          <w:instrText>PAGE   \* MERGEFORMAT</w:instrText>
        </w:r>
        <w:r w:rsidRPr="00AB6380">
          <w:rPr>
            <w:rFonts w:ascii="Arial" w:hAnsi="Arial" w:cs="Arial"/>
          </w:rPr>
          <w:fldChar w:fldCharType="separate"/>
        </w:r>
        <w:r w:rsidR="00110AB0">
          <w:rPr>
            <w:rFonts w:ascii="Arial" w:hAnsi="Arial" w:cs="Arial"/>
            <w:noProof/>
          </w:rPr>
          <w:t>2</w:t>
        </w:r>
        <w:r w:rsidRPr="00AB6380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9B" w:rsidRPr="00A9659B" w:rsidRDefault="00A9659B" w:rsidP="00A9659B">
    <w:pPr>
      <w:pStyle w:val="aff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A9659B">
      <w:rPr>
        <w:rFonts w:ascii="Arial" w:hAnsi="Arial" w:cs="Arial"/>
        <w:sz w:val="20"/>
        <w:szCs w:val="20"/>
      </w:rPr>
      <w:t>Проект</w:t>
    </w:r>
  </w:p>
  <w:p w:rsidR="00A9659B" w:rsidRPr="00A9659B" w:rsidRDefault="00A9659B" w:rsidP="00A9659B">
    <w:pPr>
      <w:pStyle w:val="aff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A9659B">
      <w:rPr>
        <w:rFonts w:ascii="Arial" w:hAnsi="Arial" w:cs="Arial"/>
        <w:sz w:val="20"/>
        <w:szCs w:val="20"/>
      </w:rPr>
      <w:t>Субъект правотворческой инициативы –</w:t>
    </w:r>
  </w:p>
  <w:p w:rsidR="00A9659B" w:rsidRPr="00A9659B" w:rsidRDefault="00A9659B" w:rsidP="00A9659B">
    <w:pPr>
      <w:pStyle w:val="aff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A9659B">
      <w:rPr>
        <w:rFonts w:ascii="Arial" w:hAnsi="Arial" w:cs="Arial"/>
        <w:sz w:val="20"/>
        <w:szCs w:val="20"/>
      </w:rPr>
      <w:t>Глава администрации</w:t>
    </w:r>
  </w:p>
  <w:p w:rsidR="00A9659B" w:rsidRPr="00A9659B" w:rsidRDefault="00A9659B" w:rsidP="00A9659B">
    <w:pPr>
      <w:pStyle w:val="aff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529583C2" wp14:editId="4CEC8005">
          <wp:extent cx="434340" cy="685800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80" w:rsidRPr="00A9659B" w:rsidRDefault="00AB6380" w:rsidP="00A9659B">
    <w:pPr>
      <w:pStyle w:val="aff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7947A1E2" wp14:editId="4C1A648F">
          <wp:extent cx="434340" cy="685800"/>
          <wp:effectExtent l="0" t="0" r="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DB" w:rsidRPr="00AB6380" w:rsidRDefault="00861ADB" w:rsidP="00F329D2">
    <w:pPr>
      <w:pStyle w:val="aff"/>
      <w:tabs>
        <w:tab w:val="clear" w:pos="4677"/>
        <w:tab w:val="clear" w:pos="9355"/>
      </w:tabs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D2" w:rsidRPr="00A9659B" w:rsidRDefault="00F329D2" w:rsidP="00A9659B">
    <w:pPr>
      <w:pStyle w:val="aff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4A7577FC" wp14:editId="1788DEFB">
          <wp:extent cx="434340" cy="6858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F8D"/>
    <w:multiLevelType w:val="multilevel"/>
    <w:tmpl w:val="8640EB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4"/>
    <w:rsid w:val="00004A20"/>
    <w:rsid w:val="0001177B"/>
    <w:rsid w:val="00110AB0"/>
    <w:rsid w:val="00121B92"/>
    <w:rsid w:val="00247CB5"/>
    <w:rsid w:val="005C0B3C"/>
    <w:rsid w:val="00637A02"/>
    <w:rsid w:val="0070052C"/>
    <w:rsid w:val="00774842"/>
    <w:rsid w:val="007B6BFF"/>
    <w:rsid w:val="00861ADB"/>
    <w:rsid w:val="00A9659B"/>
    <w:rsid w:val="00AB6380"/>
    <w:rsid w:val="00AC073B"/>
    <w:rsid w:val="00AE174A"/>
    <w:rsid w:val="00C265CA"/>
    <w:rsid w:val="00CD1C6D"/>
    <w:rsid w:val="00E735C2"/>
    <w:rsid w:val="00F329D2"/>
    <w:rsid w:val="00F8443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character" w:styleId="af2">
    <w:name w:val="Hyperlink"/>
    <w:basedOn w:val="a0"/>
    <w:qFormat/>
    <w:rPr>
      <w:color w:val="000080"/>
      <w:u w:val="single"/>
    </w:rPr>
  </w:style>
  <w:style w:type="paragraph" w:customStyle="1" w:styleId="af3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af3"/>
    <w:pPr>
      <w:suppressLineNumbers/>
      <w:ind w:firstLine="0"/>
    </w:pPr>
  </w:style>
  <w:style w:type="paragraph" w:styleId="af8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b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c">
    <w:name w:val="toa heading"/>
    <w:basedOn w:val="1"/>
    <w:next w:val="a"/>
    <w:pPr>
      <w:numPr>
        <w:numId w:val="0"/>
      </w:numPr>
      <w:ind w:firstLine="709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kern w:val="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kern w:val="2"/>
      <w:sz w:val="22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qFormat/>
    <w:pPr>
      <w:suppressAutoHyphens/>
      <w:textAlignment w:val="baseline"/>
    </w:pPr>
    <w:rPr>
      <w:rFonts w:ascii="Arial;sans-serif" w:eastAsia="Arial;sans-serif" w:hAnsi="Arial;sans-serif" w:cs="Courier New"/>
      <w:b/>
      <w:kern w:val="2"/>
      <w:szCs w:val="24"/>
      <w:lang w:eastAsia="zh-CN" w:bidi="hi-IN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Page">
    <w:name w:val="ConsPlusTitlePage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customStyle="1" w:styleId="ConsPlusJurTerm">
    <w:name w:val="ConsPlusJurTerm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styleId="aff3">
    <w:name w:val="footnote text"/>
    <w:basedOn w:val="a"/>
  </w:style>
  <w:style w:type="paragraph" w:customStyle="1" w:styleId="western1">
    <w:name w:val="western1"/>
    <w:basedOn w:val="a"/>
    <w:qFormat/>
    <w:pPr>
      <w:widowControl/>
      <w:suppressAutoHyphens w:val="0"/>
      <w:spacing w:before="100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  <w:style w:type="paragraph" w:customStyle="1" w:styleId="11">
    <w:name w:val="Обычная таблица1"/>
    <w:qFormat/>
    <w:rPr>
      <w:rFonts w:ascii="Arial" w:eastAsia="Times New Roman" w:hAnsi="Arial" w:cs="Times New Roman"/>
    </w:rPr>
  </w:style>
  <w:style w:type="paragraph" w:customStyle="1" w:styleId="western">
    <w:name w:val="western"/>
    <w:basedOn w:val="a"/>
    <w:qFormat/>
    <w:pPr>
      <w:widowControl/>
      <w:spacing w:before="100" w:after="142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character" w:styleId="af2">
    <w:name w:val="Hyperlink"/>
    <w:basedOn w:val="a0"/>
    <w:qFormat/>
    <w:rPr>
      <w:color w:val="000080"/>
      <w:u w:val="single"/>
    </w:rPr>
  </w:style>
  <w:style w:type="paragraph" w:customStyle="1" w:styleId="af3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af3"/>
    <w:pPr>
      <w:suppressLineNumbers/>
      <w:ind w:firstLine="0"/>
    </w:pPr>
  </w:style>
  <w:style w:type="paragraph" w:styleId="af8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b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c">
    <w:name w:val="toa heading"/>
    <w:basedOn w:val="1"/>
    <w:next w:val="a"/>
    <w:pPr>
      <w:numPr>
        <w:numId w:val="0"/>
      </w:numPr>
      <w:ind w:firstLine="709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kern w:val="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kern w:val="2"/>
      <w:sz w:val="22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qFormat/>
    <w:pPr>
      <w:suppressAutoHyphens/>
      <w:textAlignment w:val="baseline"/>
    </w:pPr>
    <w:rPr>
      <w:rFonts w:ascii="Arial;sans-serif" w:eastAsia="Arial;sans-serif" w:hAnsi="Arial;sans-serif" w:cs="Courier New"/>
      <w:b/>
      <w:kern w:val="2"/>
      <w:szCs w:val="24"/>
      <w:lang w:eastAsia="zh-CN" w:bidi="hi-IN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Page">
    <w:name w:val="ConsPlusTitlePage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customStyle="1" w:styleId="ConsPlusJurTerm">
    <w:name w:val="ConsPlusJurTerm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styleId="aff3">
    <w:name w:val="footnote text"/>
    <w:basedOn w:val="a"/>
  </w:style>
  <w:style w:type="paragraph" w:customStyle="1" w:styleId="western1">
    <w:name w:val="western1"/>
    <w:basedOn w:val="a"/>
    <w:qFormat/>
    <w:pPr>
      <w:widowControl/>
      <w:suppressAutoHyphens w:val="0"/>
      <w:spacing w:before="100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  <w:style w:type="paragraph" w:customStyle="1" w:styleId="11">
    <w:name w:val="Обычная таблица1"/>
    <w:qFormat/>
    <w:rPr>
      <w:rFonts w:ascii="Arial" w:eastAsia="Times New Roman" w:hAnsi="Arial" w:cs="Times New Roman"/>
    </w:rPr>
  </w:style>
  <w:style w:type="paragraph" w:customStyle="1" w:styleId="western">
    <w:name w:val="western"/>
    <w:basedOn w:val="a"/>
    <w:qFormat/>
    <w:pPr>
      <w:widowControl/>
      <w:spacing w:before="100" w:after="142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Уватского муниципального района от 29.03.2018 N 241"О внесении изменений в решение Думы Уватского муниципального района от 02.12.2013 N 237 "О муниципальном дорожном фонде Уватского муниципального района"</vt:lpstr>
    </vt:vector>
  </TitlesOfParts>
  <Company>КонсультантПлюс Версия 4023.00.53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Уватского муниципального района от 29.03.2018 N 241"О внесении изменений в решение Думы Уватского муниципального района от 02.12.2013 N 237 "О муниципальном дорожном фонде Уватского муниципального района"</dc:title>
  <dc:subject/>
  <dc:creator>SamLab.ws</dc:creator>
  <dc:description/>
  <cp:lastModifiedBy>IbragimovaRF</cp:lastModifiedBy>
  <cp:revision>82</cp:revision>
  <cp:lastPrinted>2024-03-12T07:19:00Z</cp:lastPrinted>
  <dcterms:created xsi:type="dcterms:W3CDTF">2024-02-22T15:18:00Z</dcterms:created>
  <dcterms:modified xsi:type="dcterms:W3CDTF">2024-03-13T05:44:00Z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>[№ документа]</vt:lpwstr>
  </property>
</Properties>
</file>