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A" w:rsidRPr="00B048F3" w:rsidRDefault="00495A11">
      <w:pPr>
        <w:widowControl/>
        <w:tabs>
          <w:tab w:val="left" w:pos="3969"/>
        </w:tabs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B048F3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ДУМА</w:t>
      </w:r>
    </w:p>
    <w:p w:rsidR="00C07E7A" w:rsidRPr="00B048F3" w:rsidRDefault="00B048F3" w:rsidP="00B048F3">
      <w:pPr>
        <w:widowControl/>
        <w:tabs>
          <w:tab w:val="left" w:pos="3969"/>
        </w:tabs>
        <w:suppressAutoHyphens w:val="0"/>
        <w:spacing w:line="480" w:lineRule="auto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УВАТСКОГО МУНИЦИПАЛЬНОГО РАЙОНА</w:t>
      </w:r>
    </w:p>
    <w:p w:rsidR="00C07E7A" w:rsidRDefault="00495A11" w:rsidP="00B048F3">
      <w:pPr>
        <w:widowControl/>
        <w:suppressAutoHyphens w:val="0"/>
        <w:spacing w:line="480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bidi="ar-SA"/>
        </w:rPr>
        <w:t>Р Е Ш Е Н И Е</w:t>
      </w:r>
    </w:p>
    <w:p w:rsidR="00C07E7A" w:rsidRPr="00274B71" w:rsidRDefault="00495A11" w:rsidP="00B048F3">
      <w:pPr>
        <w:tabs>
          <w:tab w:val="right" w:pos="9638"/>
        </w:tabs>
        <w:rPr>
          <w:rFonts w:ascii="Arial" w:hAnsi="Arial" w:cs="Arial"/>
          <w:sz w:val="26"/>
          <w:szCs w:val="26"/>
        </w:rPr>
      </w:pPr>
      <w:r w:rsidRPr="00274B71">
        <w:rPr>
          <w:rFonts w:ascii="Arial" w:hAnsi="Arial" w:cs="Arial"/>
          <w:kern w:val="0"/>
          <w:sz w:val="26"/>
          <w:szCs w:val="26"/>
        </w:rPr>
        <w:t>«___» ________ 20</w:t>
      </w:r>
      <w:r w:rsidRPr="00274B71">
        <w:rPr>
          <w:rFonts w:ascii="Arial" w:eastAsia="Times New Roman" w:hAnsi="Arial" w:cs="Arial"/>
          <w:kern w:val="0"/>
          <w:sz w:val="26"/>
          <w:szCs w:val="26"/>
          <w:lang w:bidi="en-US"/>
        </w:rPr>
        <w:t>2</w:t>
      </w:r>
      <w:r w:rsidR="00B048F3" w:rsidRPr="00274B71">
        <w:rPr>
          <w:rFonts w:ascii="Arial" w:eastAsia="Times New Roman" w:hAnsi="Arial" w:cs="Arial"/>
          <w:kern w:val="0"/>
          <w:sz w:val="26"/>
          <w:szCs w:val="26"/>
          <w:lang w:bidi="en-US"/>
        </w:rPr>
        <w:t>4</w:t>
      </w:r>
      <w:r w:rsidRPr="00274B71">
        <w:rPr>
          <w:rFonts w:ascii="Arial" w:hAnsi="Arial" w:cs="Arial"/>
          <w:kern w:val="0"/>
          <w:sz w:val="26"/>
          <w:szCs w:val="26"/>
        </w:rPr>
        <w:t xml:space="preserve"> г.</w:t>
      </w:r>
      <w:r w:rsidRPr="00274B71">
        <w:rPr>
          <w:rFonts w:ascii="Arial" w:hAnsi="Arial" w:cs="Arial"/>
          <w:kern w:val="0"/>
          <w:sz w:val="26"/>
          <w:szCs w:val="26"/>
        </w:rPr>
        <w:tab/>
        <w:t>№ ___</w:t>
      </w:r>
    </w:p>
    <w:p w:rsidR="00C07E7A" w:rsidRPr="00B048F3" w:rsidRDefault="00B048F3" w:rsidP="00B048F3">
      <w:pPr>
        <w:spacing w:line="480" w:lineRule="auto"/>
        <w:jc w:val="center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с. </w:t>
      </w:r>
      <w:r w:rsidR="00495A11" w:rsidRPr="00B048F3">
        <w:rPr>
          <w:rFonts w:ascii="Arial" w:hAnsi="Arial" w:cs="Arial"/>
          <w:kern w:val="0"/>
          <w:sz w:val="26"/>
          <w:szCs w:val="26"/>
        </w:rPr>
        <w:t>Уват</w:t>
      </w:r>
    </w:p>
    <w:p w:rsidR="00C07E7A" w:rsidRPr="00B048F3" w:rsidRDefault="00495A11" w:rsidP="00B048F3">
      <w:pPr>
        <w:spacing w:after="480"/>
        <w:jc w:val="center"/>
        <w:rPr>
          <w:rFonts w:ascii="Arial" w:hAnsi="Arial" w:cs="Arial"/>
          <w:sz w:val="26"/>
          <w:szCs w:val="26"/>
        </w:rPr>
      </w:pPr>
      <w:r w:rsidRPr="00B048F3">
        <w:rPr>
          <w:rFonts w:ascii="Arial" w:eastAsia="Arial" w:hAnsi="Arial" w:cs="Arial"/>
          <w:b/>
          <w:kern w:val="0"/>
          <w:sz w:val="26"/>
          <w:szCs w:val="26"/>
        </w:rPr>
        <w:t>О внесении изменений в решение Думы Уватского муниципального района от 19.06.2014 № 306 «Об утверждении Положения о земельном налоге на межселенной территории Уватского муниципального района»</w:t>
      </w:r>
    </w:p>
    <w:p w:rsidR="00C07E7A" w:rsidRPr="00B048F3" w:rsidRDefault="00495A11" w:rsidP="00B048F3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048F3">
        <w:rPr>
          <w:rFonts w:ascii="Arial" w:hAnsi="Arial" w:cs="Arial"/>
          <w:color w:val="000000"/>
          <w:kern w:val="0"/>
          <w:sz w:val="26"/>
          <w:szCs w:val="26"/>
        </w:rPr>
        <w:t xml:space="preserve">В соответствии с Налоговым кодексом Российской Федерации, </w:t>
      </w:r>
      <w:r w:rsidRPr="00B048F3">
        <w:rPr>
          <w:rFonts w:ascii="Arial" w:hAnsi="Arial" w:cs="Arial"/>
          <w:kern w:val="0"/>
          <w:sz w:val="26"/>
          <w:szCs w:val="26"/>
        </w:rPr>
        <w:t>Федеральным законом от 06.10.2003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>131-ФЗ «Об общих принципах организации местного самоуправления в Российской Федерации», Уставом Уватского муниципального района Тюменской области Дума Уватского муниципального района РЕШИЛА:</w:t>
      </w:r>
    </w:p>
    <w:p w:rsidR="00C07E7A" w:rsidRPr="00B048F3" w:rsidRDefault="00495A11" w:rsidP="00B048F3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048F3">
        <w:rPr>
          <w:rFonts w:ascii="Arial" w:hAnsi="Arial" w:cs="Arial"/>
          <w:kern w:val="0"/>
          <w:sz w:val="26"/>
          <w:szCs w:val="26"/>
        </w:rPr>
        <w:t>1.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 xml:space="preserve">Внести в решение Думы Уватского муниципального района </w:t>
      </w:r>
      <w:r w:rsidRPr="00B048F3">
        <w:rPr>
          <w:rFonts w:ascii="Arial" w:eastAsia="Arial" w:hAnsi="Arial" w:cs="Arial"/>
          <w:kern w:val="0"/>
          <w:sz w:val="26"/>
          <w:szCs w:val="26"/>
        </w:rPr>
        <w:t>от 19.06.2014 №</w:t>
      </w:r>
      <w:r w:rsidR="00B048F3">
        <w:rPr>
          <w:rFonts w:ascii="Arial" w:eastAsia="Arial" w:hAnsi="Arial" w:cs="Arial"/>
          <w:kern w:val="0"/>
          <w:sz w:val="26"/>
          <w:szCs w:val="26"/>
        </w:rPr>
        <w:t> </w:t>
      </w:r>
      <w:r w:rsidRPr="00B048F3">
        <w:rPr>
          <w:rFonts w:ascii="Arial" w:eastAsia="Arial" w:hAnsi="Arial" w:cs="Arial"/>
          <w:kern w:val="0"/>
          <w:sz w:val="26"/>
          <w:szCs w:val="26"/>
        </w:rPr>
        <w:t>306 «Об утверждении Положения о земельном налоге на межселенной территории Уватского муниципального района»</w:t>
      </w:r>
      <w:r w:rsidRPr="00B048F3">
        <w:rPr>
          <w:rFonts w:ascii="Arial" w:hAnsi="Arial" w:cs="Arial"/>
          <w:kern w:val="0"/>
          <w:sz w:val="26"/>
          <w:szCs w:val="26"/>
        </w:rPr>
        <w:t xml:space="preserve"> (в редакции решений Думы Уватского муниципального района от 15.06.2015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>427, от 20.10.2016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>115, от 21.11.2017 №</w:t>
      </w:r>
      <w:r w:rsidR="00B048F3">
        <w:rPr>
          <w:rFonts w:ascii="Arial" w:hAnsi="Arial" w:cs="Arial"/>
          <w:kern w:val="0"/>
          <w:sz w:val="26"/>
          <w:szCs w:val="26"/>
        </w:rPr>
        <w:t> 205, от 27.09.2018 № </w:t>
      </w:r>
      <w:r w:rsidRPr="00B048F3">
        <w:rPr>
          <w:rFonts w:ascii="Arial" w:hAnsi="Arial" w:cs="Arial"/>
          <w:kern w:val="0"/>
          <w:sz w:val="26"/>
          <w:szCs w:val="26"/>
        </w:rPr>
        <w:t>275, от 26.09.2019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>368, от 28.11.2019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>383, от 29.09.2022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>176, от 21.09.2023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>253, от 07.12.2023 №</w:t>
      </w:r>
      <w:r w:rsidR="00B048F3">
        <w:rPr>
          <w:rFonts w:ascii="Arial" w:hAnsi="Arial" w:cs="Arial"/>
          <w:kern w:val="0"/>
          <w:sz w:val="26"/>
          <w:szCs w:val="26"/>
        </w:rPr>
        <w:t> </w:t>
      </w:r>
      <w:r w:rsidRPr="00B048F3">
        <w:rPr>
          <w:rFonts w:ascii="Arial" w:hAnsi="Arial" w:cs="Arial"/>
          <w:kern w:val="0"/>
          <w:sz w:val="26"/>
          <w:szCs w:val="26"/>
        </w:rPr>
        <w:t xml:space="preserve">268) </w:t>
      </w:r>
      <w:r w:rsidR="00B048F3" w:rsidRPr="00B048F3">
        <w:rPr>
          <w:rFonts w:ascii="Arial" w:hAnsi="Arial" w:cs="Arial"/>
          <w:kern w:val="0"/>
          <w:sz w:val="26"/>
          <w:szCs w:val="26"/>
        </w:rPr>
        <w:t>(далее по тексту - решение)</w:t>
      </w:r>
      <w:r w:rsidR="00B048F3">
        <w:rPr>
          <w:rFonts w:ascii="Arial" w:hAnsi="Arial" w:cs="Arial"/>
          <w:kern w:val="0"/>
          <w:sz w:val="26"/>
          <w:szCs w:val="26"/>
        </w:rPr>
        <w:t xml:space="preserve"> </w:t>
      </w:r>
      <w:r w:rsidRPr="00B048F3">
        <w:rPr>
          <w:rFonts w:ascii="Arial" w:hAnsi="Arial" w:cs="Arial"/>
          <w:kern w:val="0"/>
          <w:sz w:val="26"/>
          <w:szCs w:val="26"/>
        </w:rPr>
        <w:t>следующие изменения:</w:t>
      </w:r>
    </w:p>
    <w:p w:rsidR="00C07E7A" w:rsidRPr="00B048F3" w:rsidRDefault="00495A11" w:rsidP="00B048F3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048F3">
        <w:rPr>
          <w:rFonts w:ascii="Arial" w:hAnsi="Arial" w:cs="Arial"/>
          <w:kern w:val="0"/>
          <w:sz w:val="26"/>
          <w:szCs w:val="26"/>
        </w:rPr>
        <w:t>1)</w:t>
      </w:r>
      <w:r w:rsidRPr="00B048F3">
        <w:rPr>
          <w:rFonts w:ascii="Arial" w:hAnsi="Arial" w:cs="Arial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048F3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FFFFFF"/>
          <w:lang w:bidi="en-US"/>
        </w:rPr>
        <w:t>пункт 4.1 раздела 4 приложения к решению дополнить подпунктом 9.1 следующего содержания:</w:t>
      </w:r>
    </w:p>
    <w:p w:rsidR="00C07E7A" w:rsidRPr="00B048F3" w:rsidRDefault="00495A11" w:rsidP="00B048F3">
      <w:pPr>
        <w:pStyle w:val="ConsPlusNormal"/>
        <w:ind w:firstLine="709"/>
        <w:jc w:val="both"/>
        <w:rPr>
          <w:rFonts w:ascii="Arial" w:hAnsi="Arial" w:cs="Arial"/>
          <w:kern w:val="0"/>
          <w:sz w:val="26"/>
          <w:szCs w:val="26"/>
          <w:shd w:val="clear" w:color="auto" w:fill="FFFFFF"/>
          <w:lang w:eastAsia="zh-CN" w:bidi="en-US"/>
        </w:rPr>
      </w:pPr>
      <w:r w:rsidRPr="00B048F3">
        <w:rPr>
          <w:rFonts w:ascii="Arial" w:hAnsi="Arial" w:cs="Arial"/>
          <w:color w:val="000000"/>
          <w:kern w:val="0"/>
          <w:sz w:val="26"/>
          <w:szCs w:val="26"/>
          <w:shd w:val="clear" w:color="auto" w:fill="FFFFFF"/>
          <w:lang w:eastAsia="zh-CN" w:bidi="en-US"/>
        </w:rPr>
        <w:t>«</w:t>
      </w:r>
      <w:r w:rsidRPr="00B048F3">
        <w:rPr>
          <w:rFonts w:ascii="Arial" w:hAnsi="Arial" w:cs="Arial"/>
          <w:color w:val="000000"/>
          <w:kern w:val="0"/>
          <w:sz w:val="26"/>
          <w:szCs w:val="26"/>
          <w:lang w:eastAsia="zh-CN" w:bidi="en-US"/>
        </w:rPr>
        <w:t>9.1) члены семей погибших (умерших) инвалидов войны, участников Великой Отечественной войны, ветеранов боевых действий, признаваемые таковыми в соответствии с Федеральным законом от 12.01.1995 №</w:t>
      </w:r>
      <w:r w:rsidR="00B048F3">
        <w:rPr>
          <w:rFonts w:ascii="Arial" w:hAnsi="Arial" w:cs="Arial"/>
          <w:color w:val="000000"/>
          <w:kern w:val="0"/>
          <w:sz w:val="26"/>
          <w:szCs w:val="26"/>
          <w:lang w:eastAsia="zh-CN" w:bidi="en-US"/>
        </w:rPr>
        <w:t> </w:t>
      </w:r>
      <w:r w:rsidRPr="00B048F3">
        <w:rPr>
          <w:rFonts w:ascii="Arial" w:hAnsi="Arial" w:cs="Arial"/>
          <w:color w:val="000000"/>
          <w:kern w:val="0"/>
          <w:sz w:val="26"/>
          <w:szCs w:val="26"/>
          <w:lang w:eastAsia="zh-CN" w:bidi="en-US"/>
        </w:rPr>
        <w:t>5-ФЗ «О ветеранах»;»;</w:t>
      </w:r>
    </w:p>
    <w:p w:rsidR="00C07E7A" w:rsidRPr="00B048F3" w:rsidRDefault="00495A11" w:rsidP="00B048F3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048F3">
        <w:rPr>
          <w:rFonts w:ascii="Arial" w:hAnsi="Arial" w:cs="Arial"/>
          <w:color w:val="000000"/>
          <w:kern w:val="0"/>
          <w:sz w:val="26"/>
          <w:szCs w:val="26"/>
          <w:lang w:eastAsia="zh-CN" w:bidi="en-US"/>
        </w:rPr>
        <w:t xml:space="preserve">2) в </w:t>
      </w:r>
      <w:r w:rsidRPr="00B048F3">
        <w:rPr>
          <w:rFonts w:ascii="Arial" w:hAnsi="Arial" w:cs="Arial"/>
          <w:color w:val="000000"/>
          <w:kern w:val="0"/>
          <w:sz w:val="26"/>
          <w:szCs w:val="26"/>
          <w:shd w:val="clear" w:color="auto" w:fill="FFFFFF"/>
          <w:lang w:eastAsia="zh-CN" w:bidi="en-US"/>
        </w:rPr>
        <w:t>пункте 4.6 раздела 4 приложения к решению ц</w:t>
      </w:r>
      <w:r w:rsidRPr="00B048F3">
        <w:rPr>
          <w:rFonts w:ascii="Arial" w:hAnsi="Arial" w:cs="Arial"/>
          <w:color w:val="000000"/>
          <w:kern w:val="0"/>
          <w:sz w:val="26"/>
          <w:szCs w:val="26"/>
          <w:lang w:eastAsia="zh-CN" w:bidi="en-US"/>
        </w:rPr>
        <w:t>ифры «1, 9, 10» заменить цифрами «1, 9, 9.1, 10».</w:t>
      </w:r>
    </w:p>
    <w:p w:rsidR="00C07E7A" w:rsidRPr="00B048F3" w:rsidRDefault="00B048F3" w:rsidP="00B048F3">
      <w:pPr>
        <w:pStyle w:val="af3"/>
        <w:spacing w:after="0" w:line="240" w:lineRule="auto"/>
        <w:ind w:firstLine="709"/>
        <w:jc w:val="both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2. </w:t>
      </w:r>
      <w:r w:rsidR="00495A11" w:rsidRPr="00B048F3">
        <w:rPr>
          <w:rFonts w:ascii="Arial" w:hAnsi="Arial" w:cs="Arial"/>
          <w:kern w:val="0"/>
          <w:sz w:val="26"/>
          <w:szCs w:val="26"/>
        </w:rPr>
        <w:t>Настоящее решение подлежит официальному опубликованию в газете «Уватские известия» и размещению на сайте Уватского муниципального района в информационно-телекоммуникационной сети «Интернет».</w:t>
      </w:r>
    </w:p>
    <w:p w:rsidR="00C07E7A" w:rsidRPr="00B048F3" w:rsidRDefault="00B048F3" w:rsidP="00B048F3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3. </w:t>
      </w:r>
      <w:r w:rsidR="00495A11" w:rsidRPr="00B048F3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07E7A" w:rsidRPr="00B048F3" w:rsidRDefault="00B048F3" w:rsidP="00B048F3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4. </w:t>
      </w:r>
      <w:r w:rsidR="00495A11" w:rsidRPr="00B048F3">
        <w:rPr>
          <w:rFonts w:ascii="Arial" w:hAnsi="Arial" w:cs="Arial"/>
          <w:sz w:val="26"/>
          <w:szCs w:val="26"/>
        </w:rPr>
        <w:t>Действие положений подпункта 1 пункта 1 настоящего решения распространяется на правоотношения, возникшие с 1 января 2023 года.</w:t>
      </w:r>
    </w:p>
    <w:p w:rsidR="00C07E7A" w:rsidRPr="00B048F3" w:rsidRDefault="00B048F3" w:rsidP="00B048F3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kern w:val="0"/>
          <w:sz w:val="26"/>
          <w:szCs w:val="26"/>
          <w:shd w:val="clear" w:color="auto" w:fill="FFFFFF"/>
          <w:lang w:bidi="en-US"/>
        </w:rPr>
        <w:t>5. </w:t>
      </w:r>
      <w:r w:rsidR="00495A11" w:rsidRPr="00B048F3">
        <w:rPr>
          <w:rFonts w:ascii="Arial" w:hAnsi="Arial" w:cs="Arial"/>
          <w:color w:val="000000"/>
          <w:kern w:val="0"/>
          <w:sz w:val="26"/>
          <w:szCs w:val="26"/>
          <w:shd w:val="clear" w:color="auto" w:fill="FFFFFF"/>
          <w:lang w:bidi="en-US"/>
        </w:rPr>
        <w:t>Подпункт 2 пункта 1 настоящего решения вступает в силу с 1 января 202</w:t>
      </w:r>
      <w:r w:rsidR="00495A11" w:rsidRPr="00B048F3">
        <w:rPr>
          <w:rFonts w:ascii="Arial" w:hAnsi="Arial" w:cs="Arial"/>
          <w:color w:val="000000"/>
          <w:sz w:val="26"/>
          <w:szCs w:val="26"/>
          <w:shd w:val="clear" w:color="auto" w:fill="FFFFFF"/>
          <w:lang w:bidi="en-US"/>
        </w:rPr>
        <w:t>5</w:t>
      </w:r>
      <w:r w:rsidR="00495A11" w:rsidRPr="00B048F3">
        <w:rPr>
          <w:rFonts w:ascii="Arial" w:hAnsi="Arial" w:cs="Arial"/>
          <w:color w:val="000000"/>
          <w:kern w:val="0"/>
          <w:sz w:val="26"/>
          <w:szCs w:val="26"/>
          <w:shd w:val="clear" w:color="auto" w:fill="FFFFFF"/>
          <w:lang w:bidi="en-US"/>
        </w:rPr>
        <w:t xml:space="preserve"> года.</w:t>
      </w:r>
    </w:p>
    <w:p w:rsidR="006D56D0" w:rsidRPr="00F40008" w:rsidRDefault="006D56D0" w:rsidP="00B048F3">
      <w:pPr>
        <w:pStyle w:val="ConsPlusNormal"/>
        <w:tabs>
          <w:tab w:val="right" w:pos="9638"/>
        </w:tabs>
        <w:jc w:val="both"/>
        <w:rPr>
          <w:rFonts w:ascii="Arial" w:eastAsia="Arial" w:hAnsi="Arial" w:cs="Arial"/>
          <w:kern w:val="0"/>
          <w:sz w:val="24"/>
          <w:szCs w:val="24"/>
        </w:rPr>
      </w:pPr>
    </w:p>
    <w:p w:rsidR="00155A56" w:rsidRDefault="00495A11" w:rsidP="00B048F3">
      <w:pPr>
        <w:pStyle w:val="ConsPlusNormal"/>
        <w:tabs>
          <w:tab w:val="right" w:pos="9638"/>
        </w:tabs>
        <w:jc w:val="both"/>
        <w:rPr>
          <w:rFonts w:ascii="Arial" w:eastAsia="Arial" w:hAnsi="Arial" w:cs="Arial"/>
          <w:kern w:val="0"/>
          <w:sz w:val="26"/>
          <w:szCs w:val="26"/>
        </w:rPr>
        <w:sectPr w:rsidR="00155A56" w:rsidSect="006D56D0">
          <w:headerReference w:type="default" r:id="rId8"/>
          <w:headerReference w:type="first" r:id="rId9"/>
          <w:pgSz w:w="11906" w:h="16838"/>
          <w:pgMar w:top="1134" w:right="567" w:bottom="851" w:left="1701" w:header="635" w:footer="0" w:gutter="0"/>
          <w:cols w:space="720"/>
          <w:formProt w:val="0"/>
          <w:titlePg/>
          <w:docGrid w:linePitch="326" w:charSpace="-10241"/>
        </w:sectPr>
      </w:pPr>
      <w:r w:rsidRPr="00B048F3">
        <w:rPr>
          <w:rFonts w:ascii="Arial" w:eastAsia="Arial" w:hAnsi="Arial" w:cs="Arial"/>
          <w:kern w:val="0"/>
          <w:sz w:val="26"/>
          <w:szCs w:val="26"/>
        </w:rPr>
        <w:t>Председатель</w:t>
      </w:r>
      <w:r w:rsidRPr="00B048F3">
        <w:rPr>
          <w:rFonts w:ascii="Arial" w:eastAsia="Arial" w:hAnsi="Arial" w:cs="Arial"/>
          <w:kern w:val="0"/>
          <w:sz w:val="26"/>
          <w:szCs w:val="26"/>
        </w:rPr>
        <w:tab/>
        <w:t>Ю.О. Свяцкевич</w:t>
      </w:r>
    </w:p>
    <w:p w:rsidR="00155A56" w:rsidRDefault="00155A56" w:rsidP="00155A56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lastRenderedPageBreak/>
        <w:t>АДМИНИСТРАЦИЯ</w:t>
      </w:r>
    </w:p>
    <w:p w:rsidR="00155A56" w:rsidRDefault="00155A56" w:rsidP="00155A56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УВАТСКОГО МУНИЦИПАЛЬНОГО РАЙОНА</w:t>
      </w:r>
    </w:p>
    <w:p w:rsidR="00C07E7A" w:rsidRDefault="00155A56" w:rsidP="00155A56">
      <w:pPr>
        <w:pStyle w:val="ConsPlusNormal"/>
        <w:tabs>
          <w:tab w:val="right" w:pos="963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УПРАВЛЕНИЕ ФИНАНСОВ</w:t>
      </w:r>
    </w:p>
    <w:p w:rsidR="00155A56" w:rsidRPr="00155A56" w:rsidRDefault="00155A56" w:rsidP="00155A56">
      <w:pPr>
        <w:pStyle w:val="ConsPlusNormal"/>
        <w:tabs>
          <w:tab w:val="right" w:pos="9638"/>
        </w:tabs>
        <w:jc w:val="center"/>
        <w:rPr>
          <w:rFonts w:ascii="Arial" w:hAnsi="Arial" w:cs="Arial"/>
          <w:sz w:val="16"/>
          <w:szCs w:val="16"/>
        </w:rPr>
      </w:pPr>
    </w:p>
    <w:p w:rsidR="00155A56" w:rsidRPr="00155A56" w:rsidRDefault="00155A56" w:rsidP="00155A56">
      <w:pPr>
        <w:pStyle w:val="ConsPlusNormal"/>
        <w:tabs>
          <w:tab w:val="right" w:pos="9638"/>
        </w:tabs>
        <w:jc w:val="center"/>
        <w:rPr>
          <w:rFonts w:ascii="Arial" w:hAnsi="Arial" w:cs="Arial"/>
          <w:sz w:val="20"/>
        </w:rPr>
      </w:pPr>
      <w:proofErr w:type="spellStart"/>
      <w:r w:rsidRPr="00155A56">
        <w:rPr>
          <w:rFonts w:ascii="Arial" w:hAnsi="Arial" w:cs="Arial"/>
          <w:sz w:val="20"/>
        </w:rPr>
        <w:t>ул.Иртышская</w:t>
      </w:r>
      <w:proofErr w:type="spellEnd"/>
      <w:r w:rsidRPr="00155A56">
        <w:rPr>
          <w:rFonts w:ascii="Arial" w:hAnsi="Arial" w:cs="Arial"/>
          <w:sz w:val="20"/>
        </w:rPr>
        <w:t xml:space="preserve">, 19, </w:t>
      </w:r>
      <w:proofErr w:type="spellStart"/>
      <w:r w:rsidRPr="00155A56">
        <w:rPr>
          <w:rFonts w:ascii="Arial" w:hAnsi="Arial" w:cs="Arial"/>
          <w:sz w:val="20"/>
        </w:rPr>
        <w:t>с.Уват</w:t>
      </w:r>
      <w:proofErr w:type="spellEnd"/>
      <w:r w:rsidRPr="00155A56">
        <w:rPr>
          <w:rFonts w:ascii="Arial" w:hAnsi="Arial" w:cs="Arial"/>
          <w:sz w:val="20"/>
        </w:rPr>
        <w:t>, Тюменская область, 626170</w:t>
      </w:r>
    </w:p>
    <w:p w:rsidR="00155A56" w:rsidRDefault="00155A56" w:rsidP="00155A56">
      <w:pPr>
        <w:pStyle w:val="ConsPlusNormal"/>
        <w:tabs>
          <w:tab w:val="right" w:pos="9638"/>
        </w:tabs>
        <w:jc w:val="center"/>
        <w:rPr>
          <w:rFonts w:ascii="Arial" w:hAnsi="Arial" w:cs="Arial"/>
          <w:sz w:val="20"/>
          <w:lang w:val="en-US"/>
        </w:rPr>
      </w:pPr>
      <w:r w:rsidRPr="00155A56">
        <w:rPr>
          <w:rFonts w:ascii="Arial" w:hAnsi="Arial" w:cs="Arial"/>
          <w:sz w:val="20"/>
        </w:rPr>
        <w:t>тел</w:t>
      </w:r>
      <w:r w:rsidRPr="00155A56">
        <w:rPr>
          <w:rFonts w:ascii="Arial" w:hAnsi="Arial" w:cs="Arial"/>
          <w:sz w:val="20"/>
          <w:lang w:val="en-US"/>
        </w:rPr>
        <w:t>. +7(34561)28000, 28001, e-mail: Kanc_uvat@72to.ru</w:t>
      </w:r>
    </w:p>
    <w:p w:rsidR="00155A56" w:rsidRDefault="00155A56" w:rsidP="00155A56">
      <w:pPr>
        <w:pStyle w:val="ConsPlusNormal"/>
        <w:tabs>
          <w:tab w:val="right" w:pos="9638"/>
        </w:tabs>
        <w:jc w:val="both"/>
        <w:rPr>
          <w:rFonts w:ascii="Arial" w:hAnsi="Arial" w:cs="Arial"/>
          <w:sz w:val="26"/>
          <w:szCs w:val="26"/>
          <w:lang w:val="en-US"/>
        </w:rPr>
      </w:pPr>
    </w:p>
    <w:p w:rsidR="00155A56" w:rsidRDefault="00155A56" w:rsidP="00155A56">
      <w:pPr>
        <w:pStyle w:val="ConsPlusNormal"/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15.02.2024 №</w:t>
      </w:r>
      <w:r w:rsidR="008E7E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0317-СЗ</w:t>
      </w:r>
    </w:p>
    <w:p w:rsidR="00155A56" w:rsidRDefault="00155A56" w:rsidP="00155A56">
      <w:pPr>
        <w:pStyle w:val="ConsPlusNormal"/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№_____ от ______</w:t>
      </w:r>
    </w:p>
    <w:p w:rsidR="00374579" w:rsidRDefault="00374579" w:rsidP="00155A56">
      <w:pPr>
        <w:pStyle w:val="ConsPlusNormal"/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155A56">
      <w:pPr>
        <w:pStyle w:val="ConsPlusNormal"/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374579" w:rsidRPr="00374579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>к проекту решения Думы Уватского муниципального района «О внесении изменений в решение Думы Уватского муниципального района от 19.06.2014 № 306 «Об утверждении Положения о земельном налоге на межселенной территории Уватского муниципального района»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Проект решения Думы Уватского муниципального района «О внесении изменений в решение Думы Уватского муниципального района от 19.06.2014 № 306 «Об утверждении Положения о земельном налоге на межселенной территории Уватского муниципального района» (далее по тексту - Проект решения) разработан в соответствии с Налоговым кодексом Российской Федерации (далее по тексту - НК РФ),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области.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Согласно пункту 2 статьи 387 НК РФ при установлении земельного налога 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Проектом решения предлагается дополнить Положение о земельном налоге на межселенной территории Уватского муниципального района льготной категорией (освободить от уплаты налога в дополнение к льготам, предусмотренным НК РФ) членов семей погибших (умерших) инвалидов войны, участников Великой Отечественной войны, ветеранов боевых действий, признаваемых таковыми в соответствии с Федеральным законом от 12.01.1995 № 5-ФЗ «О ветеранах». Проект решения разработан в целях оказания поддержки данной категории налогоплательщиков.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В соответствии со статьей 21 Федерального закона от 12.01.1995 года № 5-ФЗ «О ветеранах» 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— погибшие (умершие)),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lastRenderedPageBreak/>
        <w:t>Независимо от состояния трудоспособности, нахождения на иждивении, получения пенсии или заработной платы меры социальной поддержки предоставляются: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- родителям погибшего (умершего) инвалида войны, участника Великой Отечественной войны и ветерана боевых действий;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- супруге (супругу) погибшего (умершего) инвалида войны, участника Великой Отечественной войны, ветерана боевых действий, не вступившей (не вступившему) в повторный брак.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Рассматриваемые изменения не приведут к снижению доходов бюджета Уватского муниципального района.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>Финансово-экономическое обоснование к проекту решения Думы Уватского муниципального района «О внесении изменений в решение Думы Уватского муниципального района от 19.06.2014 № 306 «Об утверждении Положения о земельном налоге на межселенной территории Уватского муниципального района»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Принятие решения Думы Уватского муниципального района «О внесении изменений в решение Думы Уватского муниципального района от 19.06.2014 № 306 «Об утверждении Положения о земельном налоге на межселенной территории Уватского муниципального района» не потребует дополнительных расходов бюджета Уватского муниципального района.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>Перечень НПА, подлежащих признанию утратившими силу, приостановлению, изменению, дополнению или принятию в связи с принятием решения Думы Уватского муниципального района «О внесении изменений в решение Думы Уватского муниципального района от 19.06.2014 № 306 «Об утверждении Положения о земельном налоге на межселенной территории Уватского муниципального района»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Принятие решения Думы Уватского муниципального района «О внесении изменений в решение Думы Уватского муниципального района от 19.06.2014 № 306 «Об утверждении Положения о земельном налоге на межселенной территории Уватского муниципального района» не требует признания утратившими силу, внесения изменений и дополнений, приостановления действующих решений Думы Уватского муниципального района.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>Справка о состоянии законодательства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1. Налоговый кодекс Российской Федерации;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2. Федеральный закон от 06.10.2003 № 131-ФЗ «Об общих принципах организации местного самоуправления в Российской Федерации»;</w:t>
      </w:r>
    </w:p>
    <w:p w:rsidR="00374579" w:rsidRPr="00374579" w:rsidRDefault="00374579" w:rsidP="003745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3. Устав Уватского муниципального района Тюменской области.</w:t>
      </w: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Начальник</w:t>
      </w:r>
      <w:r w:rsidRPr="00374579">
        <w:rPr>
          <w:rFonts w:ascii="Arial" w:hAnsi="Arial" w:cs="Arial"/>
          <w:sz w:val="26"/>
          <w:szCs w:val="26"/>
        </w:rPr>
        <w:tab/>
        <w:t>В.С. Новиков</w:t>
      </w:r>
    </w:p>
    <w:p w:rsidR="00374579" w:rsidRDefault="00374579" w:rsidP="00374579">
      <w:pPr>
        <w:jc w:val="both"/>
        <w:rPr>
          <w:rFonts w:ascii="Arial" w:hAnsi="Arial" w:cs="Arial"/>
          <w:sz w:val="26"/>
          <w:szCs w:val="26"/>
        </w:rPr>
      </w:pPr>
    </w:p>
    <w:p w:rsidR="00374579" w:rsidRPr="00374579" w:rsidRDefault="00374579" w:rsidP="00374579">
      <w:pPr>
        <w:jc w:val="both"/>
        <w:rPr>
          <w:rFonts w:ascii="Arial" w:hAnsi="Arial" w:cs="Arial"/>
          <w:sz w:val="26"/>
          <w:szCs w:val="26"/>
        </w:rPr>
        <w:sectPr w:rsidR="00374579" w:rsidRPr="00374579" w:rsidSect="006C330C">
          <w:headerReference w:type="first" r:id="rId10"/>
          <w:pgSz w:w="11906" w:h="16838"/>
          <w:pgMar w:top="1134" w:right="567" w:bottom="851" w:left="1701" w:header="635" w:footer="0" w:gutter="0"/>
          <w:pgNumType w:start="1"/>
          <w:cols w:space="720"/>
          <w:formProt w:val="0"/>
          <w:titlePg/>
          <w:docGrid w:linePitch="326" w:charSpace="-10241"/>
        </w:sectPr>
      </w:pPr>
    </w:p>
    <w:p w:rsidR="00374579" w:rsidRPr="00374579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lastRenderedPageBreak/>
        <w:t>СРАВНИТЕЛЬНАЯ ТАБЛИЦА</w:t>
      </w:r>
    </w:p>
    <w:p w:rsidR="00374579" w:rsidRDefault="00374579" w:rsidP="00374579">
      <w:pPr>
        <w:jc w:val="center"/>
        <w:rPr>
          <w:rFonts w:ascii="Arial" w:hAnsi="Arial" w:cs="Arial"/>
          <w:sz w:val="26"/>
          <w:szCs w:val="26"/>
        </w:rPr>
      </w:pPr>
      <w:r w:rsidRPr="00374579">
        <w:rPr>
          <w:rFonts w:ascii="Arial" w:hAnsi="Arial" w:cs="Arial"/>
          <w:sz w:val="26"/>
          <w:szCs w:val="26"/>
        </w:rPr>
        <w:t>к проекту решения Думы Уватского муниципального района</w:t>
      </w:r>
    </w:p>
    <w:p w:rsidR="00275AB1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 xml:space="preserve">«О внесении изменений в решение Думы </w:t>
      </w:r>
      <w:r w:rsidR="00275AB1">
        <w:rPr>
          <w:rFonts w:ascii="Arial" w:hAnsi="Arial" w:cs="Arial"/>
          <w:b/>
          <w:sz w:val="26"/>
          <w:szCs w:val="26"/>
        </w:rPr>
        <w:t>Уватского муниципального района</w:t>
      </w:r>
    </w:p>
    <w:p w:rsidR="00275AB1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>от 19.06.2014 № 306</w:t>
      </w:r>
      <w:r w:rsidR="00275AB1">
        <w:rPr>
          <w:rFonts w:ascii="Arial" w:hAnsi="Arial" w:cs="Arial"/>
          <w:b/>
          <w:sz w:val="26"/>
          <w:szCs w:val="26"/>
        </w:rPr>
        <w:t xml:space="preserve"> </w:t>
      </w:r>
      <w:r w:rsidRPr="00374579">
        <w:rPr>
          <w:rFonts w:ascii="Arial" w:hAnsi="Arial" w:cs="Arial"/>
          <w:b/>
          <w:sz w:val="26"/>
          <w:szCs w:val="26"/>
        </w:rPr>
        <w:t>«Об утверждении Положения о земельном налоге</w:t>
      </w:r>
    </w:p>
    <w:p w:rsidR="00374579" w:rsidRPr="00374579" w:rsidRDefault="00374579" w:rsidP="00374579">
      <w:pPr>
        <w:jc w:val="center"/>
        <w:rPr>
          <w:rFonts w:ascii="Arial" w:hAnsi="Arial" w:cs="Arial"/>
          <w:b/>
          <w:sz w:val="26"/>
          <w:szCs w:val="26"/>
        </w:rPr>
      </w:pPr>
      <w:r w:rsidRPr="00374579">
        <w:rPr>
          <w:rFonts w:ascii="Arial" w:hAnsi="Arial" w:cs="Arial"/>
          <w:b/>
          <w:sz w:val="26"/>
          <w:szCs w:val="26"/>
        </w:rPr>
        <w:t>на межселенной</w:t>
      </w:r>
      <w:r w:rsidR="00275AB1">
        <w:rPr>
          <w:rFonts w:ascii="Arial" w:hAnsi="Arial" w:cs="Arial"/>
          <w:b/>
          <w:sz w:val="26"/>
          <w:szCs w:val="26"/>
        </w:rPr>
        <w:t xml:space="preserve"> </w:t>
      </w:r>
      <w:r w:rsidRPr="00374579">
        <w:rPr>
          <w:rFonts w:ascii="Arial" w:hAnsi="Arial" w:cs="Arial"/>
          <w:b/>
          <w:sz w:val="26"/>
          <w:szCs w:val="26"/>
        </w:rPr>
        <w:t>территории</w:t>
      </w:r>
      <w:r w:rsidR="00275AB1">
        <w:rPr>
          <w:rFonts w:ascii="Arial" w:hAnsi="Arial" w:cs="Arial"/>
          <w:b/>
          <w:sz w:val="26"/>
          <w:szCs w:val="26"/>
        </w:rPr>
        <w:t xml:space="preserve"> </w:t>
      </w:r>
      <w:r w:rsidRPr="00374579">
        <w:rPr>
          <w:rFonts w:ascii="Arial" w:hAnsi="Arial" w:cs="Arial"/>
          <w:b/>
          <w:sz w:val="26"/>
          <w:szCs w:val="26"/>
        </w:rPr>
        <w:t>Уватского муниципального района»</w:t>
      </w:r>
    </w:p>
    <w:p w:rsidR="00374579" w:rsidRDefault="00374579" w:rsidP="00374579">
      <w:pPr>
        <w:pStyle w:val="ConsPlusNormal"/>
        <w:tabs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14918" w:type="dxa"/>
        <w:tblLayout w:type="fixed"/>
        <w:tblLook w:val="04A0" w:firstRow="1" w:lastRow="0" w:firstColumn="1" w:lastColumn="0" w:noHBand="0" w:noVBand="1"/>
      </w:tblPr>
      <w:tblGrid>
        <w:gridCol w:w="601"/>
        <w:gridCol w:w="5915"/>
        <w:gridCol w:w="6237"/>
        <w:gridCol w:w="2165"/>
      </w:tblGrid>
      <w:tr w:rsidR="00374579" w:rsidRPr="00374579" w:rsidTr="00797F7C">
        <w:trPr>
          <w:trHeight w:val="1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4579" w:rsidRPr="00374579" w:rsidRDefault="00374579" w:rsidP="00797F7C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№ п/п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4579" w:rsidRPr="00374579" w:rsidRDefault="00374579" w:rsidP="00797F7C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Действующая редакция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4579" w:rsidRPr="00374579" w:rsidRDefault="00374579" w:rsidP="00797F7C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Новая редакция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4579" w:rsidRPr="00374579" w:rsidRDefault="00374579" w:rsidP="00797F7C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Автор поправки</w:t>
            </w:r>
          </w:p>
        </w:tc>
      </w:tr>
      <w:tr w:rsidR="00374579" w:rsidRPr="00374579" w:rsidTr="00797F7C">
        <w:trPr>
          <w:trHeight w:val="1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4579" w:rsidRPr="00374579" w:rsidRDefault="00374579" w:rsidP="00374579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4579" w:rsidRPr="00374579" w:rsidRDefault="00374579" w:rsidP="00374579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4579" w:rsidRPr="00374579" w:rsidRDefault="00374579" w:rsidP="00374579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74579" w:rsidRPr="00374579" w:rsidRDefault="00374579" w:rsidP="00374579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374579" w:rsidRPr="00374579" w:rsidTr="00797F7C">
        <w:trPr>
          <w:trHeight w:val="148"/>
        </w:trPr>
        <w:tc>
          <w:tcPr>
            <w:tcW w:w="14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374579" w:rsidRPr="00374579" w:rsidRDefault="00797F7C" w:rsidP="00797F7C">
            <w:pPr>
              <w:ind w:firstLine="567"/>
              <w:jc w:val="center"/>
              <w:textAlignment w:val="auto"/>
              <w:rPr>
                <w:rFonts w:ascii="Arial" w:eastAsia="Arial" w:hAnsi="Arial" w:cs="Courier New"/>
                <w:b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hd w:val="clear" w:color="auto" w:fill="FFFFFF"/>
                <w:lang w:eastAsia="en-US" w:bidi="ar-SA"/>
              </w:rPr>
              <w:t>П</w:t>
            </w:r>
            <w:r w:rsidR="00374579" w:rsidRPr="00374579">
              <w:rPr>
                <w:rFonts w:ascii="Arial" w:eastAsia="Arial" w:hAnsi="Arial" w:cs="Arial"/>
                <w:b/>
                <w:color w:val="000000"/>
                <w:kern w:val="0"/>
                <w:shd w:val="clear" w:color="auto" w:fill="FFFFFF"/>
                <w:lang w:eastAsia="en-US" w:bidi="ar-SA"/>
              </w:rPr>
              <w:t>ункт 4.1 раздела 4 «Налоговые льготы и вычеты» приложения к решению</w:t>
            </w:r>
          </w:p>
        </w:tc>
      </w:tr>
      <w:tr w:rsidR="00374579" w:rsidRPr="00374579" w:rsidTr="00797F7C">
        <w:trPr>
          <w:trHeight w:val="148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374579" w:rsidRPr="00374579" w:rsidRDefault="00374579" w:rsidP="00374579">
            <w:pPr>
              <w:jc w:val="center"/>
              <w:textAlignment w:val="auto"/>
              <w:rPr>
                <w:rFonts w:ascii="Arial" w:eastAsia="Arial" w:hAnsi="Arial" w:cs="Times New Roman"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9" w:rsidRPr="00797F7C" w:rsidRDefault="00797F7C" w:rsidP="00797F7C">
            <w:pPr>
              <w:rPr>
                <w:rFonts w:ascii="Arial" w:hAnsi="Arial" w:cs="Arial"/>
              </w:rPr>
            </w:pPr>
            <w:r w:rsidRPr="00797F7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374579" w:rsidRPr="00374579" w:rsidRDefault="00374579" w:rsidP="00374579">
            <w:pPr>
              <w:widowControl/>
              <w:suppressAutoHyphens w:val="0"/>
              <w:ind w:firstLine="540"/>
              <w:jc w:val="both"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bidi="en-US"/>
              </w:rPr>
            </w:pP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9.1) члены семей погибших (умерших) инвал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и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дов войны, участников Великой Отечественной во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й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ны, ветеранов боевых действий, признаваемые т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а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ковыми в соответствии с Федеральным законом от 12.01.1995 № 5-ФЗ «О ветеранах»;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79" w:rsidRPr="00374579" w:rsidRDefault="00374579" w:rsidP="00797F7C">
            <w:pPr>
              <w:jc w:val="center"/>
              <w:textAlignment w:val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kern w:val="0"/>
                <w:lang w:eastAsia="en-US" w:bidi="ar-SA"/>
              </w:rPr>
              <w:t>Администрация Уватского муниципального района</w:t>
            </w:r>
          </w:p>
        </w:tc>
      </w:tr>
      <w:tr w:rsidR="00374579" w:rsidRPr="00374579" w:rsidTr="00797F7C">
        <w:trPr>
          <w:trHeight w:val="148"/>
        </w:trPr>
        <w:tc>
          <w:tcPr>
            <w:tcW w:w="14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374579" w:rsidRPr="00374579" w:rsidRDefault="00797F7C" w:rsidP="00797F7C">
            <w:pPr>
              <w:ind w:firstLine="567"/>
              <w:jc w:val="center"/>
              <w:textAlignment w:val="auto"/>
              <w:rPr>
                <w:rFonts w:ascii="Times New Roman" w:eastAsia="Arial" w:hAnsi="Times New Roman" w:cs="Courier New"/>
                <w:b/>
                <w:kern w:val="0"/>
                <w:lang w:eastAsia="en-US" w:bidi="ar-SA"/>
              </w:rPr>
            </w:pPr>
            <w:r w:rsidRPr="00797F7C">
              <w:rPr>
                <w:rFonts w:ascii="Arial" w:eastAsia="Arial" w:hAnsi="Arial" w:cs="Arial"/>
                <w:b/>
                <w:color w:val="000000"/>
                <w:kern w:val="0"/>
                <w:shd w:val="clear" w:color="auto" w:fill="FFFFFF"/>
                <w:lang w:eastAsia="en-US" w:bidi="ar-SA"/>
              </w:rPr>
              <w:t>П</w:t>
            </w:r>
            <w:r w:rsidR="00374579" w:rsidRPr="00374579">
              <w:rPr>
                <w:rFonts w:ascii="Arial" w:eastAsia="Arial" w:hAnsi="Arial" w:cs="Arial"/>
                <w:b/>
                <w:color w:val="000000"/>
                <w:kern w:val="0"/>
                <w:shd w:val="clear" w:color="auto" w:fill="FFFFFF"/>
                <w:lang w:eastAsia="en-US" w:bidi="ar-SA"/>
              </w:rPr>
              <w:t>ункт 4.6 раздела 4 «Налоговые льготы и вычеты» приложения к решению</w:t>
            </w:r>
          </w:p>
        </w:tc>
      </w:tr>
      <w:tr w:rsidR="00374579" w:rsidRPr="00374579" w:rsidTr="00797F7C">
        <w:trPr>
          <w:trHeight w:val="148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374579" w:rsidRPr="00374579" w:rsidRDefault="00374579" w:rsidP="00374579">
            <w:pPr>
              <w:jc w:val="center"/>
              <w:textAlignment w:val="auto"/>
              <w:rPr>
                <w:rFonts w:ascii="Arial" w:eastAsia="Arial" w:hAnsi="Arial" w:cs="Times New Roman"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</w:tcBorders>
          </w:tcPr>
          <w:p w:rsidR="00374579" w:rsidRPr="00374579" w:rsidRDefault="00374579" w:rsidP="00797F7C">
            <w:pPr>
              <w:ind w:firstLine="567"/>
              <w:jc w:val="both"/>
              <w:textAlignment w:val="auto"/>
              <w:rPr>
                <w:rFonts w:ascii="Arial" w:eastAsia="Times New Roman" w:hAnsi="Arial" w:cs="Calibri"/>
                <w:b/>
                <w:bCs/>
                <w:shd w:val="clear" w:color="auto" w:fill="DDE8CB"/>
                <w:lang w:eastAsia="ru-RU" w:bidi="ar-SA"/>
              </w:rPr>
            </w:pP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4.6. Налоговые льготы и вычет, установленные подпунктами </w:t>
            </w:r>
            <w:r w:rsidRPr="00652410">
              <w:rPr>
                <w:rFonts w:ascii="Arial" w:eastAsia="Times New Roman" w:hAnsi="Arial" w:cs="Arial"/>
                <w:bCs/>
                <w:strike/>
                <w:color w:val="000000"/>
                <w:kern w:val="0"/>
                <w:lang w:bidi="en-US"/>
              </w:rPr>
              <w:t>1, 9, 10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 пункта 4.1 и пунктом 4.3 настоящего Положения, не применяются в отношении земельных участков, используемых для предпринимательской и иной приносящей доход деятельности, и предоставляются в отношении одного земельного участка и только по одному из оснований по выбору налогоплательщика.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374579" w:rsidRPr="00374579" w:rsidRDefault="00374579" w:rsidP="00374579">
            <w:pPr>
              <w:ind w:firstLine="567"/>
              <w:jc w:val="both"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bidi="en-US"/>
              </w:rPr>
            </w:pP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4.6. Налоговые льготы и вычет, установленные подпунктами </w:t>
            </w:r>
            <w:r w:rsidRPr="0037457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bidi="en-US"/>
              </w:rPr>
              <w:t>1, 9, 9.1, 10</w:t>
            </w:r>
            <w:r w:rsidRPr="00374579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 пункта 4.1 и пунктом 4.3 настоящего Положения, не применяются в отношении земельных участков, используемых для предпринимательской и иной приносящей доход деятельности, и предоставляются в отношении одного земельного участка и только по одному из оснований по выбору налогоплательщика.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79" w:rsidRPr="00374579" w:rsidRDefault="00374579" w:rsidP="00797F7C">
            <w:pPr>
              <w:jc w:val="center"/>
              <w:textAlignment w:val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374579">
              <w:rPr>
                <w:rFonts w:ascii="Arial" w:eastAsia="Arial" w:hAnsi="Arial" w:cs="Arial"/>
                <w:kern w:val="0"/>
                <w:lang w:eastAsia="en-US" w:bidi="ar-SA"/>
              </w:rPr>
              <w:t>Администрация Уватского муниципального района</w:t>
            </w:r>
          </w:p>
        </w:tc>
      </w:tr>
    </w:tbl>
    <w:p w:rsidR="00374579" w:rsidRPr="00374579" w:rsidRDefault="00374579" w:rsidP="00374579">
      <w:pPr>
        <w:pStyle w:val="ConsPlusNormal"/>
        <w:tabs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sectPr w:rsidR="00374579" w:rsidRPr="00374579" w:rsidSect="00374579">
      <w:headerReference w:type="default" r:id="rId11"/>
      <w:pgSz w:w="16838" w:h="11906" w:orient="landscape"/>
      <w:pgMar w:top="1701" w:right="1134" w:bottom="567" w:left="851" w:header="635" w:footer="0" w:gutter="0"/>
      <w:cols w:space="720"/>
      <w:formProt w:val="0"/>
      <w:docGrid w:linePitch="326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24" w:rsidRDefault="00743E24" w:rsidP="00B048F3">
      <w:r>
        <w:separator/>
      </w:r>
    </w:p>
  </w:endnote>
  <w:endnote w:type="continuationSeparator" w:id="0">
    <w:p w:rsidR="00743E24" w:rsidRDefault="00743E24" w:rsidP="00B0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24" w:rsidRDefault="00743E24" w:rsidP="00B048F3">
      <w:r>
        <w:separator/>
      </w:r>
    </w:p>
  </w:footnote>
  <w:footnote w:type="continuationSeparator" w:id="0">
    <w:p w:rsidR="00743E24" w:rsidRDefault="00743E24" w:rsidP="00B0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47484300"/>
      <w:docPartObj>
        <w:docPartGallery w:val="Page Numbers (Top of Page)"/>
        <w:docPartUnique/>
      </w:docPartObj>
    </w:sdtPr>
    <w:sdtEndPr/>
    <w:sdtContent>
      <w:p w:rsidR="00B048F3" w:rsidRPr="00B048F3" w:rsidRDefault="00B048F3" w:rsidP="00B048F3">
        <w:pPr>
          <w:pStyle w:val="afe"/>
          <w:jc w:val="center"/>
          <w:rPr>
            <w:rFonts w:ascii="Arial" w:hAnsi="Arial" w:cs="Arial"/>
          </w:rPr>
        </w:pPr>
        <w:r w:rsidRPr="00B048F3">
          <w:rPr>
            <w:rFonts w:ascii="Arial" w:hAnsi="Arial" w:cs="Arial"/>
          </w:rPr>
          <w:fldChar w:fldCharType="begin"/>
        </w:r>
        <w:r w:rsidRPr="00B048F3">
          <w:rPr>
            <w:rFonts w:ascii="Arial" w:hAnsi="Arial" w:cs="Arial"/>
          </w:rPr>
          <w:instrText>PAGE   \* MERGEFORMAT</w:instrText>
        </w:r>
        <w:r w:rsidRPr="00B048F3">
          <w:rPr>
            <w:rFonts w:ascii="Arial" w:hAnsi="Arial" w:cs="Arial"/>
          </w:rPr>
          <w:fldChar w:fldCharType="separate"/>
        </w:r>
        <w:r w:rsidR="00E57E90">
          <w:rPr>
            <w:rFonts w:ascii="Arial" w:hAnsi="Arial" w:cs="Arial"/>
            <w:noProof/>
          </w:rPr>
          <w:t>2</w:t>
        </w:r>
        <w:r w:rsidRPr="00B048F3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F3" w:rsidRPr="00E57E90" w:rsidRDefault="00B048F3" w:rsidP="00E57E90">
    <w:pPr>
      <w:pStyle w:val="afe"/>
      <w:tabs>
        <w:tab w:val="clear" w:pos="4677"/>
        <w:tab w:val="clear" w:pos="9355"/>
      </w:tabs>
      <w:ind w:left="5812"/>
      <w:rPr>
        <w:rFonts w:ascii="Arial" w:hAnsi="Arial" w:cs="Arial"/>
        <w:sz w:val="16"/>
        <w:szCs w:val="16"/>
      </w:rPr>
    </w:pPr>
    <w:r w:rsidRPr="00E57E90">
      <w:rPr>
        <w:rFonts w:ascii="Arial" w:hAnsi="Arial" w:cs="Arial"/>
        <w:sz w:val="16"/>
        <w:szCs w:val="16"/>
      </w:rPr>
      <w:t>Проект</w:t>
    </w:r>
    <w:r w:rsidR="00E57E90">
      <w:rPr>
        <w:rFonts w:ascii="Arial" w:hAnsi="Arial" w:cs="Arial"/>
        <w:sz w:val="16"/>
        <w:szCs w:val="16"/>
      </w:rPr>
      <w:t xml:space="preserve"> </w:t>
    </w:r>
    <w:r w:rsidRPr="00E57E90">
      <w:rPr>
        <w:rFonts w:ascii="Arial" w:hAnsi="Arial" w:cs="Arial"/>
        <w:sz w:val="16"/>
        <w:szCs w:val="16"/>
      </w:rPr>
      <w:t>Субъект правотворческой инициативы –</w:t>
    </w:r>
  </w:p>
  <w:p w:rsidR="00B048F3" w:rsidRPr="00E57E90" w:rsidRDefault="00B048F3" w:rsidP="00B048F3">
    <w:pPr>
      <w:pStyle w:val="afe"/>
      <w:tabs>
        <w:tab w:val="clear" w:pos="4677"/>
        <w:tab w:val="clear" w:pos="9355"/>
      </w:tabs>
      <w:ind w:left="5812"/>
      <w:rPr>
        <w:rFonts w:ascii="Arial" w:hAnsi="Arial" w:cs="Arial"/>
        <w:sz w:val="16"/>
        <w:szCs w:val="16"/>
      </w:rPr>
    </w:pPr>
    <w:r w:rsidRPr="00E57E90">
      <w:rPr>
        <w:rFonts w:ascii="Arial" w:hAnsi="Arial" w:cs="Arial"/>
        <w:sz w:val="16"/>
        <w:szCs w:val="16"/>
      </w:rPr>
      <w:t>Глава администрации</w:t>
    </w:r>
  </w:p>
  <w:p w:rsidR="00B048F3" w:rsidRPr="00B048F3" w:rsidRDefault="00B048F3" w:rsidP="00B048F3">
    <w:pPr>
      <w:pStyle w:val="afe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537B3DFF" wp14:editId="3A064D8F">
          <wp:extent cx="434340" cy="685800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56" w:rsidRPr="00B048F3" w:rsidRDefault="00155A56" w:rsidP="00B048F3">
    <w:pPr>
      <w:pStyle w:val="afe"/>
      <w:tabs>
        <w:tab w:val="clear" w:pos="4677"/>
        <w:tab w:val="clear" w:pos="9355"/>
      </w:tabs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5C0F4D7A" wp14:editId="521C2367">
          <wp:extent cx="434340" cy="685800"/>
          <wp:effectExtent l="0" t="0" r="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C" w:rsidRPr="00B048F3" w:rsidRDefault="006C330C" w:rsidP="00B048F3">
    <w:pPr>
      <w:pStyle w:val="af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745"/>
    <w:multiLevelType w:val="multilevel"/>
    <w:tmpl w:val="8826AF8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A"/>
    <w:rsid w:val="000B0364"/>
    <w:rsid w:val="00155A56"/>
    <w:rsid w:val="00274B71"/>
    <w:rsid w:val="00275AB1"/>
    <w:rsid w:val="002E46D9"/>
    <w:rsid w:val="002F62A6"/>
    <w:rsid w:val="00374579"/>
    <w:rsid w:val="00495A11"/>
    <w:rsid w:val="00652410"/>
    <w:rsid w:val="006C330C"/>
    <w:rsid w:val="006D56D0"/>
    <w:rsid w:val="00743E24"/>
    <w:rsid w:val="00797F7C"/>
    <w:rsid w:val="008E7E22"/>
    <w:rsid w:val="00B048F3"/>
    <w:rsid w:val="00BC21D8"/>
    <w:rsid w:val="00C07E7A"/>
    <w:rsid w:val="00D065BC"/>
    <w:rsid w:val="00E57E90"/>
    <w:rsid w:val="00F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paragraph" w:customStyle="1" w:styleId="af2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f2"/>
    <w:pPr>
      <w:suppressLineNumbers/>
      <w:ind w:firstLine="0"/>
    </w:pPr>
  </w:style>
  <w:style w:type="paragraph" w:styleId="af7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8">
    <w:name w:val="No Spacing"/>
    <w:basedOn w:val="a"/>
    <w:qFormat/>
    <w:rPr>
      <w:szCs w:val="32"/>
    </w:rPr>
  </w:style>
  <w:style w:type="paragraph" w:styleId="af9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a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b">
    <w:name w:val="toa heading"/>
    <w:basedOn w:val="1"/>
    <w:next w:val="a"/>
    <w:pPr>
      <w:numPr>
        <w:numId w:val="0"/>
      </w:numPr>
      <w:ind w:firstLine="709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kern w:val="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kern w:val="2"/>
      <w:sz w:val="22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qFormat/>
    <w:pPr>
      <w:suppressAutoHyphens/>
      <w:textAlignment w:val="baseline"/>
    </w:pPr>
    <w:rPr>
      <w:rFonts w:ascii="Arial;sans-serif" w:eastAsia="Arial;sans-serif" w:hAnsi="Arial;sans-serif" w:cs="Courier New"/>
      <w:b/>
      <w:kern w:val="2"/>
      <w:szCs w:val="24"/>
      <w:lang w:eastAsia="zh-CN" w:bidi="hi-IN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Page">
    <w:name w:val="ConsPlusTitlePage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customStyle="1" w:styleId="ConsPlusJurTerm">
    <w:name w:val="ConsPlusJurTerm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styleId="aff2">
    <w:name w:val="footnote text"/>
    <w:basedOn w:val="a"/>
  </w:style>
  <w:style w:type="paragraph" w:customStyle="1" w:styleId="western1">
    <w:name w:val="western1"/>
    <w:basedOn w:val="a"/>
    <w:qFormat/>
    <w:pPr>
      <w:widowControl/>
      <w:suppressAutoHyphens w:val="0"/>
      <w:spacing w:before="100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  <w:style w:type="paragraph" w:customStyle="1" w:styleId="11">
    <w:name w:val="Обычная таблица1"/>
    <w:qFormat/>
    <w:rPr>
      <w:rFonts w:ascii="Arial" w:eastAsia="Times New Roman" w:hAnsi="Arial" w:cs="Times New Roman"/>
    </w:rPr>
  </w:style>
  <w:style w:type="character" w:styleId="aff3">
    <w:name w:val="Hyperlink"/>
    <w:basedOn w:val="a0"/>
    <w:uiPriority w:val="99"/>
    <w:unhideWhenUsed/>
    <w:rsid w:val="00155A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paragraph" w:customStyle="1" w:styleId="af2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f2"/>
    <w:pPr>
      <w:suppressLineNumbers/>
      <w:ind w:firstLine="0"/>
    </w:pPr>
  </w:style>
  <w:style w:type="paragraph" w:styleId="af7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8">
    <w:name w:val="No Spacing"/>
    <w:basedOn w:val="a"/>
    <w:qFormat/>
    <w:rPr>
      <w:szCs w:val="32"/>
    </w:rPr>
  </w:style>
  <w:style w:type="paragraph" w:styleId="af9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a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b">
    <w:name w:val="toa heading"/>
    <w:basedOn w:val="1"/>
    <w:next w:val="a"/>
    <w:pPr>
      <w:numPr>
        <w:numId w:val="0"/>
      </w:numPr>
      <w:ind w:firstLine="709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kern w:val="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kern w:val="2"/>
      <w:sz w:val="22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qFormat/>
    <w:pPr>
      <w:suppressAutoHyphens/>
      <w:textAlignment w:val="baseline"/>
    </w:pPr>
    <w:rPr>
      <w:rFonts w:ascii="Arial;sans-serif" w:eastAsia="Arial;sans-serif" w:hAnsi="Arial;sans-serif" w:cs="Courier New"/>
      <w:b/>
      <w:kern w:val="2"/>
      <w:szCs w:val="24"/>
      <w:lang w:eastAsia="zh-CN" w:bidi="hi-IN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Page">
    <w:name w:val="ConsPlusTitlePage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customStyle="1" w:styleId="ConsPlusJurTerm">
    <w:name w:val="ConsPlusJurTerm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styleId="aff2">
    <w:name w:val="footnote text"/>
    <w:basedOn w:val="a"/>
  </w:style>
  <w:style w:type="paragraph" w:customStyle="1" w:styleId="western1">
    <w:name w:val="western1"/>
    <w:basedOn w:val="a"/>
    <w:qFormat/>
    <w:pPr>
      <w:widowControl/>
      <w:suppressAutoHyphens w:val="0"/>
      <w:spacing w:before="100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  <w:style w:type="paragraph" w:customStyle="1" w:styleId="11">
    <w:name w:val="Обычная таблица1"/>
    <w:qFormat/>
    <w:rPr>
      <w:rFonts w:ascii="Arial" w:eastAsia="Times New Roman" w:hAnsi="Arial" w:cs="Times New Roman"/>
    </w:rPr>
  </w:style>
  <w:style w:type="character" w:styleId="aff3">
    <w:name w:val="Hyperlink"/>
    <w:basedOn w:val="a0"/>
    <w:uiPriority w:val="99"/>
    <w:unhideWhenUsed/>
    <w:rsid w:val="00155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Уватского муниципального района от 26.09.2019 N 369"О внесении изменений в решение Думы Уватского муниципального района от 18.09.2014 N 332 "Об утверждении Положения о земельном налоге на территориях сельских поселений Уватского муниципальног</vt:lpstr>
    </vt:vector>
  </TitlesOfParts>
  <Company>КонсультантПлюс Версия 4022.00.21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Уватского муниципального района от 26.09.2019 N 369"О внесении изменений в решение Думы Уватского муниципального района от 18.09.2014 N 332 "Об утверждении Положения о земельном налоге на территориях сельских поселений Уватского муниципального района"</dc:title>
  <dc:subject/>
  <dc:creator>SamLab.ws</dc:creator>
  <dc:description/>
  <cp:lastModifiedBy>IbragimovaRF</cp:lastModifiedBy>
  <cp:revision>59</cp:revision>
  <cp:lastPrinted>2024-03-04T04:14:00Z</cp:lastPrinted>
  <dcterms:created xsi:type="dcterms:W3CDTF">2022-08-26T15:28:00Z</dcterms:created>
  <dcterms:modified xsi:type="dcterms:W3CDTF">2024-03-04T04:17:00Z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>[№ документа]</vt:lpwstr>
  </property>
</Properties>
</file>