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FC" w:rsidRPr="00966541" w:rsidRDefault="00C44654">
      <w:pPr>
        <w:jc w:val="center"/>
        <w:rPr>
          <w:rFonts w:ascii="Arial" w:hAnsi="Arial" w:cs="Arial"/>
          <w:b/>
          <w:caps/>
          <w:kern w:val="0"/>
          <w:sz w:val="28"/>
          <w:szCs w:val="28"/>
        </w:rPr>
      </w:pPr>
      <w:r w:rsidRPr="00966541">
        <w:rPr>
          <w:rFonts w:ascii="Arial" w:hAnsi="Arial" w:cs="Arial"/>
          <w:b/>
          <w:caps/>
          <w:kern w:val="0"/>
          <w:sz w:val="28"/>
          <w:szCs w:val="28"/>
        </w:rPr>
        <w:t>ДУМа</w:t>
      </w:r>
    </w:p>
    <w:p w:rsidR="001B42FC" w:rsidRPr="00966541" w:rsidRDefault="00C44654" w:rsidP="00966541">
      <w:pPr>
        <w:spacing w:line="480" w:lineRule="auto"/>
        <w:jc w:val="center"/>
        <w:rPr>
          <w:rFonts w:ascii="Arial" w:hAnsi="Arial" w:cs="Arial"/>
          <w:b/>
          <w:caps/>
          <w:kern w:val="0"/>
          <w:sz w:val="28"/>
          <w:szCs w:val="28"/>
        </w:rPr>
      </w:pPr>
      <w:r w:rsidRPr="00966541">
        <w:rPr>
          <w:rFonts w:ascii="Arial" w:hAnsi="Arial" w:cs="Arial"/>
          <w:b/>
          <w:caps/>
          <w:kern w:val="0"/>
          <w:sz w:val="28"/>
          <w:szCs w:val="28"/>
        </w:rPr>
        <w:t>УВАТСКОГО МУНИЦИПАЛЬНОГО РАЙОНА</w:t>
      </w:r>
    </w:p>
    <w:p w:rsidR="001B42FC" w:rsidRPr="00966541" w:rsidRDefault="00C44654" w:rsidP="00966541">
      <w:pPr>
        <w:spacing w:line="480" w:lineRule="auto"/>
        <w:jc w:val="center"/>
        <w:rPr>
          <w:rFonts w:ascii="Arial" w:hAnsi="Arial" w:cs="Arial"/>
          <w:b/>
          <w:caps/>
          <w:kern w:val="0"/>
          <w:sz w:val="32"/>
          <w:szCs w:val="36"/>
        </w:rPr>
      </w:pPr>
      <w:r w:rsidRPr="00966541">
        <w:rPr>
          <w:rFonts w:ascii="Arial" w:hAnsi="Arial" w:cs="Arial"/>
          <w:b/>
          <w:caps/>
          <w:kern w:val="0"/>
          <w:sz w:val="32"/>
          <w:szCs w:val="36"/>
        </w:rPr>
        <w:t>Р е ш е н и е</w:t>
      </w:r>
    </w:p>
    <w:p w:rsidR="001B42FC" w:rsidRPr="00966541" w:rsidRDefault="00C44654">
      <w:pPr>
        <w:tabs>
          <w:tab w:val="right" w:pos="9638"/>
        </w:tabs>
        <w:rPr>
          <w:rFonts w:ascii="Arial" w:hAnsi="Arial" w:cs="Arial"/>
          <w:sz w:val="26"/>
          <w:szCs w:val="26"/>
        </w:rPr>
      </w:pPr>
      <w:r w:rsidRPr="00966541">
        <w:rPr>
          <w:rFonts w:ascii="Arial" w:hAnsi="Arial" w:cs="Arial"/>
          <w:sz w:val="26"/>
          <w:szCs w:val="26"/>
        </w:rPr>
        <w:t>«___» _________ 20</w:t>
      </w:r>
      <w:r w:rsidRPr="00966541">
        <w:rPr>
          <w:rFonts w:ascii="Arial" w:eastAsia="Times New Roman" w:hAnsi="Arial" w:cs="Arial"/>
          <w:sz w:val="26"/>
          <w:szCs w:val="26"/>
          <w:lang w:bidi="en-US"/>
        </w:rPr>
        <w:t>2</w:t>
      </w:r>
      <w:r w:rsidR="00966541" w:rsidRPr="00966541">
        <w:rPr>
          <w:rFonts w:ascii="Arial" w:eastAsia="Times New Roman" w:hAnsi="Arial" w:cs="Arial"/>
          <w:sz w:val="26"/>
          <w:szCs w:val="26"/>
          <w:lang w:bidi="en-US"/>
        </w:rPr>
        <w:t>4</w:t>
      </w:r>
      <w:r w:rsidRPr="00966541">
        <w:rPr>
          <w:rFonts w:ascii="Arial" w:hAnsi="Arial" w:cs="Arial"/>
          <w:sz w:val="26"/>
          <w:szCs w:val="26"/>
        </w:rPr>
        <w:t xml:space="preserve"> г.</w:t>
      </w:r>
      <w:r w:rsidRPr="00966541">
        <w:rPr>
          <w:rFonts w:ascii="Arial" w:hAnsi="Arial" w:cs="Arial"/>
          <w:sz w:val="26"/>
          <w:szCs w:val="26"/>
        </w:rPr>
        <w:tab/>
        <w:t>№ ____</w:t>
      </w:r>
    </w:p>
    <w:p w:rsidR="001B42FC" w:rsidRPr="00966541" w:rsidRDefault="00966541" w:rsidP="00966541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 </w:t>
      </w:r>
      <w:r w:rsidR="00C44654" w:rsidRPr="00966541">
        <w:rPr>
          <w:rFonts w:ascii="Arial" w:hAnsi="Arial" w:cs="Arial"/>
          <w:sz w:val="26"/>
          <w:szCs w:val="26"/>
        </w:rPr>
        <w:t>Уват</w:t>
      </w:r>
    </w:p>
    <w:p w:rsidR="00966541" w:rsidRDefault="00C44654" w:rsidP="00966541">
      <w:pPr>
        <w:jc w:val="center"/>
        <w:rPr>
          <w:rFonts w:ascii="Arial" w:hAnsi="Arial" w:cs="Arial"/>
          <w:b/>
          <w:sz w:val="26"/>
          <w:szCs w:val="26"/>
        </w:rPr>
      </w:pPr>
      <w:r w:rsidRPr="00966541">
        <w:rPr>
          <w:rFonts w:ascii="Arial" w:hAnsi="Arial" w:cs="Arial"/>
          <w:b/>
          <w:sz w:val="26"/>
          <w:szCs w:val="26"/>
        </w:rPr>
        <w:t>О внесении изменений в решение Думы Уватского</w:t>
      </w:r>
    </w:p>
    <w:p w:rsidR="001B42FC" w:rsidRPr="00966541" w:rsidRDefault="00C44654" w:rsidP="00966541">
      <w:pPr>
        <w:spacing w:after="480"/>
        <w:jc w:val="center"/>
        <w:rPr>
          <w:rFonts w:ascii="Arial" w:hAnsi="Arial" w:cs="Arial"/>
          <w:b/>
          <w:sz w:val="26"/>
          <w:szCs w:val="26"/>
        </w:rPr>
      </w:pPr>
      <w:r w:rsidRPr="00966541">
        <w:rPr>
          <w:rFonts w:ascii="Arial" w:hAnsi="Arial" w:cs="Arial"/>
          <w:b/>
          <w:sz w:val="26"/>
          <w:szCs w:val="26"/>
        </w:rPr>
        <w:t>муниципального района от 18.09.2014 № 332 «Об утверждении Положения о земельном налоге на территориях сельских поселений Уватского муниципального района»</w:t>
      </w:r>
    </w:p>
    <w:p w:rsidR="001B42FC" w:rsidRPr="00966541" w:rsidRDefault="00C44654" w:rsidP="006500B7">
      <w:pPr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966541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Федерации, Федеральным законом от 06.10.2003 №</w:t>
      </w:r>
      <w:r w:rsidR="00966541">
        <w:rPr>
          <w:rFonts w:ascii="Arial" w:hAnsi="Arial" w:cs="Arial"/>
          <w:sz w:val="26"/>
          <w:szCs w:val="26"/>
        </w:rPr>
        <w:t> </w:t>
      </w:r>
      <w:r w:rsidRPr="00966541">
        <w:rPr>
          <w:rFonts w:ascii="Arial" w:hAnsi="Arial" w:cs="Arial"/>
          <w:sz w:val="26"/>
          <w:szCs w:val="26"/>
        </w:rPr>
        <w:t>131-ФЗ «Об общих принципах организации местного самоуправления в Российской Федерации», Уставом Уватского муниципального района Тюменской области Дума Уватского муниципального района РЕШИЛА:</w:t>
      </w:r>
    </w:p>
    <w:p w:rsidR="001B42FC" w:rsidRPr="00966541" w:rsidRDefault="00C44654" w:rsidP="006500B7">
      <w:pPr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966541">
        <w:rPr>
          <w:rFonts w:ascii="Arial" w:hAnsi="Arial" w:cs="Arial"/>
          <w:sz w:val="26"/>
          <w:szCs w:val="26"/>
        </w:rPr>
        <w:t>1.</w:t>
      </w:r>
      <w:r w:rsidR="00966541">
        <w:rPr>
          <w:rFonts w:ascii="Arial" w:hAnsi="Arial" w:cs="Arial"/>
          <w:sz w:val="26"/>
          <w:szCs w:val="26"/>
        </w:rPr>
        <w:t> </w:t>
      </w:r>
      <w:r w:rsidRPr="00966541">
        <w:rPr>
          <w:rFonts w:ascii="Arial" w:hAnsi="Arial" w:cs="Arial"/>
          <w:sz w:val="26"/>
          <w:szCs w:val="26"/>
        </w:rPr>
        <w:t>Внести в решение Думы Уватского муниципального района от 18.09.2014 №</w:t>
      </w:r>
      <w:r w:rsidR="00966541">
        <w:rPr>
          <w:rFonts w:ascii="Arial" w:hAnsi="Arial" w:cs="Arial"/>
          <w:sz w:val="26"/>
          <w:szCs w:val="26"/>
        </w:rPr>
        <w:t> </w:t>
      </w:r>
      <w:r w:rsidRPr="00966541">
        <w:rPr>
          <w:rFonts w:ascii="Arial" w:hAnsi="Arial" w:cs="Arial"/>
          <w:sz w:val="26"/>
          <w:szCs w:val="26"/>
        </w:rPr>
        <w:t>332 «Об утверждении Положения о земельном налоге на территориях сельских поселений Уватского муниципального района» (в редакции решений Думы Уватского муниципального района от 15.06.2015 №</w:t>
      </w:r>
      <w:r w:rsidR="00966541">
        <w:rPr>
          <w:rFonts w:ascii="Arial" w:hAnsi="Arial" w:cs="Arial"/>
          <w:sz w:val="26"/>
          <w:szCs w:val="26"/>
        </w:rPr>
        <w:t> </w:t>
      </w:r>
      <w:r w:rsidRPr="00966541">
        <w:rPr>
          <w:rFonts w:ascii="Arial" w:hAnsi="Arial" w:cs="Arial"/>
          <w:sz w:val="26"/>
          <w:szCs w:val="26"/>
        </w:rPr>
        <w:t>426, от</w:t>
      </w:r>
      <w:r w:rsidR="00966541">
        <w:rPr>
          <w:rFonts w:ascii="Arial" w:hAnsi="Arial" w:cs="Arial"/>
          <w:sz w:val="26"/>
          <w:szCs w:val="26"/>
        </w:rPr>
        <w:t xml:space="preserve"> 20.10.2016 № </w:t>
      </w:r>
      <w:r w:rsidRPr="00966541">
        <w:rPr>
          <w:rFonts w:ascii="Arial" w:hAnsi="Arial" w:cs="Arial"/>
          <w:sz w:val="26"/>
          <w:szCs w:val="26"/>
        </w:rPr>
        <w:t>116, от 21.11.2017 №</w:t>
      </w:r>
      <w:r w:rsidR="00966541">
        <w:rPr>
          <w:rFonts w:ascii="Arial" w:hAnsi="Arial" w:cs="Arial"/>
          <w:sz w:val="26"/>
          <w:szCs w:val="26"/>
        </w:rPr>
        <w:t> 204, от 27.09.2018 № 276, от 26.09.2019 № 369, от 28.11.2019 № 384, от 29.09.2022 № </w:t>
      </w:r>
      <w:r w:rsidRPr="00966541">
        <w:rPr>
          <w:rFonts w:ascii="Arial" w:hAnsi="Arial" w:cs="Arial"/>
          <w:sz w:val="26"/>
          <w:szCs w:val="26"/>
        </w:rPr>
        <w:t xml:space="preserve">177, от </w:t>
      </w:r>
      <w:r w:rsidR="00966541">
        <w:rPr>
          <w:rFonts w:ascii="Arial" w:hAnsi="Arial" w:cs="Arial"/>
          <w:sz w:val="26"/>
          <w:szCs w:val="26"/>
        </w:rPr>
        <w:t>21.09.2023 № 252, от 07.12.2023 № </w:t>
      </w:r>
      <w:r w:rsidRPr="00966541">
        <w:rPr>
          <w:rFonts w:ascii="Arial" w:hAnsi="Arial" w:cs="Arial"/>
          <w:sz w:val="26"/>
          <w:szCs w:val="26"/>
        </w:rPr>
        <w:t xml:space="preserve">267) </w:t>
      </w:r>
      <w:r w:rsidR="00966541" w:rsidRPr="00966541">
        <w:rPr>
          <w:rFonts w:ascii="Arial" w:hAnsi="Arial" w:cs="Arial"/>
          <w:sz w:val="26"/>
          <w:szCs w:val="26"/>
        </w:rPr>
        <w:t>(далее по тексту - решение)</w:t>
      </w:r>
      <w:r w:rsidR="00966541">
        <w:rPr>
          <w:rFonts w:ascii="Arial" w:hAnsi="Arial" w:cs="Arial"/>
          <w:sz w:val="26"/>
          <w:szCs w:val="26"/>
        </w:rPr>
        <w:t xml:space="preserve"> </w:t>
      </w:r>
      <w:r w:rsidRPr="00966541">
        <w:rPr>
          <w:rFonts w:ascii="Arial" w:hAnsi="Arial" w:cs="Arial"/>
          <w:sz w:val="26"/>
          <w:szCs w:val="26"/>
        </w:rPr>
        <w:t>следующие изменения:</w:t>
      </w:r>
    </w:p>
    <w:p w:rsidR="001B42FC" w:rsidRPr="00966541" w:rsidRDefault="00C44654" w:rsidP="006500B7">
      <w:pPr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966541">
        <w:rPr>
          <w:rFonts w:ascii="Arial" w:hAnsi="Arial" w:cs="Arial"/>
          <w:sz w:val="26"/>
          <w:szCs w:val="26"/>
        </w:rPr>
        <w:t>1)</w:t>
      </w:r>
      <w:r w:rsidR="00966541">
        <w:rPr>
          <w:rFonts w:ascii="Arial" w:hAnsi="Arial" w:cs="Arial"/>
          <w:sz w:val="26"/>
          <w:szCs w:val="26"/>
        </w:rPr>
        <w:t> </w:t>
      </w:r>
      <w:r w:rsidRPr="00966541">
        <w:rPr>
          <w:rFonts w:ascii="Arial" w:hAnsi="Arial" w:cs="Arial"/>
          <w:sz w:val="26"/>
          <w:szCs w:val="26"/>
        </w:rPr>
        <w:t>пункт 4.1 раздела 4 приложения к решению дополнить подпунктом 9.1 следующего содержания:</w:t>
      </w:r>
    </w:p>
    <w:p w:rsidR="001B42FC" w:rsidRPr="00966541" w:rsidRDefault="00C44654" w:rsidP="006500B7">
      <w:pPr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966541">
        <w:rPr>
          <w:rFonts w:ascii="Arial" w:hAnsi="Arial" w:cs="Arial"/>
          <w:sz w:val="26"/>
          <w:szCs w:val="26"/>
        </w:rPr>
        <w:t>«9.1) члены семей погибших (умерших) инвалидов войны, участников Великой Отечественной войны, ветеранов боевых действий, признаваемые таковыми в соответствии с Федеральным законом от 12.01.1995 № 5-ФЗ «О ветеранах»;»;</w:t>
      </w:r>
    </w:p>
    <w:p w:rsidR="001B42FC" w:rsidRPr="00966541" w:rsidRDefault="00966541" w:rsidP="006500B7">
      <w:pPr>
        <w:widowControl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 </w:t>
      </w:r>
      <w:r w:rsidR="00C44654" w:rsidRPr="00966541">
        <w:rPr>
          <w:rFonts w:ascii="Arial" w:hAnsi="Arial" w:cs="Arial"/>
          <w:sz w:val="26"/>
          <w:szCs w:val="26"/>
        </w:rPr>
        <w:t>в пункте 4.6 раздела 4 приложения к решению цифры «1, 9, 10» заменить цифрами «1, 9, 9.1, 10».</w:t>
      </w:r>
    </w:p>
    <w:p w:rsidR="001B42FC" w:rsidRPr="00966541" w:rsidRDefault="00C44654" w:rsidP="006500B7">
      <w:pPr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966541">
        <w:rPr>
          <w:rFonts w:ascii="Arial" w:hAnsi="Arial" w:cs="Arial"/>
          <w:sz w:val="26"/>
          <w:szCs w:val="26"/>
        </w:rPr>
        <w:t>2.</w:t>
      </w:r>
      <w:r w:rsidR="00966541">
        <w:rPr>
          <w:rFonts w:ascii="Arial" w:hAnsi="Arial" w:cs="Arial"/>
          <w:sz w:val="26"/>
          <w:szCs w:val="26"/>
        </w:rPr>
        <w:t> </w:t>
      </w:r>
      <w:r w:rsidRPr="00966541">
        <w:rPr>
          <w:rFonts w:ascii="Arial" w:hAnsi="Arial" w:cs="Arial"/>
          <w:sz w:val="26"/>
          <w:szCs w:val="26"/>
        </w:rPr>
        <w:t>Настоящее решение подлежит официальному опубликованию в газете «Уватские известия» и размещению на сайте Уватского муниципального района в информационно-телекоммуникационной сети «Интернет».</w:t>
      </w:r>
    </w:p>
    <w:p w:rsidR="001B42FC" w:rsidRPr="00966541" w:rsidRDefault="00966541" w:rsidP="006500B7">
      <w:pPr>
        <w:widowControl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3. </w:t>
      </w:r>
      <w:r w:rsidR="00C44654" w:rsidRPr="00966541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1B42FC" w:rsidRPr="00966541" w:rsidRDefault="00C44654" w:rsidP="006500B7">
      <w:pPr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966541">
        <w:rPr>
          <w:rFonts w:ascii="Arial" w:hAnsi="Arial" w:cs="Arial"/>
          <w:sz w:val="26"/>
          <w:szCs w:val="26"/>
        </w:rPr>
        <w:t>4</w:t>
      </w:r>
      <w:r w:rsidR="00966541">
        <w:rPr>
          <w:rFonts w:ascii="Arial" w:hAnsi="Arial" w:cs="Arial"/>
          <w:sz w:val="26"/>
          <w:szCs w:val="26"/>
        </w:rPr>
        <w:t>. </w:t>
      </w:r>
      <w:r w:rsidRPr="00966541">
        <w:rPr>
          <w:rFonts w:ascii="Arial" w:hAnsi="Arial" w:cs="Arial"/>
          <w:sz w:val="26"/>
          <w:szCs w:val="26"/>
        </w:rPr>
        <w:t>Действие положений подпункта 1 пункта 1 настоящего решения распространяется на правоотношения, возникшие с 1 января 2023 года.</w:t>
      </w:r>
    </w:p>
    <w:p w:rsidR="001B42FC" w:rsidRPr="00966541" w:rsidRDefault="00966541" w:rsidP="006500B7">
      <w:pPr>
        <w:widowControl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5. </w:t>
      </w:r>
      <w:r w:rsidR="00C44654" w:rsidRPr="00966541">
        <w:rPr>
          <w:rFonts w:ascii="Arial" w:hAnsi="Arial" w:cs="Arial"/>
          <w:sz w:val="26"/>
          <w:szCs w:val="26"/>
        </w:rPr>
        <w:t>Подпункт 2 пункта 1 настоящего решения вступает в силу с 1 января 2025 года.</w:t>
      </w:r>
      <w:bookmarkStart w:id="0" w:name="P31"/>
    </w:p>
    <w:p w:rsidR="001B42FC" w:rsidRDefault="001B42FC" w:rsidP="006500B7">
      <w:pPr>
        <w:widowControl/>
        <w:contextualSpacing/>
        <w:jc w:val="both"/>
        <w:rPr>
          <w:rFonts w:ascii="Arial" w:hAnsi="Arial" w:cs="Arial"/>
          <w:kern w:val="0"/>
          <w:sz w:val="26"/>
          <w:szCs w:val="26"/>
        </w:rPr>
      </w:pPr>
    </w:p>
    <w:p w:rsidR="001B42FC" w:rsidRDefault="001B42FC" w:rsidP="006500B7">
      <w:pPr>
        <w:widowControl/>
        <w:jc w:val="both"/>
        <w:rPr>
          <w:rFonts w:ascii="Arial" w:hAnsi="Arial" w:cs="Arial"/>
          <w:kern w:val="0"/>
          <w:sz w:val="26"/>
          <w:szCs w:val="26"/>
          <w:shd w:val="clear" w:color="auto" w:fill="81D41A"/>
        </w:rPr>
      </w:pPr>
    </w:p>
    <w:p w:rsidR="001B42FC" w:rsidRDefault="001B42FC" w:rsidP="006500B7">
      <w:pPr>
        <w:widowControl/>
        <w:jc w:val="both"/>
        <w:rPr>
          <w:rFonts w:ascii="Arial" w:hAnsi="Arial"/>
          <w:sz w:val="26"/>
          <w:szCs w:val="26"/>
        </w:rPr>
      </w:pPr>
    </w:p>
    <w:p w:rsidR="001B42FC" w:rsidRDefault="00C44654" w:rsidP="000811AB">
      <w:pPr>
        <w:tabs>
          <w:tab w:val="right" w:pos="9638"/>
        </w:tabs>
        <w:rPr>
          <w:rFonts w:ascii="Arial" w:hAnsi="Arial" w:cs="Arial"/>
          <w:sz w:val="26"/>
          <w:szCs w:val="26"/>
        </w:rPr>
      </w:pPr>
      <w:r w:rsidRPr="000811AB">
        <w:rPr>
          <w:rFonts w:ascii="Arial" w:hAnsi="Arial" w:cs="Arial"/>
          <w:sz w:val="26"/>
          <w:szCs w:val="26"/>
        </w:rPr>
        <w:t>Председатель</w:t>
      </w:r>
      <w:r w:rsidRPr="000811AB">
        <w:rPr>
          <w:rFonts w:ascii="Arial" w:hAnsi="Arial" w:cs="Arial"/>
          <w:sz w:val="26"/>
          <w:szCs w:val="26"/>
        </w:rPr>
        <w:tab/>
        <w:t>Ю.О. Свяцкевич</w:t>
      </w:r>
      <w:bookmarkEnd w:id="0"/>
    </w:p>
    <w:p w:rsidR="008903C3" w:rsidRDefault="008903C3" w:rsidP="000811AB">
      <w:pPr>
        <w:tabs>
          <w:tab w:val="right" w:pos="9638"/>
        </w:tabs>
        <w:rPr>
          <w:rFonts w:ascii="Arial" w:hAnsi="Arial" w:cs="Arial"/>
          <w:sz w:val="26"/>
          <w:szCs w:val="26"/>
        </w:rPr>
      </w:pPr>
    </w:p>
    <w:p w:rsidR="008903C3" w:rsidRDefault="008903C3" w:rsidP="000811AB">
      <w:pPr>
        <w:tabs>
          <w:tab w:val="right" w:pos="9638"/>
        </w:tabs>
        <w:rPr>
          <w:rFonts w:ascii="Arial" w:hAnsi="Arial" w:cs="Arial"/>
          <w:sz w:val="26"/>
          <w:szCs w:val="26"/>
        </w:rPr>
        <w:sectPr w:rsidR="008903C3" w:rsidSect="006500B7">
          <w:headerReference w:type="default" r:id="rId7"/>
          <w:headerReference w:type="first" r:id="rId8"/>
          <w:pgSz w:w="11906" w:h="16838"/>
          <w:pgMar w:top="1134" w:right="567" w:bottom="1134" w:left="1701" w:header="635" w:footer="0" w:gutter="0"/>
          <w:cols w:space="720"/>
          <w:formProt w:val="0"/>
          <w:titlePg/>
          <w:docGrid w:linePitch="326" w:charSpace="-10241"/>
        </w:sectPr>
      </w:pPr>
    </w:p>
    <w:p w:rsidR="008903C3" w:rsidRDefault="008903C3" w:rsidP="008903C3">
      <w:pPr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lastRenderedPageBreak/>
        <w:t>АДМИНИСТРАЦИЯ</w:t>
      </w:r>
    </w:p>
    <w:p w:rsidR="008903C3" w:rsidRDefault="008903C3" w:rsidP="008903C3">
      <w:pPr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t>УВАТСКОГО МУНИЦИПАЛЬНОГО РАЙОНА</w:t>
      </w:r>
    </w:p>
    <w:p w:rsidR="008903C3" w:rsidRDefault="008903C3" w:rsidP="008903C3">
      <w:pPr>
        <w:tabs>
          <w:tab w:val="right" w:pos="9638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32"/>
          <w:szCs w:val="32"/>
          <w:lang w:eastAsia="ru-RU"/>
        </w:rPr>
        <w:t>УПРАВЛЕНИЕ ФИНАНСОВ</w:t>
      </w:r>
    </w:p>
    <w:p w:rsidR="008903C3" w:rsidRPr="008903C3" w:rsidRDefault="008903C3" w:rsidP="008903C3">
      <w:pPr>
        <w:tabs>
          <w:tab w:val="right" w:pos="9638"/>
        </w:tabs>
        <w:jc w:val="center"/>
        <w:rPr>
          <w:rFonts w:ascii="Arial" w:hAnsi="Arial" w:cs="Arial"/>
          <w:sz w:val="16"/>
          <w:szCs w:val="16"/>
        </w:rPr>
      </w:pPr>
    </w:p>
    <w:p w:rsidR="008903C3" w:rsidRPr="008903C3" w:rsidRDefault="008903C3" w:rsidP="008903C3">
      <w:pPr>
        <w:tabs>
          <w:tab w:val="right" w:pos="9638"/>
        </w:tabs>
        <w:jc w:val="center"/>
        <w:rPr>
          <w:rFonts w:ascii="Arial" w:hAnsi="Arial" w:cs="Arial"/>
          <w:sz w:val="20"/>
          <w:szCs w:val="20"/>
        </w:rPr>
      </w:pPr>
      <w:proofErr w:type="spellStart"/>
      <w:r w:rsidRPr="008903C3">
        <w:rPr>
          <w:rFonts w:ascii="Arial" w:hAnsi="Arial" w:cs="Arial"/>
          <w:sz w:val="20"/>
          <w:szCs w:val="20"/>
        </w:rPr>
        <w:t>ул.Иртышская</w:t>
      </w:r>
      <w:proofErr w:type="spellEnd"/>
      <w:r w:rsidRPr="008903C3">
        <w:rPr>
          <w:rFonts w:ascii="Arial" w:hAnsi="Arial" w:cs="Arial"/>
          <w:sz w:val="20"/>
          <w:szCs w:val="20"/>
        </w:rPr>
        <w:t>, 19, с.Уват, Тюменская область, 626170</w:t>
      </w:r>
    </w:p>
    <w:p w:rsidR="008903C3" w:rsidRPr="008903C3" w:rsidRDefault="008903C3" w:rsidP="008903C3">
      <w:pPr>
        <w:tabs>
          <w:tab w:val="right" w:pos="9638"/>
        </w:tabs>
        <w:jc w:val="center"/>
        <w:rPr>
          <w:rFonts w:ascii="Arial" w:hAnsi="Arial" w:cs="Arial"/>
          <w:sz w:val="20"/>
          <w:szCs w:val="20"/>
          <w:lang w:val="en-US"/>
        </w:rPr>
      </w:pPr>
      <w:r w:rsidRPr="008903C3">
        <w:rPr>
          <w:rFonts w:ascii="Arial" w:hAnsi="Arial" w:cs="Arial"/>
          <w:sz w:val="20"/>
          <w:szCs w:val="20"/>
        </w:rPr>
        <w:t>тел</w:t>
      </w:r>
      <w:r w:rsidRPr="008903C3">
        <w:rPr>
          <w:rFonts w:ascii="Arial" w:hAnsi="Arial" w:cs="Arial"/>
          <w:sz w:val="20"/>
          <w:szCs w:val="20"/>
          <w:lang w:val="en-US"/>
        </w:rPr>
        <w:t>. +7(34561)28000, 28001, e-mail: Kanc_uvat@72to.ru</w:t>
      </w:r>
    </w:p>
    <w:p w:rsidR="008903C3" w:rsidRDefault="008903C3" w:rsidP="008903C3">
      <w:pPr>
        <w:tabs>
          <w:tab w:val="right" w:pos="9638"/>
        </w:tabs>
        <w:jc w:val="both"/>
        <w:rPr>
          <w:rFonts w:ascii="Arial" w:hAnsi="Arial" w:cs="Arial"/>
          <w:sz w:val="26"/>
          <w:szCs w:val="26"/>
          <w:lang w:val="en-US"/>
        </w:rPr>
      </w:pPr>
    </w:p>
    <w:p w:rsidR="008903C3" w:rsidRDefault="008903C3" w:rsidP="008903C3">
      <w:pPr>
        <w:tabs>
          <w:tab w:val="right" w:pos="9638"/>
        </w:tabs>
        <w:jc w:val="both"/>
        <w:rPr>
          <w:rFonts w:ascii="Arial" w:hAnsi="Arial" w:cs="Arial"/>
          <w:sz w:val="26"/>
          <w:szCs w:val="26"/>
          <w:lang w:val="en-US"/>
        </w:rPr>
      </w:pPr>
    </w:p>
    <w:p w:rsidR="008903C3" w:rsidRDefault="008903C3" w:rsidP="008903C3">
      <w:pPr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15.02.2024 № 0318-СЗ</w:t>
      </w:r>
    </w:p>
    <w:p w:rsidR="008903C3" w:rsidRDefault="008903C3" w:rsidP="008903C3">
      <w:pPr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№_____ от _______</w:t>
      </w:r>
    </w:p>
    <w:p w:rsidR="008903C3" w:rsidRDefault="008903C3" w:rsidP="008903C3">
      <w:pPr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</w:p>
    <w:p w:rsidR="008903C3" w:rsidRPr="008903C3" w:rsidRDefault="008903C3" w:rsidP="008903C3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903C3">
        <w:rPr>
          <w:rFonts w:ascii="Arial" w:hAnsi="Arial" w:cs="Arial"/>
          <w:b/>
          <w:sz w:val="26"/>
          <w:szCs w:val="26"/>
        </w:rPr>
        <w:t>ПОЯСНИТЕЛЬНАЯ ЗАПИСКА</w:t>
      </w:r>
    </w:p>
    <w:p w:rsidR="008903C3" w:rsidRPr="008903C3" w:rsidRDefault="008903C3" w:rsidP="008903C3">
      <w:pPr>
        <w:jc w:val="center"/>
        <w:rPr>
          <w:rFonts w:ascii="Arial" w:hAnsi="Arial" w:cs="Arial"/>
          <w:b/>
          <w:sz w:val="26"/>
          <w:szCs w:val="26"/>
        </w:rPr>
      </w:pPr>
      <w:r w:rsidRPr="008903C3">
        <w:rPr>
          <w:rFonts w:ascii="Arial" w:hAnsi="Arial" w:cs="Arial"/>
          <w:b/>
          <w:sz w:val="26"/>
          <w:szCs w:val="26"/>
        </w:rPr>
        <w:t>к проекту решения Думы Уватского муниципального района «О внесении изменений в решение Думы Уватского муниципального района от 18.09.2014 № 332 «Об утверждении Положения о земельном налоге на территориях сельских поселений Уватского муниципального района»</w:t>
      </w:r>
    </w:p>
    <w:p w:rsidR="008903C3" w:rsidRPr="008903C3" w:rsidRDefault="008903C3" w:rsidP="008903C3">
      <w:pPr>
        <w:jc w:val="both"/>
        <w:rPr>
          <w:rFonts w:ascii="Arial" w:hAnsi="Arial" w:cs="Arial"/>
          <w:sz w:val="26"/>
          <w:szCs w:val="26"/>
        </w:rPr>
      </w:pPr>
    </w:p>
    <w:p w:rsidR="008903C3" w:rsidRPr="008903C3" w:rsidRDefault="008903C3" w:rsidP="008903C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03C3">
        <w:rPr>
          <w:rFonts w:ascii="Arial" w:hAnsi="Arial" w:cs="Arial"/>
          <w:sz w:val="26"/>
          <w:szCs w:val="26"/>
        </w:rPr>
        <w:t xml:space="preserve">Проект решения Думы Уватского муниципального района «О внесении изменений в решение Думы Уватского муниципального района от 18.09.2014 № 332 «Об утверждении Положения о земельном налоге на территориях сельских поселений Уватского муниципального района» (далее по тексту - Проект решения) разработан в соответствии с Налоговым кодексом Российской Федерации (далее по тексту </w:t>
      </w:r>
      <w:r>
        <w:rPr>
          <w:rFonts w:ascii="Arial" w:hAnsi="Arial" w:cs="Arial"/>
          <w:sz w:val="26"/>
          <w:szCs w:val="26"/>
        </w:rPr>
        <w:t>-</w:t>
      </w:r>
      <w:r w:rsidRPr="008903C3">
        <w:rPr>
          <w:rFonts w:ascii="Arial" w:hAnsi="Arial" w:cs="Arial"/>
          <w:sz w:val="26"/>
          <w:szCs w:val="26"/>
        </w:rPr>
        <w:t xml:space="preserve"> НК РФ),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области.</w:t>
      </w:r>
    </w:p>
    <w:p w:rsidR="008903C3" w:rsidRPr="008903C3" w:rsidRDefault="008903C3" w:rsidP="008903C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03C3">
        <w:rPr>
          <w:rFonts w:ascii="Arial" w:hAnsi="Arial" w:cs="Arial"/>
          <w:sz w:val="26"/>
          <w:szCs w:val="26"/>
        </w:rPr>
        <w:t>Согласно пункту 2 статьи 387 НК РФ при установлении земельного налога нормативными правовыми актами представительных органов муниципальных образований могут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8903C3" w:rsidRPr="008903C3" w:rsidRDefault="008903C3" w:rsidP="008903C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03C3">
        <w:rPr>
          <w:rFonts w:ascii="Arial" w:hAnsi="Arial" w:cs="Arial"/>
          <w:sz w:val="26"/>
          <w:szCs w:val="26"/>
        </w:rPr>
        <w:t>Проектом решения предлагается дополнить Положение о земельном налоге на территориях сельских поселений Уватского муниципального района льготной категорией (освободить от уплаты налога в дополнение к льготам, предусмотренным НК РФ) членов семей погибших (умерших) инвалидов войны, участников Великой Отечественной войны, ветеранов боевых действий, признаваемых таковыми в соответствии с Федеральным законом от 12.01.1995 № 5-ФЗ «О ветеранах». Проект решения разработан в целях оказания поддержки данной категории налогоплательщиков.</w:t>
      </w:r>
    </w:p>
    <w:p w:rsidR="008903C3" w:rsidRPr="008903C3" w:rsidRDefault="008903C3" w:rsidP="008903C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03C3">
        <w:rPr>
          <w:rFonts w:ascii="Arial" w:hAnsi="Arial" w:cs="Arial"/>
          <w:sz w:val="26"/>
          <w:szCs w:val="26"/>
        </w:rPr>
        <w:t xml:space="preserve">В соответствии со статьей 21 Федерального закона от 12.01.1995 года № 5-ФЗ «О ветеранах» меры социальной поддержки, установленные для семей погибших (умерших) инвалидов войны, участников Великой Отечественной войны, ветеранов боевых действий (далее также </w:t>
      </w:r>
      <w:r>
        <w:rPr>
          <w:rFonts w:ascii="Arial" w:hAnsi="Arial" w:cs="Arial"/>
          <w:sz w:val="26"/>
          <w:szCs w:val="26"/>
        </w:rPr>
        <w:t>-</w:t>
      </w:r>
      <w:r w:rsidRPr="008903C3">
        <w:rPr>
          <w:rFonts w:ascii="Arial" w:hAnsi="Arial" w:cs="Arial"/>
          <w:sz w:val="26"/>
          <w:szCs w:val="26"/>
        </w:rPr>
        <w:t xml:space="preserve"> погибшие (умершие)), 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ее получение) в соответствии с пенсионным </w:t>
      </w:r>
      <w:r w:rsidRPr="008903C3">
        <w:rPr>
          <w:rFonts w:ascii="Arial" w:hAnsi="Arial" w:cs="Arial"/>
          <w:sz w:val="26"/>
          <w:szCs w:val="26"/>
        </w:rPr>
        <w:lastRenderedPageBreak/>
        <w:t>законодательством Российской Федерации.</w:t>
      </w:r>
    </w:p>
    <w:p w:rsidR="008903C3" w:rsidRPr="008903C3" w:rsidRDefault="008903C3" w:rsidP="008903C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03C3">
        <w:rPr>
          <w:rFonts w:ascii="Arial" w:hAnsi="Arial" w:cs="Arial"/>
          <w:sz w:val="26"/>
          <w:szCs w:val="26"/>
        </w:rPr>
        <w:t>Независимо от состояния трудоспособности, нахождения на иждивении, получения пенсии или заработной платы меры социальной поддержки предоставляются:</w:t>
      </w:r>
    </w:p>
    <w:p w:rsidR="008903C3" w:rsidRPr="008903C3" w:rsidRDefault="008903C3" w:rsidP="008903C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03C3">
        <w:rPr>
          <w:rFonts w:ascii="Arial" w:hAnsi="Arial" w:cs="Arial"/>
          <w:sz w:val="26"/>
          <w:szCs w:val="26"/>
        </w:rPr>
        <w:t>- родителям погибшего (умершего) инвалида войны, участника Великой Отечественной войны и ветерана боевых действий;</w:t>
      </w:r>
    </w:p>
    <w:p w:rsidR="008903C3" w:rsidRPr="008903C3" w:rsidRDefault="008903C3" w:rsidP="008903C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03C3">
        <w:rPr>
          <w:rFonts w:ascii="Arial" w:hAnsi="Arial" w:cs="Arial"/>
          <w:sz w:val="26"/>
          <w:szCs w:val="26"/>
        </w:rPr>
        <w:t>- супруге (супругу) погибшего (умершего) инвалида войны, участника Великой Отечественной войн</w:t>
      </w:r>
      <w:bookmarkStart w:id="1" w:name="_GoBack"/>
      <w:bookmarkEnd w:id="1"/>
      <w:r w:rsidRPr="008903C3">
        <w:rPr>
          <w:rFonts w:ascii="Arial" w:hAnsi="Arial" w:cs="Arial"/>
          <w:sz w:val="26"/>
          <w:szCs w:val="26"/>
        </w:rPr>
        <w:t>ы, ветерана боевых действий, не вступившей (не вступившему) в повторный брак.</w:t>
      </w:r>
    </w:p>
    <w:p w:rsidR="008903C3" w:rsidRPr="008903C3" w:rsidRDefault="008903C3" w:rsidP="008903C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03C3">
        <w:rPr>
          <w:rFonts w:ascii="Arial" w:hAnsi="Arial" w:cs="Arial"/>
          <w:sz w:val="26"/>
          <w:szCs w:val="26"/>
        </w:rPr>
        <w:t>Рассматриваемые изменения не приведут к снижению доходов местных бюджетов Уватского муниципального района, так как будут компенсированы текущими поступлениями земельного налога.</w:t>
      </w:r>
    </w:p>
    <w:p w:rsidR="008903C3" w:rsidRPr="008903C3" w:rsidRDefault="008903C3" w:rsidP="008903C3">
      <w:pPr>
        <w:jc w:val="both"/>
        <w:rPr>
          <w:rFonts w:ascii="Arial" w:hAnsi="Arial" w:cs="Arial"/>
          <w:sz w:val="26"/>
          <w:szCs w:val="26"/>
        </w:rPr>
      </w:pPr>
    </w:p>
    <w:p w:rsidR="008903C3" w:rsidRPr="008903C3" w:rsidRDefault="008903C3" w:rsidP="008903C3">
      <w:pPr>
        <w:jc w:val="center"/>
        <w:rPr>
          <w:rFonts w:ascii="Arial" w:hAnsi="Arial" w:cs="Arial"/>
          <w:b/>
          <w:sz w:val="26"/>
          <w:szCs w:val="26"/>
        </w:rPr>
      </w:pPr>
      <w:r w:rsidRPr="008903C3">
        <w:rPr>
          <w:rFonts w:ascii="Arial" w:hAnsi="Arial" w:cs="Arial"/>
          <w:b/>
          <w:sz w:val="26"/>
          <w:szCs w:val="26"/>
        </w:rPr>
        <w:t>Финансово-экономическое обоснование к проекту решения Думы Уватского муниципального района «О внесении изменений в решение Думы Уватского муниципального района от 18.09.2014 № 332 «Об утверждении Положения о земельном налоге на территориях сельских поселений Уватского муниципального района»</w:t>
      </w:r>
    </w:p>
    <w:p w:rsidR="008903C3" w:rsidRPr="008903C3" w:rsidRDefault="008903C3" w:rsidP="008903C3">
      <w:pPr>
        <w:jc w:val="both"/>
        <w:rPr>
          <w:rFonts w:ascii="Arial" w:hAnsi="Arial" w:cs="Arial"/>
          <w:sz w:val="26"/>
          <w:szCs w:val="26"/>
        </w:rPr>
      </w:pPr>
    </w:p>
    <w:p w:rsidR="008903C3" w:rsidRPr="008903C3" w:rsidRDefault="008903C3" w:rsidP="008903C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03C3">
        <w:rPr>
          <w:rFonts w:ascii="Arial" w:hAnsi="Arial" w:cs="Arial"/>
          <w:sz w:val="26"/>
          <w:szCs w:val="26"/>
        </w:rPr>
        <w:t>Принятие решения Думы Уватского муниципального района «О внесении изменений в решение Думы Уватского муниципального района от 18.09.2014 № 332 «Об утверждении Положения о земельном налоге на территориях сельских поселений Уватского муниципального района» не потребует дополнительных расходов бюджета Уватского муниципального района.</w:t>
      </w:r>
    </w:p>
    <w:p w:rsidR="008903C3" w:rsidRPr="008903C3" w:rsidRDefault="008903C3" w:rsidP="008903C3">
      <w:pPr>
        <w:jc w:val="both"/>
        <w:rPr>
          <w:rFonts w:ascii="Arial" w:hAnsi="Arial" w:cs="Arial"/>
          <w:sz w:val="26"/>
          <w:szCs w:val="26"/>
        </w:rPr>
      </w:pPr>
    </w:p>
    <w:p w:rsidR="008903C3" w:rsidRPr="008903C3" w:rsidRDefault="008903C3" w:rsidP="008903C3">
      <w:pPr>
        <w:jc w:val="center"/>
        <w:rPr>
          <w:rFonts w:ascii="Arial" w:hAnsi="Arial" w:cs="Arial"/>
          <w:b/>
          <w:sz w:val="26"/>
          <w:szCs w:val="26"/>
        </w:rPr>
      </w:pPr>
      <w:r w:rsidRPr="008903C3">
        <w:rPr>
          <w:rFonts w:ascii="Arial" w:hAnsi="Arial" w:cs="Arial"/>
          <w:b/>
          <w:sz w:val="26"/>
          <w:szCs w:val="26"/>
        </w:rPr>
        <w:t>Перечень НПА, подлежащих признанию утратившими силу, приостановлению, изменению, дополнению или принятию в связи с принятием решения Думы Уватского муниципального района «О внесении изменений в решение Думы Уватского муниципального района от 18.09.2014 № 332 «Об утверждении Положения о земельном налоге на территориях сельских поселений Уватского муниципального района»</w:t>
      </w:r>
    </w:p>
    <w:p w:rsidR="008903C3" w:rsidRPr="008903C3" w:rsidRDefault="008903C3" w:rsidP="008903C3">
      <w:pPr>
        <w:jc w:val="both"/>
        <w:rPr>
          <w:rFonts w:ascii="Arial" w:hAnsi="Arial" w:cs="Arial"/>
          <w:sz w:val="26"/>
          <w:szCs w:val="26"/>
        </w:rPr>
      </w:pPr>
    </w:p>
    <w:p w:rsidR="008903C3" w:rsidRPr="008903C3" w:rsidRDefault="008903C3" w:rsidP="008903C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03C3">
        <w:rPr>
          <w:rFonts w:ascii="Arial" w:hAnsi="Arial" w:cs="Arial"/>
          <w:sz w:val="26"/>
          <w:szCs w:val="26"/>
        </w:rPr>
        <w:t xml:space="preserve">Принятие решения Думы Уватского муниципального района «О внесении изменений в решение Думы Уватского муниципального района от 18.09.2014 № 332 «Об утверждении Положения о земельном налоге на территориях сельских поселений Уватского муниципального района» не требует признания утратившими силу, внесения изменений и дополнений, приостановления действующих решений Думы Уватского муниципального района. </w:t>
      </w:r>
    </w:p>
    <w:p w:rsidR="008903C3" w:rsidRPr="008903C3" w:rsidRDefault="008903C3" w:rsidP="008903C3">
      <w:pPr>
        <w:jc w:val="both"/>
        <w:rPr>
          <w:rFonts w:ascii="Arial" w:hAnsi="Arial" w:cs="Arial"/>
          <w:sz w:val="26"/>
          <w:szCs w:val="26"/>
        </w:rPr>
      </w:pPr>
    </w:p>
    <w:p w:rsidR="008903C3" w:rsidRPr="008903C3" w:rsidRDefault="008903C3" w:rsidP="008903C3">
      <w:pPr>
        <w:jc w:val="center"/>
        <w:rPr>
          <w:rFonts w:ascii="Arial" w:hAnsi="Arial" w:cs="Arial"/>
          <w:b/>
          <w:sz w:val="26"/>
          <w:szCs w:val="26"/>
        </w:rPr>
      </w:pPr>
      <w:r w:rsidRPr="008903C3">
        <w:rPr>
          <w:rFonts w:ascii="Arial" w:hAnsi="Arial" w:cs="Arial"/>
          <w:b/>
          <w:sz w:val="26"/>
          <w:szCs w:val="26"/>
        </w:rPr>
        <w:t>Справка о состоянии законодательства</w:t>
      </w:r>
    </w:p>
    <w:p w:rsidR="008903C3" w:rsidRPr="008903C3" w:rsidRDefault="008903C3" w:rsidP="008903C3">
      <w:pPr>
        <w:jc w:val="both"/>
        <w:rPr>
          <w:rFonts w:ascii="Arial" w:hAnsi="Arial" w:cs="Arial"/>
          <w:sz w:val="26"/>
          <w:szCs w:val="26"/>
        </w:rPr>
      </w:pPr>
    </w:p>
    <w:p w:rsidR="008903C3" w:rsidRPr="008903C3" w:rsidRDefault="008903C3" w:rsidP="008903C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03C3">
        <w:rPr>
          <w:rFonts w:ascii="Arial" w:hAnsi="Arial" w:cs="Arial"/>
          <w:sz w:val="26"/>
          <w:szCs w:val="26"/>
        </w:rPr>
        <w:t>1. Налоговый кодекс Российской Федерации;</w:t>
      </w:r>
    </w:p>
    <w:p w:rsidR="008903C3" w:rsidRPr="008903C3" w:rsidRDefault="008903C3" w:rsidP="008903C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03C3">
        <w:rPr>
          <w:rFonts w:ascii="Arial" w:hAnsi="Arial" w:cs="Arial"/>
          <w:sz w:val="26"/>
          <w:szCs w:val="26"/>
        </w:rPr>
        <w:t>2. Федеральный закон от 06.10.2003 № 131-ФЗ «Об общих принципах организации местного самоуправления в Российской Федерации»;</w:t>
      </w:r>
    </w:p>
    <w:p w:rsidR="008903C3" w:rsidRPr="008903C3" w:rsidRDefault="008903C3" w:rsidP="008903C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03C3">
        <w:rPr>
          <w:rFonts w:ascii="Arial" w:hAnsi="Arial" w:cs="Arial"/>
          <w:sz w:val="26"/>
          <w:szCs w:val="26"/>
        </w:rPr>
        <w:t>3. Устав Уватского муниципального района Тюменской области.</w:t>
      </w:r>
    </w:p>
    <w:p w:rsidR="008903C3" w:rsidRDefault="008903C3" w:rsidP="008903C3">
      <w:pPr>
        <w:jc w:val="both"/>
        <w:rPr>
          <w:rFonts w:ascii="Arial" w:hAnsi="Arial" w:cs="Arial"/>
          <w:sz w:val="26"/>
          <w:szCs w:val="26"/>
        </w:rPr>
      </w:pPr>
    </w:p>
    <w:p w:rsidR="00023F78" w:rsidRPr="008903C3" w:rsidRDefault="00023F78" w:rsidP="008903C3">
      <w:pPr>
        <w:jc w:val="both"/>
        <w:rPr>
          <w:rFonts w:ascii="Arial" w:hAnsi="Arial" w:cs="Arial"/>
          <w:sz w:val="26"/>
          <w:szCs w:val="26"/>
        </w:rPr>
      </w:pPr>
    </w:p>
    <w:p w:rsidR="00023F78" w:rsidRDefault="008903C3" w:rsidP="008903C3">
      <w:pPr>
        <w:tabs>
          <w:tab w:val="right" w:pos="9638"/>
        </w:tabs>
        <w:jc w:val="both"/>
        <w:rPr>
          <w:rFonts w:ascii="Arial" w:hAnsi="Arial" w:cs="Arial"/>
          <w:sz w:val="26"/>
          <w:szCs w:val="26"/>
        </w:rPr>
        <w:sectPr w:rsidR="00023F78" w:rsidSect="001416DE">
          <w:headerReference w:type="first" r:id="rId9"/>
          <w:pgSz w:w="11906" w:h="16838"/>
          <w:pgMar w:top="1134" w:right="567" w:bottom="1134" w:left="1701" w:header="635" w:footer="0" w:gutter="0"/>
          <w:pgNumType w:start="1"/>
          <w:cols w:space="720"/>
          <w:formProt w:val="0"/>
          <w:titlePg/>
          <w:docGrid w:linePitch="326" w:charSpace="-10241"/>
        </w:sectPr>
      </w:pPr>
      <w:r w:rsidRPr="008903C3">
        <w:rPr>
          <w:rFonts w:ascii="Arial" w:hAnsi="Arial" w:cs="Arial"/>
          <w:sz w:val="26"/>
          <w:szCs w:val="26"/>
        </w:rPr>
        <w:t>Начальник</w:t>
      </w:r>
      <w:r w:rsidRPr="008903C3">
        <w:rPr>
          <w:rFonts w:ascii="Arial" w:hAnsi="Arial" w:cs="Arial"/>
          <w:sz w:val="26"/>
          <w:szCs w:val="26"/>
        </w:rPr>
        <w:tab/>
        <w:t>В.С. Новиков</w:t>
      </w:r>
    </w:p>
    <w:p w:rsidR="00023F78" w:rsidRPr="00023F78" w:rsidRDefault="00023F78" w:rsidP="00023F78">
      <w:pPr>
        <w:jc w:val="center"/>
        <w:rPr>
          <w:rFonts w:ascii="Arial" w:hAnsi="Arial" w:cs="Arial"/>
          <w:b/>
          <w:sz w:val="26"/>
          <w:szCs w:val="26"/>
        </w:rPr>
      </w:pPr>
      <w:r w:rsidRPr="00023F78">
        <w:rPr>
          <w:rFonts w:ascii="Arial" w:hAnsi="Arial" w:cs="Arial"/>
          <w:b/>
          <w:sz w:val="26"/>
          <w:szCs w:val="26"/>
        </w:rPr>
        <w:lastRenderedPageBreak/>
        <w:t>СРАВНИТЕЛЬНАЯ ТАБЛИЦА</w:t>
      </w:r>
    </w:p>
    <w:p w:rsidR="00023F78" w:rsidRDefault="00023F78" w:rsidP="00023F78">
      <w:pPr>
        <w:jc w:val="center"/>
        <w:rPr>
          <w:rFonts w:ascii="Arial" w:hAnsi="Arial" w:cs="Arial"/>
          <w:sz w:val="26"/>
          <w:szCs w:val="26"/>
        </w:rPr>
      </w:pPr>
      <w:r w:rsidRPr="00023F78">
        <w:rPr>
          <w:rFonts w:ascii="Arial" w:hAnsi="Arial" w:cs="Arial"/>
          <w:sz w:val="26"/>
          <w:szCs w:val="26"/>
        </w:rPr>
        <w:t>к проекту решения Думы Уватского муниципального района</w:t>
      </w:r>
    </w:p>
    <w:p w:rsidR="00023F78" w:rsidRDefault="00023F78" w:rsidP="00023F78">
      <w:pPr>
        <w:jc w:val="center"/>
        <w:rPr>
          <w:rFonts w:ascii="Arial" w:hAnsi="Arial" w:cs="Arial"/>
          <w:b/>
          <w:sz w:val="26"/>
          <w:szCs w:val="26"/>
        </w:rPr>
      </w:pPr>
      <w:r w:rsidRPr="00023F78">
        <w:rPr>
          <w:rFonts w:ascii="Arial" w:hAnsi="Arial" w:cs="Arial"/>
          <w:b/>
          <w:sz w:val="26"/>
          <w:szCs w:val="26"/>
        </w:rPr>
        <w:t>«О внесении изменений в решение Думы Уватского муниципального района от 18.09.2014 № 332</w:t>
      </w:r>
    </w:p>
    <w:p w:rsidR="00023F78" w:rsidRDefault="00023F78" w:rsidP="00023F78">
      <w:pPr>
        <w:jc w:val="center"/>
        <w:rPr>
          <w:rFonts w:ascii="Arial" w:hAnsi="Arial" w:cs="Arial"/>
          <w:b/>
          <w:sz w:val="26"/>
          <w:szCs w:val="26"/>
        </w:rPr>
      </w:pPr>
      <w:r w:rsidRPr="00023F78">
        <w:rPr>
          <w:rFonts w:ascii="Arial" w:hAnsi="Arial" w:cs="Arial"/>
          <w:b/>
          <w:sz w:val="26"/>
          <w:szCs w:val="26"/>
        </w:rPr>
        <w:t>«Об утверждении Положения о земельном налоге на территориях сельских поселений</w:t>
      </w:r>
    </w:p>
    <w:p w:rsidR="00023F78" w:rsidRDefault="00023F78" w:rsidP="00023F78">
      <w:pPr>
        <w:jc w:val="center"/>
        <w:rPr>
          <w:rFonts w:ascii="Arial" w:hAnsi="Arial" w:cs="Arial"/>
          <w:b/>
          <w:sz w:val="26"/>
          <w:szCs w:val="26"/>
        </w:rPr>
      </w:pPr>
      <w:r w:rsidRPr="00023F78">
        <w:rPr>
          <w:rFonts w:ascii="Arial" w:hAnsi="Arial" w:cs="Arial"/>
          <w:b/>
          <w:sz w:val="26"/>
          <w:szCs w:val="26"/>
        </w:rPr>
        <w:t>Уватского муниципального района»</w:t>
      </w:r>
    </w:p>
    <w:p w:rsidR="00023F78" w:rsidRDefault="00023F78" w:rsidP="00023F78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491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01"/>
        <w:gridCol w:w="5891"/>
        <w:gridCol w:w="6095"/>
        <w:gridCol w:w="2331"/>
      </w:tblGrid>
      <w:tr w:rsidR="00023F78" w:rsidRPr="00023F78" w:rsidTr="002618E8">
        <w:trPr>
          <w:trHeight w:val="14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F78" w:rsidRPr="00023F78" w:rsidRDefault="00023F78" w:rsidP="00023F78">
            <w:pPr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023F78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№ п/п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F78" w:rsidRPr="00023F78" w:rsidRDefault="00023F78" w:rsidP="00023F78">
            <w:pPr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023F78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Действующая редакция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F78" w:rsidRPr="00023F78" w:rsidRDefault="00023F78" w:rsidP="00023F78">
            <w:pPr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023F78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Новая редакция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78" w:rsidRPr="00023F78" w:rsidRDefault="00023F78" w:rsidP="00023F78">
            <w:pPr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00023F78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Автор поправки</w:t>
            </w:r>
          </w:p>
        </w:tc>
      </w:tr>
      <w:tr w:rsidR="003033B1" w:rsidRPr="003033B1" w:rsidTr="002618E8">
        <w:trPr>
          <w:trHeight w:val="14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3B1" w:rsidRPr="003033B1" w:rsidRDefault="003033B1" w:rsidP="00023F78">
            <w:pPr>
              <w:jc w:val="center"/>
              <w:textAlignment w:val="auto"/>
              <w:rPr>
                <w:rFonts w:ascii="Arial" w:eastAsia="Arial" w:hAnsi="Arial" w:cs="Arial"/>
                <w:bCs/>
                <w:kern w:val="0"/>
                <w:lang w:eastAsia="en-US" w:bidi="ar-SA"/>
              </w:rPr>
            </w:pPr>
            <w:r>
              <w:rPr>
                <w:rFonts w:ascii="Arial" w:eastAsia="Arial" w:hAnsi="Arial" w:cs="Arial"/>
                <w:bCs/>
                <w:kern w:val="0"/>
                <w:lang w:eastAsia="en-US" w:bidi="ar-SA"/>
              </w:rPr>
              <w:t>1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3B1" w:rsidRPr="003033B1" w:rsidRDefault="003033B1" w:rsidP="00023F78">
            <w:pPr>
              <w:jc w:val="center"/>
              <w:textAlignment w:val="auto"/>
              <w:rPr>
                <w:rFonts w:ascii="Arial" w:eastAsia="Arial" w:hAnsi="Arial" w:cs="Arial"/>
                <w:bCs/>
                <w:kern w:val="0"/>
                <w:lang w:eastAsia="en-US" w:bidi="ar-SA"/>
              </w:rPr>
            </w:pPr>
            <w:r>
              <w:rPr>
                <w:rFonts w:ascii="Arial" w:eastAsia="Arial" w:hAnsi="Arial" w:cs="Arial"/>
                <w:bCs/>
                <w:kern w:val="0"/>
                <w:lang w:eastAsia="en-US" w:bidi="ar-SA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3B1" w:rsidRPr="003033B1" w:rsidRDefault="003033B1" w:rsidP="00023F78">
            <w:pPr>
              <w:jc w:val="center"/>
              <w:textAlignment w:val="auto"/>
              <w:rPr>
                <w:rFonts w:ascii="Arial" w:eastAsia="Arial" w:hAnsi="Arial" w:cs="Arial"/>
                <w:bCs/>
                <w:kern w:val="0"/>
                <w:lang w:eastAsia="en-US" w:bidi="ar-SA"/>
              </w:rPr>
            </w:pPr>
            <w:r>
              <w:rPr>
                <w:rFonts w:ascii="Arial" w:eastAsia="Arial" w:hAnsi="Arial" w:cs="Arial"/>
                <w:bCs/>
                <w:kern w:val="0"/>
                <w:lang w:eastAsia="en-US" w:bidi="ar-SA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B1" w:rsidRPr="003033B1" w:rsidRDefault="003033B1" w:rsidP="00023F78">
            <w:pPr>
              <w:jc w:val="center"/>
              <w:textAlignment w:val="auto"/>
              <w:rPr>
                <w:rFonts w:ascii="Arial" w:eastAsia="Arial" w:hAnsi="Arial" w:cs="Arial"/>
                <w:bCs/>
                <w:kern w:val="0"/>
                <w:lang w:eastAsia="en-US" w:bidi="ar-SA"/>
              </w:rPr>
            </w:pPr>
            <w:r>
              <w:rPr>
                <w:rFonts w:ascii="Arial" w:eastAsia="Arial" w:hAnsi="Arial" w:cs="Arial"/>
                <w:bCs/>
                <w:kern w:val="0"/>
                <w:lang w:eastAsia="en-US" w:bidi="ar-SA"/>
              </w:rPr>
              <w:t>4</w:t>
            </w:r>
          </w:p>
        </w:tc>
      </w:tr>
      <w:tr w:rsidR="00023F78" w:rsidRPr="00023F78" w:rsidTr="00023F78">
        <w:trPr>
          <w:trHeight w:val="148"/>
        </w:trPr>
        <w:tc>
          <w:tcPr>
            <w:tcW w:w="14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023F78" w:rsidRPr="00023F78" w:rsidRDefault="00023F78" w:rsidP="00023F78">
            <w:pPr>
              <w:ind w:firstLine="567"/>
              <w:jc w:val="center"/>
              <w:textAlignment w:val="auto"/>
              <w:rPr>
                <w:rFonts w:ascii="Arial" w:eastAsia="Arial" w:hAnsi="Arial" w:cs="Courier New"/>
                <w:b/>
                <w:kern w:val="0"/>
                <w:lang w:eastAsia="en-US" w:bidi="ar-SA"/>
              </w:rPr>
            </w:pPr>
            <w:r w:rsidRPr="00023F78">
              <w:rPr>
                <w:rFonts w:ascii="Arial" w:eastAsia="Arial" w:hAnsi="Arial" w:cs="Arial"/>
                <w:b/>
                <w:color w:val="000000"/>
                <w:kern w:val="0"/>
                <w:shd w:val="clear" w:color="auto" w:fill="FFFFFF"/>
                <w:lang w:eastAsia="en-US" w:bidi="ar-SA"/>
              </w:rPr>
              <w:t>Пункт 4.1 раздела 4 «Налоговые льготы и вычеты» приложения к решению</w:t>
            </w:r>
          </w:p>
        </w:tc>
      </w:tr>
      <w:tr w:rsidR="00023F78" w:rsidRPr="00023F78" w:rsidTr="002618E8">
        <w:trPr>
          <w:trHeight w:val="148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23F78" w:rsidRPr="00023F78" w:rsidRDefault="00023F78" w:rsidP="00023F78">
            <w:pPr>
              <w:jc w:val="center"/>
              <w:textAlignment w:val="auto"/>
              <w:rPr>
                <w:rFonts w:ascii="Arial" w:eastAsia="Arial" w:hAnsi="Arial" w:cs="Times New Roman"/>
                <w:kern w:val="0"/>
                <w:lang w:eastAsia="en-US" w:bidi="ar-SA"/>
              </w:rPr>
            </w:pPr>
            <w:r w:rsidRPr="00023F78">
              <w:rPr>
                <w:rFonts w:ascii="Arial" w:eastAsia="Arial" w:hAnsi="Arial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023F78" w:rsidRPr="00023F78" w:rsidRDefault="00023F78" w:rsidP="00023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023F78" w:rsidRPr="00023F78" w:rsidRDefault="00023F78" w:rsidP="00023F78">
            <w:pPr>
              <w:widowControl/>
              <w:suppressAutoHyphens w:val="0"/>
              <w:ind w:firstLine="540"/>
              <w:jc w:val="both"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bidi="en-US"/>
              </w:rPr>
            </w:pPr>
            <w:r w:rsidRPr="00023F78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>9.1) члены семей погибших (умерших) инвалидов войны, участников Великой Отечественной войны, ветеранов боевых действий, признаваемые таковыми в соответствии с Федеральным законом от 12.01.1995 № 5-ФЗ «О ветеранах»;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78" w:rsidRPr="00023F78" w:rsidRDefault="00023F78" w:rsidP="00023F78">
            <w:pPr>
              <w:jc w:val="center"/>
              <w:textAlignment w:val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00023F78">
              <w:rPr>
                <w:rFonts w:ascii="Arial" w:eastAsia="Arial" w:hAnsi="Arial" w:cs="Arial"/>
                <w:kern w:val="0"/>
                <w:lang w:eastAsia="en-US" w:bidi="ar-SA"/>
              </w:rPr>
              <w:t>Администрация Уватского муниципального района</w:t>
            </w:r>
          </w:p>
        </w:tc>
      </w:tr>
      <w:tr w:rsidR="00023F78" w:rsidRPr="00023F78" w:rsidTr="00023F78">
        <w:trPr>
          <w:trHeight w:val="148"/>
        </w:trPr>
        <w:tc>
          <w:tcPr>
            <w:tcW w:w="14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023F78" w:rsidRPr="00023F78" w:rsidRDefault="003033B1" w:rsidP="003033B1">
            <w:pPr>
              <w:ind w:firstLine="567"/>
              <w:jc w:val="center"/>
              <w:textAlignment w:val="auto"/>
              <w:rPr>
                <w:rFonts w:ascii="Arial" w:eastAsia="Arial" w:hAnsi="Arial" w:cs="Arial"/>
                <w:b/>
                <w:kern w:val="0"/>
                <w:lang w:eastAsia="en-US" w:bidi="ar-SA"/>
              </w:rPr>
            </w:pPr>
            <w:r w:rsidRPr="003033B1">
              <w:rPr>
                <w:rFonts w:ascii="Arial" w:eastAsia="Arial" w:hAnsi="Arial" w:cs="Arial"/>
                <w:b/>
                <w:color w:val="000000"/>
                <w:kern w:val="0"/>
                <w:shd w:val="clear" w:color="auto" w:fill="FFFFFF"/>
                <w:lang w:eastAsia="en-US" w:bidi="ar-SA"/>
              </w:rPr>
              <w:t>П</w:t>
            </w:r>
            <w:r w:rsidR="00023F78" w:rsidRPr="00023F78">
              <w:rPr>
                <w:rFonts w:ascii="Arial" w:eastAsia="Arial" w:hAnsi="Arial" w:cs="Arial"/>
                <w:b/>
                <w:color w:val="000000"/>
                <w:kern w:val="0"/>
                <w:shd w:val="clear" w:color="auto" w:fill="FFFFFF"/>
                <w:lang w:eastAsia="en-US" w:bidi="ar-SA"/>
              </w:rPr>
              <w:t>ункт 4.6 раздела 4 «Налоговые льготы и вычеты» приложения к решению</w:t>
            </w:r>
          </w:p>
        </w:tc>
      </w:tr>
      <w:tr w:rsidR="00023F78" w:rsidRPr="00023F78" w:rsidTr="002618E8">
        <w:trPr>
          <w:trHeight w:val="148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023F78" w:rsidRPr="00023F78" w:rsidRDefault="00023F78" w:rsidP="00023F78">
            <w:pPr>
              <w:jc w:val="center"/>
              <w:textAlignment w:val="auto"/>
              <w:rPr>
                <w:rFonts w:ascii="Arial" w:eastAsia="Arial" w:hAnsi="Arial" w:cs="Times New Roman"/>
                <w:kern w:val="0"/>
                <w:lang w:eastAsia="en-US" w:bidi="ar-SA"/>
              </w:rPr>
            </w:pPr>
            <w:r w:rsidRPr="00023F78">
              <w:rPr>
                <w:rFonts w:ascii="Arial" w:eastAsia="Arial" w:hAnsi="Arial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023F78" w:rsidRPr="00023F78" w:rsidRDefault="00023F78" w:rsidP="00023F78">
            <w:pPr>
              <w:ind w:firstLine="567"/>
              <w:jc w:val="both"/>
              <w:textAlignment w:val="auto"/>
              <w:rPr>
                <w:rFonts w:ascii="Arial" w:eastAsia="Times New Roman" w:hAnsi="Arial" w:cs="Calibri"/>
                <w:b/>
                <w:bCs/>
                <w:shd w:val="clear" w:color="auto" w:fill="DDE8CB"/>
                <w:lang w:eastAsia="ru-RU" w:bidi="ar-SA"/>
              </w:rPr>
            </w:pPr>
            <w:r w:rsidRPr="00023F78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4.6. Налоговые льготы и вычет, установленные подпунктами </w:t>
            </w:r>
            <w:r w:rsidRPr="00023F78">
              <w:rPr>
                <w:rFonts w:ascii="Arial" w:eastAsia="Times New Roman" w:hAnsi="Arial" w:cs="Arial"/>
                <w:bCs/>
                <w:strike/>
                <w:color w:val="000000"/>
                <w:kern w:val="0"/>
                <w:lang w:bidi="en-US"/>
              </w:rPr>
              <w:t>1, 9, 10</w:t>
            </w:r>
            <w:r w:rsidRPr="00023F78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 пункта 4.1 и пунктом 4.3 настоящего Положения, не применяются в отношении земельных участков, используемых для предпринимательской и иной приносящей доход деятельности, и предоставляются в отношении одного земельного участка и только по одному из оснований по выбору налогоплательщика.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023F78" w:rsidRPr="00023F78" w:rsidRDefault="00023F78" w:rsidP="00023F78">
            <w:pPr>
              <w:ind w:firstLine="567"/>
              <w:jc w:val="both"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bidi="en-US"/>
              </w:rPr>
            </w:pPr>
            <w:r w:rsidRPr="00023F78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4.6. Налоговые льготы и вычет, установленные подпунктами </w:t>
            </w:r>
            <w:r w:rsidRPr="00023F7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bidi="en-US"/>
              </w:rPr>
              <w:t>1, 9, 9.1, 10</w:t>
            </w:r>
            <w:r w:rsidRPr="00023F78">
              <w:rPr>
                <w:rFonts w:ascii="Arial" w:eastAsia="Times New Roman" w:hAnsi="Arial" w:cs="Arial"/>
                <w:color w:val="000000"/>
                <w:kern w:val="0"/>
                <w:lang w:bidi="en-US"/>
              </w:rPr>
              <w:t xml:space="preserve"> пункта 4.1 и пунктом 4.3 настоящего Положения, не применяются в отношении земельных участков, используемых для предпринимательской и иной приносящей доход деятельности, и предоставляются в отношении одного земельного участка и только по одному из оснований по выбору налогоплательщика.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78" w:rsidRPr="00023F78" w:rsidRDefault="00023F78" w:rsidP="00023F78">
            <w:pPr>
              <w:jc w:val="center"/>
              <w:textAlignment w:val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00023F78">
              <w:rPr>
                <w:rFonts w:ascii="Arial" w:eastAsia="Arial" w:hAnsi="Arial" w:cs="Arial"/>
                <w:kern w:val="0"/>
                <w:lang w:eastAsia="en-US" w:bidi="ar-SA"/>
              </w:rPr>
              <w:t>Администрация Уватского муниципального района</w:t>
            </w:r>
          </w:p>
        </w:tc>
      </w:tr>
    </w:tbl>
    <w:p w:rsidR="00023F78" w:rsidRPr="00023F78" w:rsidRDefault="00023F78" w:rsidP="00023F78">
      <w:pPr>
        <w:jc w:val="both"/>
        <w:rPr>
          <w:rFonts w:ascii="Arial" w:hAnsi="Arial" w:cs="Arial"/>
          <w:sz w:val="26"/>
          <w:szCs w:val="26"/>
        </w:rPr>
      </w:pPr>
    </w:p>
    <w:sectPr w:rsidR="00023F78" w:rsidRPr="00023F78" w:rsidSect="00023F78">
      <w:headerReference w:type="default" r:id="rId10"/>
      <w:headerReference w:type="first" r:id="rId11"/>
      <w:pgSz w:w="16838" w:h="11906" w:orient="landscape"/>
      <w:pgMar w:top="1701" w:right="1134" w:bottom="567" w:left="1134" w:header="635" w:footer="0" w:gutter="0"/>
      <w:cols w:space="720"/>
      <w:formProt w:val="0"/>
      <w:docGrid w:linePitch="326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2F" w:rsidRDefault="00C34F2F" w:rsidP="00966541">
      <w:r>
        <w:separator/>
      </w:r>
    </w:p>
  </w:endnote>
  <w:endnote w:type="continuationSeparator" w:id="0">
    <w:p w:rsidR="00C34F2F" w:rsidRDefault="00C34F2F" w:rsidP="0096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2F" w:rsidRDefault="00C34F2F" w:rsidP="00966541">
      <w:r>
        <w:separator/>
      </w:r>
    </w:p>
  </w:footnote>
  <w:footnote w:type="continuationSeparator" w:id="0">
    <w:p w:rsidR="00C34F2F" w:rsidRDefault="00C34F2F" w:rsidP="00966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475563399"/>
      <w:docPartObj>
        <w:docPartGallery w:val="Page Numbers (Top of Page)"/>
        <w:docPartUnique/>
      </w:docPartObj>
    </w:sdtPr>
    <w:sdtEndPr/>
    <w:sdtContent>
      <w:p w:rsidR="00966541" w:rsidRPr="00966541" w:rsidRDefault="00966541" w:rsidP="00966541">
        <w:pPr>
          <w:pStyle w:val="aff"/>
          <w:jc w:val="center"/>
          <w:rPr>
            <w:rFonts w:ascii="Arial" w:hAnsi="Arial" w:cs="Arial"/>
          </w:rPr>
        </w:pPr>
        <w:r w:rsidRPr="00966541">
          <w:rPr>
            <w:rFonts w:ascii="Arial" w:hAnsi="Arial" w:cs="Arial"/>
          </w:rPr>
          <w:fldChar w:fldCharType="begin"/>
        </w:r>
        <w:r w:rsidRPr="00966541">
          <w:rPr>
            <w:rFonts w:ascii="Arial" w:hAnsi="Arial" w:cs="Arial"/>
          </w:rPr>
          <w:instrText>PAGE   \* MERGEFORMAT</w:instrText>
        </w:r>
        <w:r w:rsidRPr="00966541">
          <w:rPr>
            <w:rFonts w:ascii="Arial" w:hAnsi="Arial" w:cs="Arial"/>
          </w:rPr>
          <w:fldChar w:fldCharType="separate"/>
        </w:r>
        <w:r w:rsidR="001416DE">
          <w:rPr>
            <w:rFonts w:ascii="Arial" w:hAnsi="Arial" w:cs="Arial"/>
            <w:noProof/>
          </w:rPr>
          <w:t>2</w:t>
        </w:r>
        <w:r w:rsidRPr="00966541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41" w:rsidRPr="00966541" w:rsidRDefault="00966541" w:rsidP="00966541">
    <w:pPr>
      <w:pStyle w:val="aff"/>
      <w:tabs>
        <w:tab w:val="clear" w:pos="4677"/>
        <w:tab w:val="clear" w:pos="9355"/>
      </w:tabs>
      <w:ind w:left="5812"/>
      <w:rPr>
        <w:rFonts w:ascii="Arial" w:hAnsi="Arial" w:cs="Arial"/>
        <w:sz w:val="20"/>
        <w:szCs w:val="20"/>
      </w:rPr>
    </w:pPr>
    <w:r w:rsidRPr="00966541">
      <w:rPr>
        <w:rFonts w:ascii="Arial" w:hAnsi="Arial" w:cs="Arial"/>
        <w:sz w:val="20"/>
        <w:szCs w:val="20"/>
      </w:rPr>
      <w:t>Проект</w:t>
    </w:r>
  </w:p>
  <w:p w:rsidR="00966541" w:rsidRPr="00966541" w:rsidRDefault="00966541" w:rsidP="00966541">
    <w:pPr>
      <w:pStyle w:val="aff"/>
      <w:tabs>
        <w:tab w:val="clear" w:pos="4677"/>
        <w:tab w:val="clear" w:pos="9355"/>
      </w:tabs>
      <w:ind w:left="5812"/>
      <w:rPr>
        <w:rFonts w:ascii="Arial" w:hAnsi="Arial" w:cs="Arial"/>
        <w:sz w:val="20"/>
        <w:szCs w:val="20"/>
      </w:rPr>
    </w:pPr>
    <w:r w:rsidRPr="00966541">
      <w:rPr>
        <w:rFonts w:ascii="Arial" w:hAnsi="Arial" w:cs="Arial"/>
        <w:sz w:val="20"/>
        <w:szCs w:val="20"/>
      </w:rPr>
      <w:t>Субъект правотворческой инициативы –</w:t>
    </w:r>
  </w:p>
  <w:p w:rsidR="00966541" w:rsidRPr="00966541" w:rsidRDefault="00966541" w:rsidP="00966541">
    <w:pPr>
      <w:pStyle w:val="aff"/>
      <w:tabs>
        <w:tab w:val="clear" w:pos="4677"/>
        <w:tab w:val="clear" w:pos="9355"/>
      </w:tabs>
      <w:ind w:left="5812"/>
      <w:rPr>
        <w:rFonts w:ascii="Arial" w:hAnsi="Arial" w:cs="Arial"/>
        <w:sz w:val="20"/>
        <w:szCs w:val="20"/>
      </w:rPr>
    </w:pPr>
    <w:r w:rsidRPr="00966541">
      <w:rPr>
        <w:rFonts w:ascii="Arial" w:hAnsi="Arial" w:cs="Arial"/>
        <w:sz w:val="20"/>
        <w:szCs w:val="20"/>
      </w:rPr>
      <w:t>Глава администрации</w:t>
    </w:r>
  </w:p>
  <w:p w:rsidR="00966541" w:rsidRPr="00966541" w:rsidRDefault="00966541" w:rsidP="00966541">
    <w:pPr>
      <w:pStyle w:val="aff"/>
      <w:spacing w:line="276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Cs w:val="26"/>
        <w:lang w:eastAsia="ru-RU" w:bidi="ar-SA"/>
      </w:rPr>
      <w:drawing>
        <wp:inline distT="0" distB="0" distL="0" distR="0" wp14:anchorId="2E391090" wp14:editId="5E3D2FD7">
          <wp:extent cx="434340" cy="685800"/>
          <wp:effectExtent l="0" t="0" r="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C3" w:rsidRPr="00966541" w:rsidRDefault="008903C3" w:rsidP="00966541">
    <w:pPr>
      <w:pStyle w:val="aff"/>
      <w:spacing w:line="276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Cs w:val="26"/>
        <w:lang w:eastAsia="ru-RU" w:bidi="ar-SA"/>
      </w:rPr>
      <w:drawing>
        <wp:inline distT="0" distB="0" distL="0" distR="0" wp14:anchorId="056609C4" wp14:editId="36914CBE">
          <wp:extent cx="434340" cy="685800"/>
          <wp:effectExtent l="0" t="0" r="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DE" w:rsidRPr="00966541" w:rsidRDefault="001416DE" w:rsidP="00966541">
    <w:pPr>
      <w:pStyle w:val="aff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78" w:rsidRPr="00966541" w:rsidRDefault="00023F78" w:rsidP="00966541">
    <w:pPr>
      <w:pStyle w:val="aff"/>
      <w:spacing w:line="276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Cs w:val="26"/>
        <w:lang w:eastAsia="ru-RU" w:bidi="ar-SA"/>
      </w:rPr>
      <w:drawing>
        <wp:inline distT="0" distB="0" distL="0" distR="0" wp14:anchorId="4E22F6A3" wp14:editId="2E5CB65D">
          <wp:extent cx="434340" cy="6858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64BEA"/>
    <w:multiLevelType w:val="multilevel"/>
    <w:tmpl w:val="0546C5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FC"/>
    <w:rsid w:val="00023F78"/>
    <w:rsid w:val="000811AB"/>
    <w:rsid w:val="000D7C3F"/>
    <w:rsid w:val="001416DE"/>
    <w:rsid w:val="001B42FC"/>
    <w:rsid w:val="002618E8"/>
    <w:rsid w:val="003033B1"/>
    <w:rsid w:val="005E1091"/>
    <w:rsid w:val="006500B7"/>
    <w:rsid w:val="008903C3"/>
    <w:rsid w:val="00966541"/>
    <w:rsid w:val="00C34F2F"/>
    <w:rsid w:val="00C4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6745D-AA59-4448-9D16-3813E69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uiPriority w:val="99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0">
    <w:name w:val="Символ сноски"/>
    <w:qFormat/>
  </w:style>
  <w:style w:type="character" w:customStyle="1" w:styleId="af1">
    <w:name w:val="Привязка сноски"/>
    <w:rPr>
      <w:vertAlign w:val="superscript"/>
    </w:rPr>
  </w:style>
  <w:style w:type="character" w:styleId="af2">
    <w:name w:val="Hyperlink"/>
    <w:basedOn w:val="a0"/>
    <w:qFormat/>
    <w:rPr>
      <w:color w:val="000080"/>
      <w:u w:val="single"/>
    </w:rPr>
  </w:style>
  <w:style w:type="paragraph" w:customStyle="1" w:styleId="af3">
    <w:name w:val="Заголовок"/>
    <w:basedOn w:val="a"/>
    <w:next w:val="a"/>
    <w:qFormat/>
    <w:pPr>
      <w:spacing w:before="240" w:after="60"/>
      <w:ind w:firstLine="709"/>
      <w:jc w:val="center"/>
      <w:outlineLvl w:val="0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7">
    <w:name w:val="index heading"/>
    <w:basedOn w:val="af3"/>
    <w:pPr>
      <w:suppressLineNumbers/>
      <w:ind w:firstLine="0"/>
    </w:pPr>
  </w:style>
  <w:style w:type="paragraph" w:styleId="af8">
    <w:name w:val="Subtitle"/>
    <w:basedOn w:val="a"/>
    <w:next w:val="a"/>
    <w:qFormat/>
    <w:pPr>
      <w:spacing w:after="60"/>
      <w:ind w:firstLine="709"/>
      <w:jc w:val="center"/>
      <w:outlineLvl w:val="1"/>
    </w:pPr>
  </w:style>
  <w:style w:type="paragraph" w:styleId="af9">
    <w:name w:val="No Spacing"/>
    <w:basedOn w:val="a"/>
    <w:qFormat/>
    <w:rPr>
      <w:szCs w:val="32"/>
    </w:rPr>
  </w:style>
  <w:style w:type="paragraph" w:styleId="afa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b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c">
    <w:name w:val="toa heading"/>
    <w:basedOn w:val="1"/>
    <w:next w:val="a"/>
    <w:pPr>
      <w:numPr>
        <w:numId w:val="0"/>
      </w:numPr>
      <w:ind w:firstLine="709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uppressAutoHyphens/>
    </w:pPr>
    <w:rPr>
      <w:rFonts w:ascii="Calibri" w:eastAsia="Calibri" w:hAnsi="Calibri" w:cs="Calibri"/>
      <w:kern w:val="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kern w:val="2"/>
      <w:sz w:val="22"/>
    </w:rPr>
  </w:style>
  <w:style w:type="paragraph" w:customStyle="1" w:styleId="ConsPlusNonformat">
    <w:name w:val="ConsPlusNonformat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Title">
    <w:name w:val="ConsPlusTitle"/>
    <w:qFormat/>
    <w:pPr>
      <w:suppressAutoHyphens/>
      <w:textAlignment w:val="baseline"/>
    </w:pPr>
    <w:rPr>
      <w:rFonts w:ascii="Arial;sans-serif" w:eastAsia="Arial;sans-serif" w:hAnsi="Arial;sans-serif" w:cs="Courier New"/>
      <w:b/>
      <w:kern w:val="2"/>
      <w:szCs w:val="24"/>
      <w:lang w:eastAsia="zh-CN" w:bidi="hi-IN"/>
    </w:rPr>
  </w:style>
  <w:style w:type="paragraph" w:customStyle="1" w:styleId="ConsPlusCell">
    <w:name w:val="ConsPlusCell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DocList">
    <w:name w:val="ConsPlusDocList"/>
    <w:qFormat/>
    <w:pPr>
      <w:suppressAutoHyphens/>
      <w:textAlignment w:val="baseline"/>
    </w:pPr>
    <w:rPr>
      <w:rFonts w:ascii="Courier New" w:eastAsia="Arial;sans-serif" w:hAnsi="Courier New" w:cs="Courier New"/>
      <w:kern w:val="2"/>
      <w:szCs w:val="24"/>
      <w:lang w:eastAsia="zh-CN" w:bidi="hi-IN"/>
    </w:rPr>
  </w:style>
  <w:style w:type="paragraph" w:customStyle="1" w:styleId="ConsPlusTitlePage">
    <w:name w:val="ConsPlusTitlePage"/>
    <w:qFormat/>
    <w:pPr>
      <w:suppressAutoHyphens/>
      <w:textAlignment w:val="baseline"/>
    </w:pPr>
    <w:rPr>
      <w:rFonts w:ascii="Tahoma" w:eastAsia="Arial;sans-serif" w:hAnsi="Tahoma" w:cs="Courier New"/>
      <w:kern w:val="2"/>
      <w:szCs w:val="24"/>
      <w:lang w:eastAsia="zh-CN" w:bidi="hi-IN"/>
    </w:rPr>
  </w:style>
  <w:style w:type="paragraph" w:customStyle="1" w:styleId="ConsPlusJurTerm">
    <w:name w:val="ConsPlusJurTerm"/>
    <w:qFormat/>
    <w:pPr>
      <w:suppressAutoHyphens/>
      <w:textAlignment w:val="baseline"/>
    </w:pPr>
    <w:rPr>
      <w:rFonts w:ascii="Tahoma" w:eastAsia="Arial;sans-serif" w:hAnsi="Tahoma" w:cs="Courier New"/>
      <w:kern w:val="2"/>
      <w:szCs w:val="24"/>
      <w:lang w:eastAsia="zh-CN" w:bidi="hi-IN"/>
    </w:rPr>
  </w:style>
  <w:style w:type="paragraph" w:styleId="aff3">
    <w:name w:val="footnote text"/>
    <w:basedOn w:val="a"/>
  </w:style>
  <w:style w:type="paragraph" w:customStyle="1" w:styleId="western1">
    <w:name w:val="western1"/>
    <w:basedOn w:val="a"/>
    <w:qFormat/>
    <w:pPr>
      <w:widowControl/>
      <w:suppressAutoHyphens w:val="0"/>
      <w:spacing w:before="100" w:line="288" w:lineRule="auto"/>
      <w:ind w:firstLine="709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6"/>
      <w:lang w:eastAsia="ru-RU" w:bidi="ar-SA"/>
    </w:rPr>
  </w:style>
  <w:style w:type="paragraph" w:customStyle="1" w:styleId="11">
    <w:name w:val="Обычная таблица1"/>
    <w:qFormat/>
    <w:rPr>
      <w:rFonts w:ascii="Arial" w:eastAsia="Times New Roman" w:hAnsi="Arial" w:cs="Times New Roman"/>
    </w:rPr>
  </w:style>
  <w:style w:type="paragraph" w:customStyle="1" w:styleId="western">
    <w:name w:val="western"/>
    <w:basedOn w:val="a"/>
    <w:qFormat/>
    <w:pPr>
      <w:widowControl/>
      <w:spacing w:before="100" w:after="142" w:line="288" w:lineRule="auto"/>
      <w:ind w:firstLine="709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Уватского муниципального района от 20.10.2016 N 116"О внесении изменений в решение Думы Уватского муниципального района от 18.09.2014 N 332 "Об утверждении Положения о земельном налоге на территориях сельских поселений Уватского муниципальног</vt:lpstr>
    </vt:vector>
  </TitlesOfParts>
  <Company>КонсультантПлюс Версия 4023.00.09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Уватского муниципального района от 20.10.2016 N 116"О внесении изменений в решение Думы Уватского муниципального района от 18.09.2014 N 332 "Об утверждении Положения о земельном налоге на территориях сельских поселений Уватского муниципального района"</dc:title>
  <dc:subject/>
  <dc:creator>SamLab.ws</dc:creator>
  <dc:description/>
  <cp:lastModifiedBy>Admin</cp:lastModifiedBy>
  <cp:revision>67</cp:revision>
  <cp:lastPrinted>2024-02-29T10:41:00Z</cp:lastPrinted>
  <dcterms:created xsi:type="dcterms:W3CDTF">2023-11-13T15:14:00Z</dcterms:created>
  <dcterms:modified xsi:type="dcterms:W3CDTF">2024-02-29T10:41:00Z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>[№ документа]</vt:lpwstr>
  </property>
</Properties>
</file>