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52" w:rsidRDefault="001B5E52" w:rsidP="001B5E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p w:rsidR="001B5E52" w:rsidRDefault="001B5E52" w:rsidP="001B5E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</w:t>
      </w:r>
    </w:p>
    <w:p w:rsidR="001B5E52" w:rsidRDefault="001B5E52" w:rsidP="001B5E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на 2023 год»</w:t>
      </w:r>
    </w:p>
    <w:p w:rsidR="001B5E52" w:rsidRDefault="001B5E52" w:rsidP="001B5E5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(в части соблюдения обязательных требований, указанных в пункте 2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Решения Думы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Горнослинкинского  сельского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поселения от 05.10.2021 № 40 «Об утверждении положения о муниципальном контроле в сфере благоустройства»</w:t>
      </w:r>
    </w:p>
    <w:p w:rsidR="001B5E52" w:rsidRDefault="001B5E52" w:rsidP="001B5E52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5E52" w:rsidRDefault="001B5E52" w:rsidP="001B5E52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11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2023 год (далее - проект) размещен на странице Горнослинкинского сельского поселения официального сайта Уватского муниципального района в информационно-коммуникационной сети «Интернет» по адресу:  </w:t>
      </w:r>
      <w:r>
        <w:rPr>
          <w:rFonts w:ascii="Times New Roman" w:hAnsi="Times New Roman" w:cs="Times New Roman"/>
          <w:color w:val="355269"/>
          <w:sz w:val="28"/>
          <w:szCs w:val="28"/>
        </w:rPr>
        <w:t>https://www.uvatregion.ru/gov/settlements/207/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8EC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>.2022 в целях общественного обсуждения.</w:t>
      </w:r>
    </w:p>
    <w:p w:rsidR="001B5E52" w:rsidRDefault="001B5E52" w:rsidP="001B5E52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с 01.10.2022 по 01.11.2022 предложений в администрацию Горнослинкинского сельского поселения по проекту (в части соблюдения обязательных требований, указанных в пункте 2 Раздела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Горнослинкинского сельского поселения от 05.10.2021 № 40 «Об утверждении положения о муниципальном контроле в сфере благоустройства») не поступило.</w:t>
      </w:r>
    </w:p>
    <w:p w:rsidR="001B5E52" w:rsidRDefault="001B5E52" w:rsidP="001B5E52">
      <w:pPr>
        <w:pStyle w:val="Standard"/>
        <w:spacing w:after="0" w:line="240" w:lineRule="auto"/>
        <w:ind w:firstLine="567"/>
        <w:jc w:val="both"/>
      </w:pPr>
    </w:p>
    <w:p w:rsidR="00290D1B" w:rsidRDefault="00290D1B">
      <w:bookmarkStart w:id="0" w:name="_GoBack"/>
      <w:bookmarkEnd w:id="0"/>
    </w:p>
    <w:sectPr w:rsidR="00290D1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7"/>
    <w:rsid w:val="000B43D7"/>
    <w:rsid w:val="001B5E52"/>
    <w:rsid w:val="00290D1B"/>
    <w:rsid w:val="004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6D3"/>
  <w15:chartTrackingRefBased/>
  <w15:docId w15:val="{220371DD-F75D-4BA6-BE87-12764F6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5E52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</dc:creator>
  <cp:keywords/>
  <dc:description/>
  <cp:lastModifiedBy>gorna</cp:lastModifiedBy>
  <cp:revision>5</cp:revision>
  <dcterms:created xsi:type="dcterms:W3CDTF">2022-12-13T07:02:00Z</dcterms:created>
  <dcterms:modified xsi:type="dcterms:W3CDTF">2022-12-13T07:24:00Z</dcterms:modified>
</cp:coreProperties>
</file>