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9C2BE" w14:textId="105AE49E" w:rsidR="00D67DCE" w:rsidRPr="009C07E3" w:rsidRDefault="00D67DCE" w:rsidP="00702FBB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C07E3">
        <w:rPr>
          <w:sz w:val="28"/>
          <w:szCs w:val="28"/>
        </w:rPr>
        <w:t xml:space="preserve">С 1 марта 2023 года для проведения обучения по охране труда внутри предприятия или организации </w:t>
      </w:r>
      <w:r w:rsidR="00702FBB" w:rsidRPr="009C07E3">
        <w:rPr>
          <w:sz w:val="28"/>
          <w:szCs w:val="28"/>
        </w:rPr>
        <w:t>требуется</w:t>
      </w:r>
      <w:r w:rsidRPr="009C07E3">
        <w:rPr>
          <w:sz w:val="28"/>
          <w:szCs w:val="28"/>
        </w:rPr>
        <w:t xml:space="preserve"> обязательная регистрация работодателя в специальном реестре с последующей передачей информации обо всех обученных сотрудниках. Для этого работодателю нужно пройти регистрацию в личном кабинете.</w:t>
      </w:r>
    </w:p>
    <w:p w14:paraId="0690E272" w14:textId="77777777" w:rsidR="00D67DCE" w:rsidRPr="009C07E3" w:rsidRDefault="00D67DCE" w:rsidP="00702FBB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9C07E3">
        <w:rPr>
          <w:sz w:val="28"/>
          <w:szCs w:val="28"/>
        </w:rPr>
        <w:t>Сервис расположен по адресу </w:t>
      </w:r>
      <w:hyperlink r:id="rId6" w:history="1">
        <w:r w:rsidRPr="009C07E3">
          <w:rPr>
            <w:rStyle w:val="a4"/>
            <w:color w:val="auto"/>
            <w:sz w:val="28"/>
            <w:szCs w:val="28"/>
          </w:rPr>
          <w:t>https://lkot.mintrud.gov.ru/</w:t>
        </w:r>
      </w:hyperlink>
      <w:r w:rsidRPr="009C07E3">
        <w:rPr>
          <w:sz w:val="28"/>
          <w:szCs w:val="28"/>
        </w:rPr>
        <w:t>. Доступ в личный кабинет выполняется через ЕСИА (Единая система идентификации и аутентификации). На странице дается подробная инструкция по трехэтапной регистрации.</w:t>
      </w:r>
    </w:p>
    <w:p w14:paraId="030F1E64" w14:textId="77777777" w:rsidR="00D67DCE" w:rsidRPr="009C07E3" w:rsidRDefault="00D67DCE" w:rsidP="00702FBB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9C07E3">
        <w:rPr>
          <w:sz w:val="28"/>
          <w:szCs w:val="28"/>
          <w:u w:val="single"/>
        </w:rPr>
        <w:t>Регистрация в личном кабинете по охране труда не требуется для владельцев микропредприятий в случае проведения обучения во время инструктажей по ОТ.</w:t>
      </w:r>
    </w:p>
    <w:p w14:paraId="760DA443" w14:textId="0E7ACC42" w:rsidR="00D67DCE" w:rsidRPr="009C07E3" w:rsidRDefault="00702FBB" w:rsidP="00702FBB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9C07E3">
        <w:rPr>
          <w:sz w:val="28"/>
          <w:szCs w:val="28"/>
        </w:rPr>
        <w:t>П</w:t>
      </w:r>
      <w:r w:rsidR="009C07E3" w:rsidRPr="009C07E3">
        <w:rPr>
          <w:sz w:val="28"/>
          <w:szCs w:val="28"/>
        </w:rPr>
        <w:t xml:space="preserve">ункт </w:t>
      </w:r>
      <w:r w:rsidR="00D67DCE" w:rsidRPr="009C07E3">
        <w:rPr>
          <w:sz w:val="28"/>
          <w:szCs w:val="28"/>
        </w:rPr>
        <w:t xml:space="preserve">99 </w:t>
      </w:r>
      <w:r w:rsidRPr="009C07E3">
        <w:rPr>
          <w:sz w:val="28"/>
          <w:szCs w:val="28"/>
        </w:rPr>
        <w:t xml:space="preserve">«Правил обучения по охране труда и проверки знания требований охраны труда» утв. Постановлением Правительства РФ от 24.12.2021  № 2464 </w:t>
      </w:r>
      <w:r w:rsidR="00D67DCE" w:rsidRPr="009C07E3">
        <w:rPr>
          <w:sz w:val="28"/>
          <w:szCs w:val="28"/>
        </w:rPr>
        <w:t>требует от работодателей, проводящих обучение по охране труда, по вопросам оказания первой помощи пострадавшим и по использованию средств индивидуальной защиты, обязательную регистрацию в реестре ИП и юридических лиц, занимающихся обучением своих сотрудников вопросам охраны труда в соответствии с положениями раздела XI действующих Правил. Условием такого обучения выступает внесение соответствующих сведений в личный кабинет информационной системы ОТ Минтруда РФ.</w:t>
      </w:r>
    </w:p>
    <w:p w14:paraId="0463988E" w14:textId="0C9676A0" w:rsidR="00D67DCE" w:rsidRPr="009C07E3" w:rsidRDefault="00D67DCE" w:rsidP="00702FBB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9C07E3">
        <w:rPr>
          <w:sz w:val="28"/>
          <w:szCs w:val="28"/>
        </w:rPr>
        <w:t xml:space="preserve">Это означает, что все работодатели, которые проводят обучение </w:t>
      </w:r>
      <w:r w:rsidR="009C07E3" w:rsidRPr="009C07E3">
        <w:rPr>
          <w:sz w:val="28"/>
          <w:szCs w:val="28"/>
        </w:rPr>
        <w:t xml:space="preserve">своих работников </w:t>
      </w:r>
      <w:r w:rsidRPr="009C07E3">
        <w:rPr>
          <w:sz w:val="28"/>
          <w:szCs w:val="28"/>
        </w:rPr>
        <w:t xml:space="preserve">по охране труда должны </w:t>
      </w:r>
      <w:r w:rsidR="009C07E3" w:rsidRPr="009C07E3">
        <w:rPr>
          <w:sz w:val="28"/>
          <w:szCs w:val="28"/>
        </w:rPr>
        <w:t xml:space="preserve">самостоятельно </w:t>
      </w:r>
      <w:r w:rsidRPr="009C07E3">
        <w:rPr>
          <w:sz w:val="28"/>
          <w:szCs w:val="28"/>
        </w:rPr>
        <w:t>зарегистрирова</w:t>
      </w:r>
      <w:r w:rsidR="009C07E3" w:rsidRPr="009C07E3">
        <w:rPr>
          <w:sz w:val="28"/>
          <w:szCs w:val="28"/>
        </w:rPr>
        <w:t>ться</w:t>
      </w:r>
      <w:r w:rsidRPr="009C07E3">
        <w:rPr>
          <w:sz w:val="28"/>
          <w:szCs w:val="28"/>
        </w:rPr>
        <w:t xml:space="preserve"> в единой общероссийской справочно-информационной система по ОТ.</w:t>
      </w:r>
    </w:p>
    <w:p w14:paraId="6EECE35D" w14:textId="30CFA50E" w:rsidR="00493CBC" w:rsidRPr="009C07E3" w:rsidRDefault="00493CBC" w:rsidP="00493CBC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9C07E3">
        <w:rPr>
          <w:sz w:val="28"/>
          <w:szCs w:val="28"/>
        </w:rPr>
        <w:t xml:space="preserve">Работодатель, </w:t>
      </w:r>
      <w:proofErr w:type="spellStart"/>
      <w:r w:rsidR="009C07E3" w:rsidRPr="009C07E3">
        <w:rPr>
          <w:sz w:val="28"/>
          <w:szCs w:val="28"/>
        </w:rPr>
        <w:t>обучаюший</w:t>
      </w:r>
      <w:proofErr w:type="spellEnd"/>
      <w:r w:rsidR="009C07E3" w:rsidRPr="009C07E3">
        <w:rPr>
          <w:sz w:val="28"/>
          <w:szCs w:val="28"/>
        </w:rPr>
        <w:t xml:space="preserve"> своих</w:t>
      </w:r>
      <w:r w:rsidRPr="009C07E3">
        <w:rPr>
          <w:sz w:val="28"/>
          <w:szCs w:val="28"/>
        </w:rPr>
        <w:t xml:space="preserve"> работников вопросам охраны труда, после проведения проверки знания требований охраны труда переда</w:t>
      </w:r>
      <w:r w:rsidR="009C07E3" w:rsidRPr="009C07E3">
        <w:rPr>
          <w:sz w:val="28"/>
          <w:szCs w:val="28"/>
        </w:rPr>
        <w:t>е</w:t>
      </w:r>
      <w:r w:rsidRPr="009C07E3">
        <w:rPr>
          <w:sz w:val="28"/>
          <w:szCs w:val="28"/>
        </w:rPr>
        <w:t>т в реестр обученных лиц следующие сведения:</w:t>
      </w:r>
    </w:p>
    <w:p w14:paraId="2724D887" w14:textId="03FB19A1" w:rsidR="00D67DCE" w:rsidRPr="009C07E3" w:rsidRDefault="00D67DCE" w:rsidP="009C07E3">
      <w:pPr>
        <w:pStyle w:val="a3"/>
        <w:spacing w:before="240" w:beforeAutospacing="0" w:after="240" w:afterAutospacing="0"/>
        <w:ind w:firstLine="540"/>
        <w:jc w:val="both"/>
        <w:rPr>
          <w:sz w:val="28"/>
          <w:szCs w:val="28"/>
        </w:rPr>
      </w:pPr>
      <w:r w:rsidRPr="009C07E3">
        <w:rPr>
          <w:sz w:val="28"/>
          <w:szCs w:val="28"/>
        </w:rPr>
        <w:t>ФИО, номер СНИЛС, профессия (должность) обученного сотрудника, наименование обучающей программы, дата и результат проверки знаний</w:t>
      </w:r>
      <w:r w:rsidR="009C07E3" w:rsidRPr="009C07E3">
        <w:rPr>
          <w:sz w:val="28"/>
          <w:szCs w:val="28"/>
        </w:rPr>
        <w:t>.</w:t>
      </w:r>
    </w:p>
    <w:p w14:paraId="4B938BE8" w14:textId="0E7F6414" w:rsidR="00D67DCE" w:rsidRPr="009C07E3" w:rsidRDefault="009C07E3" w:rsidP="009C07E3">
      <w:pPr>
        <w:pStyle w:val="a3"/>
        <w:spacing w:before="240" w:beforeAutospacing="0" w:after="240" w:afterAutospacing="0"/>
        <w:ind w:firstLine="540"/>
        <w:jc w:val="both"/>
        <w:rPr>
          <w:sz w:val="28"/>
          <w:szCs w:val="28"/>
        </w:rPr>
      </w:pPr>
      <w:r w:rsidRPr="009C07E3">
        <w:rPr>
          <w:sz w:val="28"/>
          <w:szCs w:val="28"/>
        </w:rPr>
        <w:t>П</w:t>
      </w:r>
      <w:r w:rsidR="00D67DCE" w:rsidRPr="009C07E3">
        <w:rPr>
          <w:sz w:val="28"/>
          <w:szCs w:val="28"/>
        </w:rPr>
        <w:t>ередача сведений в реестр обученных сотрудников выполняется посредством импортирования электронного документа по форме, которую установил Минтруд РФ.</w:t>
      </w:r>
    </w:p>
    <w:p w14:paraId="03A700BB" w14:textId="3F789683" w:rsidR="00493CBC" w:rsidRPr="009C07E3" w:rsidRDefault="00493CBC" w:rsidP="009C07E3">
      <w:pPr>
        <w:pStyle w:val="a3"/>
        <w:shd w:val="clear" w:color="auto" w:fill="FFFFFF"/>
        <w:spacing w:before="0" w:beforeAutospacing="0" w:after="0" w:afterAutospacing="0" w:line="330" w:lineRule="atLeast"/>
        <w:ind w:firstLine="540"/>
        <w:jc w:val="both"/>
        <w:rPr>
          <w:sz w:val="28"/>
          <w:szCs w:val="28"/>
        </w:rPr>
      </w:pPr>
      <w:r w:rsidRPr="009C07E3">
        <w:rPr>
          <w:sz w:val="28"/>
          <w:szCs w:val="28"/>
        </w:rPr>
        <w:t>Работодателю, который осуществляет деятельность по обучению сотрудников требованиям охраны труда, но при этом не зарегистрирован в реестре</w:t>
      </w:r>
      <w:r w:rsidR="009C07E3">
        <w:rPr>
          <w:sz w:val="28"/>
          <w:szCs w:val="28"/>
        </w:rPr>
        <w:t xml:space="preserve"> </w:t>
      </w:r>
      <w:r w:rsidRPr="009C07E3">
        <w:rPr>
          <w:sz w:val="28"/>
          <w:szCs w:val="28"/>
        </w:rPr>
        <w:t xml:space="preserve">и не передает информацию об обученных, </w:t>
      </w:r>
      <w:r w:rsidR="009C07E3">
        <w:rPr>
          <w:sz w:val="28"/>
          <w:szCs w:val="28"/>
        </w:rPr>
        <w:t>с</w:t>
      </w:r>
      <w:r w:rsidRPr="009C07E3">
        <w:rPr>
          <w:sz w:val="28"/>
          <w:szCs w:val="28"/>
        </w:rPr>
        <w:t>огласно </w:t>
      </w:r>
      <w:hyperlink r:id="rId7" w:tgtFrame="_blank" w:history="1">
        <w:r w:rsidRPr="009C07E3">
          <w:rPr>
            <w:rStyle w:val="a4"/>
            <w:b/>
            <w:bCs/>
            <w:color w:val="auto"/>
            <w:sz w:val="28"/>
            <w:szCs w:val="28"/>
          </w:rPr>
          <w:t>ч. 1 ст. 5.27.1</w:t>
        </w:r>
      </w:hyperlink>
      <w:r w:rsidRPr="009C07E3">
        <w:rPr>
          <w:sz w:val="28"/>
          <w:szCs w:val="28"/>
        </w:rPr>
        <w:t> КоАП РФ грозит предупреждение или наложение административного штрафа в размере:</w:t>
      </w:r>
    </w:p>
    <w:p w14:paraId="4D43B7A6" w14:textId="77777777" w:rsidR="00493CBC" w:rsidRPr="009C07E3" w:rsidRDefault="00493CBC" w:rsidP="00493CBC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14:paraId="38D3B909" w14:textId="77777777" w:rsidR="00493CBC" w:rsidRPr="009C07E3" w:rsidRDefault="00493CBC" w:rsidP="00493CBC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07E3">
        <w:rPr>
          <w:rFonts w:ascii="Times New Roman" w:hAnsi="Times New Roman" w:cs="Times New Roman"/>
          <w:sz w:val="28"/>
          <w:szCs w:val="28"/>
        </w:rPr>
        <w:t>на должностных лиц и лиц, осуществляющих предпринимательскую деятельность без образования юридического лица— от 2000 до 5000 рублей;</w:t>
      </w:r>
    </w:p>
    <w:p w14:paraId="2D6E6377" w14:textId="77777777" w:rsidR="00493CBC" w:rsidRPr="009C07E3" w:rsidRDefault="00493CBC" w:rsidP="00493C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07E3">
        <w:rPr>
          <w:rFonts w:ascii="Times New Roman" w:hAnsi="Times New Roman" w:cs="Times New Roman"/>
          <w:sz w:val="28"/>
          <w:szCs w:val="28"/>
        </w:rPr>
        <w:t>на юридических лиц — от 50000 до 80000 рублей.</w:t>
      </w:r>
    </w:p>
    <w:p w14:paraId="45911C9E" w14:textId="77777777" w:rsidR="00493CBC" w:rsidRPr="009C07E3" w:rsidRDefault="00493CBC" w:rsidP="00493CBC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14:paraId="7EEA93DC" w14:textId="0B571F0C" w:rsidR="00493CBC" w:rsidRPr="009C07E3" w:rsidRDefault="00493CBC" w:rsidP="00493CBC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9C07E3">
        <w:rPr>
          <w:sz w:val="28"/>
          <w:szCs w:val="28"/>
        </w:rPr>
        <w:t>Обучение без соблюдения этих требований признают незаконным</w:t>
      </w:r>
      <w:r w:rsidR="009C07E3" w:rsidRPr="009C07E3">
        <w:rPr>
          <w:sz w:val="28"/>
          <w:szCs w:val="28"/>
        </w:rPr>
        <w:t xml:space="preserve"> </w:t>
      </w:r>
      <w:r w:rsidRPr="009C07E3">
        <w:rPr>
          <w:sz w:val="28"/>
          <w:szCs w:val="28"/>
        </w:rPr>
        <w:t>и сотрудников придется обучать</w:t>
      </w:r>
      <w:r w:rsidR="009C07E3" w:rsidRPr="009C07E3">
        <w:rPr>
          <w:sz w:val="28"/>
          <w:szCs w:val="28"/>
        </w:rPr>
        <w:t xml:space="preserve"> повторно</w:t>
      </w:r>
      <w:r w:rsidRPr="009C07E3">
        <w:rPr>
          <w:sz w:val="28"/>
          <w:szCs w:val="28"/>
        </w:rPr>
        <w:t>.</w:t>
      </w:r>
    </w:p>
    <w:p w14:paraId="08BBA3BF" w14:textId="77777777" w:rsidR="00D67DCE" w:rsidRPr="009C07E3" w:rsidRDefault="00D67DCE" w:rsidP="00493CBC">
      <w:pPr>
        <w:pStyle w:val="ya-share2item"/>
        <w:spacing w:before="30" w:beforeAutospacing="0" w:after="0" w:afterAutospacing="0"/>
        <w:ind w:right="60"/>
        <w:jc w:val="both"/>
        <w:textAlignment w:val="top"/>
        <w:rPr>
          <w:sz w:val="28"/>
          <w:szCs w:val="28"/>
        </w:rPr>
      </w:pPr>
    </w:p>
    <w:p w14:paraId="21857961" w14:textId="77777777" w:rsidR="00D01120" w:rsidRPr="009C07E3" w:rsidRDefault="00BE5999" w:rsidP="00702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120" w:rsidRPr="009C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9EF"/>
    <w:multiLevelType w:val="multilevel"/>
    <w:tmpl w:val="750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81361"/>
    <w:multiLevelType w:val="multilevel"/>
    <w:tmpl w:val="2D4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E"/>
    <w:rsid w:val="00063A13"/>
    <w:rsid w:val="00493CBC"/>
    <w:rsid w:val="00495A50"/>
    <w:rsid w:val="004D4397"/>
    <w:rsid w:val="00702FBB"/>
    <w:rsid w:val="008F5705"/>
    <w:rsid w:val="00957CC1"/>
    <w:rsid w:val="009C07E3"/>
    <w:rsid w:val="00AB06DB"/>
    <w:rsid w:val="00BE5999"/>
    <w:rsid w:val="00C02CFC"/>
    <w:rsid w:val="00D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F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DCE"/>
    <w:rPr>
      <w:color w:val="0000FF"/>
      <w:u w:val="single"/>
    </w:rPr>
  </w:style>
  <w:style w:type="paragraph" w:customStyle="1" w:styleId="ya-share2item">
    <w:name w:val="ya-share2__item"/>
    <w:basedOn w:val="a"/>
    <w:rsid w:val="00D6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DCE"/>
    <w:rPr>
      <w:color w:val="0000FF"/>
      <w:u w:val="single"/>
    </w:rPr>
  </w:style>
  <w:style w:type="paragraph" w:customStyle="1" w:styleId="ya-share2item">
    <w:name w:val="ya-share2__item"/>
    <w:basedOn w:val="a"/>
    <w:rsid w:val="00D6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29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34661/88755cc3b9fd053aebba33b58078eb459aa5a1d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ot.mintrud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Татьяна Александровна</dc:creator>
  <cp:lastModifiedBy>User</cp:lastModifiedBy>
  <cp:revision>2</cp:revision>
  <dcterms:created xsi:type="dcterms:W3CDTF">2023-04-27T04:38:00Z</dcterms:created>
  <dcterms:modified xsi:type="dcterms:W3CDTF">2023-04-27T04:38:00Z</dcterms:modified>
</cp:coreProperties>
</file>