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2A" w:rsidRDefault="005F3F5D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2A" w:rsidRDefault="005F3F5D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>ПРЕДСЕДАТЕЛЬ ДУМЫ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9A5B2A" w:rsidRDefault="005F3F5D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9A5B2A" w:rsidRDefault="009A5B2A">
      <w:pPr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9A5B2A" w:rsidRPr="007A41BC" w:rsidRDefault="00033EFD">
      <w:pPr>
        <w:tabs>
          <w:tab w:val="center" w:pos="4820"/>
          <w:tab w:val="right" w:pos="9575"/>
          <w:tab w:val="left" w:pos="9638"/>
        </w:tabs>
        <w:ind w:firstLine="0"/>
        <w:rPr>
          <w:lang w:val="ru-RU"/>
        </w:rPr>
      </w:pPr>
      <w:r>
        <w:rPr>
          <w:lang w:val="ru-RU"/>
        </w:rPr>
        <w:t xml:space="preserve">9 декабря </w:t>
      </w:r>
      <w:r w:rsidR="005F3F5D">
        <w:rPr>
          <w:lang w:val="ru-RU"/>
        </w:rPr>
        <w:t>201</w:t>
      </w:r>
      <w:r w:rsidR="002E2712">
        <w:rPr>
          <w:lang w:val="ru-RU"/>
        </w:rPr>
        <w:t>9</w:t>
      </w:r>
      <w:r w:rsidR="005F3F5D">
        <w:rPr>
          <w:lang w:val="ru-RU"/>
        </w:rPr>
        <w:t xml:space="preserve"> г.</w:t>
      </w:r>
      <w:r w:rsidR="005F3F5D">
        <w:rPr>
          <w:lang w:val="ru-RU"/>
        </w:rPr>
        <w:tab/>
      </w:r>
      <w:r w:rsidR="005F3F5D">
        <w:rPr>
          <w:lang w:val="ru-RU"/>
        </w:rPr>
        <w:tab/>
        <w:t>№</w:t>
      </w:r>
      <w:r>
        <w:rPr>
          <w:lang w:val="ru-RU"/>
        </w:rPr>
        <w:t>20</w:t>
      </w:r>
      <w:r w:rsidR="005F3F5D">
        <w:rPr>
          <w:lang w:val="ru-RU"/>
        </w:rPr>
        <w:t xml:space="preserve"> </w:t>
      </w:r>
    </w:p>
    <w:p w:rsidR="009A5B2A" w:rsidRDefault="005F3F5D" w:rsidP="007A41BC">
      <w:pPr>
        <w:tabs>
          <w:tab w:val="center" w:pos="4820"/>
          <w:tab w:val="right" w:pos="9575"/>
          <w:tab w:val="left" w:pos="9638"/>
        </w:tabs>
        <w:ind w:firstLine="0"/>
        <w:jc w:val="center"/>
        <w:rPr>
          <w:lang w:val="ru-RU"/>
        </w:rPr>
      </w:pPr>
      <w:r>
        <w:rPr>
          <w:lang w:val="ru-RU"/>
        </w:rPr>
        <w:t>с. Уват</w:t>
      </w:r>
    </w:p>
    <w:p w:rsidR="009A5B2A" w:rsidRPr="007A41BC" w:rsidRDefault="009A5B2A">
      <w:pPr>
        <w:ind w:right="-1" w:firstLine="0"/>
        <w:jc w:val="center"/>
        <w:rPr>
          <w:rFonts w:eastAsia="Arial" w:cs="Arial"/>
          <w:lang w:val="ru-RU"/>
        </w:rPr>
      </w:pPr>
    </w:p>
    <w:p w:rsidR="0067794C" w:rsidRDefault="0067794C" w:rsidP="007A41BC">
      <w:pPr>
        <w:ind w:right="-1" w:firstLine="0"/>
        <w:jc w:val="center"/>
        <w:rPr>
          <w:rFonts w:eastAsia="Arial" w:cs="Arial"/>
          <w:b/>
          <w:bCs/>
          <w:lang w:val="ru-RU"/>
        </w:rPr>
      </w:pPr>
    </w:p>
    <w:p w:rsidR="009A5B2A" w:rsidRDefault="005F3F5D" w:rsidP="007A41BC">
      <w:pPr>
        <w:ind w:right="-1" w:firstLine="0"/>
        <w:jc w:val="center"/>
        <w:rPr>
          <w:lang w:val="ru-RU"/>
        </w:rPr>
      </w:pPr>
      <w:r w:rsidRPr="007A41BC">
        <w:rPr>
          <w:rFonts w:eastAsia="Arial" w:cs="Arial"/>
          <w:b/>
          <w:bCs/>
          <w:lang w:val="ru-RU"/>
        </w:rPr>
        <w:t>О</w:t>
      </w:r>
      <w:r w:rsidR="002E2712">
        <w:rPr>
          <w:rFonts w:eastAsia="Arial" w:cs="Arial"/>
          <w:b/>
          <w:bCs/>
          <w:lang w:val="ru-RU"/>
        </w:rPr>
        <w:t xml:space="preserve"> </w:t>
      </w:r>
      <w:r w:rsidRPr="007A41BC">
        <w:rPr>
          <w:rFonts w:eastAsia="Arial" w:cs="Arial"/>
          <w:b/>
          <w:bCs/>
          <w:lang w:val="ru-RU"/>
        </w:rPr>
        <w:t xml:space="preserve">назначении публичных слушаний в </w:t>
      </w:r>
      <w:proofErr w:type="spellStart"/>
      <w:r w:rsidRPr="007A41BC">
        <w:rPr>
          <w:rFonts w:eastAsia="Arial" w:cs="Arial"/>
          <w:b/>
          <w:bCs/>
          <w:lang w:val="ru-RU"/>
        </w:rPr>
        <w:t>Уватско</w:t>
      </w:r>
      <w:r w:rsidR="003D4234">
        <w:rPr>
          <w:rFonts w:eastAsia="Arial" w:cs="Arial"/>
          <w:b/>
          <w:bCs/>
          <w:lang w:val="ru-RU"/>
        </w:rPr>
        <w:t>м</w:t>
      </w:r>
      <w:proofErr w:type="spellEnd"/>
      <w:r w:rsidRPr="007A41BC">
        <w:rPr>
          <w:rFonts w:eastAsia="Arial" w:cs="Arial"/>
          <w:b/>
          <w:bCs/>
          <w:lang w:val="ru-RU"/>
        </w:rPr>
        <w:t xml:space="preserve"> муниципальн</w:t>
      </w:r>
      <w:r w:rsidR="003D4234">
        <w:rPr>
          <w:rFonts w:eastAsia="Arial" w:cs="Arial"/>
          <w:b/>
          <w:bCs/>
          <w:lang w:val="ru-RU"/>
        </w:rPr>
        <w:t>ом</w:t>
      </w:r>
      <w:r w:rsidRPr="007A41BC">
        <w:rPr>
          <w:rFonts w:eastAsia="Arial" w:cs="Arial"/>
          <w:b/>
          <w:bCs/>
          <w:lang w:val="ru-RU"/>
        </w:rPr>
        <w:t xml:space="preserve"> район</w:t>
      </w:r>
      <w:r w:rsidR="003D4234">
        <w:rPr>
          <w:rFonts w:eastAsia="Arial" w:cs="Arial"/>
          <w:b/>
          <w:bCs/>
          <w:lang w:val="ru-RU"/>
        </w:rPr>
        <w:t>е</w:t>
      </w:r>
      <w:r w:rsidRPr="007A41BC">
        <w:rPr>
          <w:rFonts w:eastAsia="Arial" w:cs="Arial"/>
          <w:b/>
          <w:bCs/>
          <w:lang w:val="ru-RU"/>
        </w:rPr>
        <w:t xml:space="preserve"> Тюменской области</w:t>
      </w:r>
    </w:p>
    <w:p w:rsidR="009A5B2A" w:rsidRDefault="009A5B2A">
      <w:pPr>
        <w:rPr>
          <w:lang w:val="ru-RU"/>
        </w:rPr>
      </w:pPr>
    </w:p>
    <w:p w:rsidR="0067794C" w:rsidRDefault="0067794C">
      <w:pPr>
        <w:rPr>
          <w:lang w:val="ru-RU"/>
        </w:rPr>
      </w:pPr>
    </w:p>
    <w:p w:rsidR="0028086A" w:rsidRDefault="005F3F5D">
      <w:pPr>
        <w:rPr>
          <w:lang w:val="ru-RU"/>
        </w:rPr>
      </w:pPr>
      <w:proofErr w:type="gramStart"/>
      <w:r>
        <w:rPr>
          <w:lang w:val="ru-RU"/>
        </w:rPr>
        <w:t xml:space="preserve">Руководствуясь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C919D4" w:rsidRPr="00C919D4">
        <w:rPr>
          <w:lang w:val="ru-RU"/>
        </w:rPr>
        <w:t xml:space="preserve">решением Думы </w:t>
      </w:r>
      <w:proofErr w:type="spellStart"/>
      <w:r w:rsidR="00C919D4" w:rsidRPr="00C919D4">
        <w:rPr>
          <w:lang w:val="ru-RU"/>
        </w:rPr>
        <w:t>Уватского</w:t>
      </w:r>
      <w:proofErr w:type="spellEnd"/>
      <w:r w:rsidR="00C919D4" w:rsidRPr="00C919D4">
        <w:rPr>
          <w:lang w:val="ru-RU"/>
        </w:rPr>
        <w:t xml:space="preserve"> муниципального района от 26.06.2018 №260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C919D4" w:rsidRPr="00C919D4">
        <w:rPr>
          <w:lang w:val="ru-RU"/>
        </w:rPr>
        <w:t>Уватском</w:t>
      </w:r>
      <w:proofErr w:type="spellEnd"/>
      <w:r w:rsidR="00C919D4" w:rsidRPr="00C919D4">
        <w:rPr>
          <w:lang w:val="ru-RU"/>
        </w:rPr>
        <w:t xml:space="preserve"> муниципальном районе по вопросам градостроительной деятельности»</w:t>
      </w:r>
      <w:r w:rsidR="000A5D2C">
        <w:rPr>
          <w:lang w:val="ru-RU"/>
        </w:rPr>
        <w:t xml:space="preserve">, Правилами землепользования и застройки межселенной территории </w:t>
      </w:r>
      <w:proofErr w:type="spellStart"/>
      <w:r w:rsidR="000A5D2C">
        <w:rPr>
          <w:lang w:val="ru-RU"/>
        </w:rPr>
        <w:t>Уватского</w:t>
      </w:r>
      <w:proofErr w:type="spellEnd"/>
      <w:r w:rsidR="000A5D2C">
        <w:rPr>
          <w:lang w:val="ru-RU"/>
        </w:rPr>
        <w:t xml:space="preserve"> муниципального района утвержденными решением</w:t>
      </w:r>
      <w:proofErr w:type="gramEnd"/>
      <w:r w:rsidR="000A5D2C">
        <w:rPr>
          <w:lang w:val="ru-RU"/>
        </w:rPr>
        <w:t xml:space="preserve"> Думы </w:t>
      </w:r>
      <w:proofErr w:type="spellStart"/>
      <w:r w:rsidR="000A5D2C">
        <w:rPr>
          <w:lang w:val="ru-RU"/>
        </w:rPr>
        <w:t>Уватского</w:t>
      </w:r>
      <w:proofErr w:type="spellEnd"/>
      <w:r w:rsidR="000A5D2C">
        <w:rPr>
          <w:lang w:val="ru-RU"/>
        </w:rPr>
        <w:t xml:space="preserve"> муниципального района от 03.11</w:t>
      </w:r>
      <w:r w:rsidR="00B049DE">
        <w:rPr>
          <w:lang w:val="ru-RU"/>
        </w:rPr>
        <w:t>.2009 № 388 (в редакции решений</w:t>
      </w:r>
      <w:r w:rsidR="000A5D2C">
        <w:rPr>
          <w:lang w:val="ru-RU"/>
        </w:rPr>
        <w:t xml:space="preserve"> Думы </w:t>
      </w:r>
      <w:proofErr w:type="spellStart"/>
      <w:r w:rsidR="000A5D2C">
        <w:rPr>
          <w:lang w:val="ru-RU"/>
        </w:rPr>
        <w:t>Уватского</w:t>
      </w:r>
      <w:proofErr w:type="spellEnd"/>
      <w:r w:rsidR="000A5D2C">
        <w:rPr>
          <w:lang w:val="ru-RU"/>
        </w:rPr>
        <w:t xml:space="preserve"> муниципального района от 27.09.2018 № 289</w:t>
      </w:r>
      <w:r w:rsidR="00B049DE">
        <w:rPr>
          <w:lang w:val="ru-RU"/>
        </w:rPr>
        <w:t>, от 20.06.2019 № 357</w:t>
      </w:r>
      <w:r w:rsidR="000A5D2C">
        <w:rPr>
          <w:lang w:val="ru-RU"/>
        </w:rPr>
        <w:t>)</w:t>
      </w:r>
      <w:r>
        <w:rPr>
          <w:lang w:val="ru-RU"/>
        </w:rPr>
        <w:t>:</w:t>
      </w:r>
    </w:p>
    <w:p w:rsidR="00C9337D" w:rsidRPr="000F6DC7" w:rsidRDefault="008540D8" w:rsidP="0005152D">
      <w:pPr>
        <w:pStyle w:val="af7"/>
        <w:numPr>
          <w:ilvl w:val="0"/>
          <w:numId w:val="3"/>
        </w:numPr>
        <w:ind w:left="0" w:firstLine="0"/>
        <w:rPr>
          <w:lang w:val="ru-RU"/>
        </w:rPr>
      </w:pPr>
      <w:r w:rsidRPr="000F6DC7">
        <w:rPr>
          <w:lang w:val="ru-RU"/>
        </w:rPr>
        <w:t xml:space="preserve">Назначить на </w:t>
      </w:r>
      <w:r w:rsidR="005A2FFD" w:rsidRPr="000F6DC7">
        <w:rPr>
          <w:lang w:val="ru-RU"/>
        </w:rPr>
        <w:t>1</w:t>
      </w:r>
      <w:r w:rsidR="000F6DC7" w:rsidRPr="000F6DC7">
        <w:rPr>
          <w:lang w:val="ru-RU"/>
        </w:rPr>
        <w:t>3</w:t>
      </w:r>
      <w:r w:rsidR="00C9337D" w:rsidRPr="000F6DC7">
        <w:rPr>
          <w:lang w:val="ru-RU"/>
        </w:rPr>
        <w:t>.</w:t>
      </w:r>
      <w:r w:rsidR="000F6DC7" w:rsidRPr="000F6DC7">
        <w:rPr>
          <w:lang w:val="ru-RU"/>
        </w:rPr>
        <w:t>0</w:t>
      </w:r>
      <w:r w:rsidR="00772E1F" w:rsidRPr="000F6DC7">
        <w:rPr>
          <w:lang w:val="ru-RU"/>
        </w:rPr>
        <w:t>1</w:t>
      </w:r>
      <w:r w:rsidR="00644E76" w:rsidRPr="000F6DC7">
        <w:rPr>
          <w:lang w:val="ru-RU"/>
        </w:rPr>
        <w:t>.</w:t>
      </w:r>
      <w:r w:rsidR="005F3F5D" w:rsidRPr="000F6DC7">
        <w:rPr>
          <w:lang w:val="ru-RU"/>
        </w:rPr>
        <w:t>20</w:t>
      </w:r>
      <w:r w:rsidR="000F6DC7" w:rsidRPr="000F6DC7">
        <w:rPr>
          <w:lang w:val="ru-RU"/>
        </w:rPr>
        <w:t>20</w:t>
      </w:r>
      <w:r w:rsidR="00644E76" w:rsidRPr="000F6DC7">
        <w:rPr>
          <w:lang w:val="ru-RU"/>
        </w:rPr>
        <w:t xml:space="preserve"> </w:t>
      </w:r>
      <w:r w:rsidR="005F3F5D" w:rsidRPr="000F6DC7">
        <w:rPr>
          <w:lang w:val="ru-RU"/>
        </w:rPr>
        <w:t xml:space="preserve">публичные слушания в </w:t>
      </w:r>
      <w:proofErr w:type="spellStart"/>
      <w:r w:rsidR="003D4234" w:rsidRPr="000F6DC7">
        <w:rPr>
          <w:lang w:val="ru-RU"/>
        </w:rPr>
        <w:t>Уватском</w:t>
      </w:r>
      <w:proofErr w:type="spellEnd"/>
      <w:r w:rsidR="003D4234" w:rsidRPr="000F6DC7">
        <w:rPr>
          <w:lang w:val="ru-RU"/>
        </w:rPr>
        <w:t xml:space="preserve"> муниципальном районе</w:t>
      </w:r>
      <w:r w:rsidR="005F3F5D" w:rsidRPr="000F6DC7">
        <w:rPr>
          <w:lang w:val="ru-RU"/>
        </w:rPr>
        <w:t xml:space="preserve"> по вопросу обсуждения проект</w:t>
      </w:r>
      <w:r w:rsidR="000F6DC7" w:rsidRPr="000F6DC7">
        <w:rPr>
          <w:lang w:val="ru-RU"/>
        </w:rPr>
        <w:t>а</w:t>
      </w:r>
      <w:r w:rsidR="005F3F5D" w:rsidRPr="000F6DC7">
        <w:rPr>
          <w:lang w:val="ru-RU"/>
        </w:rPr>
        <w:t xml:space="preserve"> планировки и проект</w:t>
      </w:r>
      <w:r w:rsidR="000F6DC7" w:rsidRPr="000F6DC7">
        <w:rPr>
          <w:lang w:val="ru-RU"/>
        </w:rPr>
        <w:t>а</w:t>
      </w:r>
      <w:r w:rsidR="005F3F5D" w:rsidRPr="000F6DC7">
        <w:rPr>
          <w:lang w:val="ru-RU"/>
        </w:rPr>
        <w:t xml:space="preserve"> межевания территори</w:t>
      </w:r>
      <w:r w:rsidRPr="000F6DC7">
        <w:rPr>
          <w:lang w:val="ru-RU"/>
        </w:rPr>
        <w:t>и</w:t>
      </w:r>
      <w:r w:rsidR="000F6DC7">
        <w:rPr>
          <w:lang w:val="ru-RU"/>
        </w:rPr>
        <w:t xml:space="preserve"> объекта </w:t>
      </w:r>
      <w:r w:rsidR="007A41BC" w:rsidRPr="000F6DC7">
        <w:rPr>
          <w:lang w:val="ru-RU"/>
        </w:rPr>
        <w:t>«</w:t>
      </w:r>
      <w:r w:rsidR="005A2FFD" w:rsidRPr="000F6DC7">
        <w:rPr>
          <w:lang w:val="ru-RU"/>
        </w:rPr>
        <w:t>Куст скважин №</w:t>
      </w:r>
      <w:r w:rsidR="000F6DC7">
        <w:rPr>
          <w:lang w:val="ru-RU"/>
        </w:rPr>
        <w:t>5</w:t>
      </w:r>
      <w:r w:rsidR="005A2FFD" w:rsidRPr="000F6DC7">
        <w:rPr>
          <w:lang w:val="ru-RU"/>
        </w:rPr>
        <w:t xml:space="preserve"> </w:t>
      </w:r>
      <w:proofErr w:type="spellStart"/>
      <w:r w:rsidR="005A2FFD" w:rsidRPr="000F6DC7">
        <w:rPr>
          <w:lang w:val="ru-RU"/>
        </w:rPr>
        <w:t>К</w:t>
      </w:r>
      <w:r w:rsidR="000F6DC7">
        <w:rPr>
          <w:lang w:val="ru-RU"/>
        </w:rPr>
        <w:t>осухинского</w:t>
      </w:r>
      <w:proofErr w:type="spellEnd"/>
      <w:r w:rsidR="005A2FFD" w:rsidRPr="000F6DC7">
        <w:rPr>
          <w:lang w:val="ru-RU"/>
        </w:rPr>
        <w:t xml:space="preserve"> месторождения. Обустройство</w:t>
      </w:r>
      <w:r w:rsidR="007A41BC" w:rsidRPr="000F6DC7">
        <w:rPr>
          <w:lang w:val="ru-RU"/>
        </w:rPr>
        <w:t>»</w:t>
      </w:r>
      <w:r w:rsidR="00B95CF1">
        <w:rPr>
          <w:lang w:val="ru-RU"/>
        </w:rPr>
        <w:t>.</w:t>
      </w:r>
    </w:p>
    <w:p w:rsidR="009A5B2A" w:rsidRPr="007A41BC" w:rsidRDefault="005F3F5D">
      <w:pPr>
        <w:rPr>
          <w:lang w:val="ru-RU"/>
        </w:rPr>
      </w:pPr>
      <w:r w:rsidRPr="007A41BC">
        <w:rPr>
          <w:lang w:val="ru-RU"/>
        </w:rPr>
        <w:t xml:space="preserve">2. Определить следующее место и время проведения публичных слушаний: </w:t>
      </w:r>
      <w:r w:rsidR="00EE089D">
        <w:rPr>
          <w:lang w:val="ru-RU"/>
        </w:rPr>
        <w:t>с</w:t>
      </w:r>
      <w:r w:rsidR="00DA5F45" w:rsidRPr="00DA5F45">
        <w:rPr>
          <w:rFonts w:cs="Arial"/>
          <w:szCs w:val="26"/>
          <w:lang w:val="ru-RU"/>
        </w:rPr>
        <w:t>.</w:t>
      </w:r>
      <w:r w:rsidR="00DA5F45">
        <w:rPr>
          <w:rFonts w:cs="Arial"/>
          <w:szCs w:val="26"/>
          <w:lang w:val="ru-RU"/>
        </w:rPr>
        <w:t xml:space="preserve"> </w:t>
      </w:r>
      <w:r w:rsidR="00EE089D">
        <w:rPr>
          <w:rFonts w:cs="Arial"/>
          <w:szCs w:val="26"/>
          <w:lang w:val="ru-RU"/>
        </w:rPr>
        <w:t>Уват</w:t>
      </w:r>
      <w:r w:rsidR="00DA5F45" w:rsidRPr="00DA5F45">
        <w:rPr>
          <w:rFonts w:cs="Arial"/>
          <w:szCs w:val="26"/>
          <w:lang w:val="ru-RU"/>
        </w:rPr>
        <w:t xml:space="preserve">, </w:t>
      </w:r>
      <w:r w:rsidR="00EE089D" w:rsidRPr="007A41BC">
        <w:rPr>
          <w:lang w:val="ru-RU"/>
        </w:rPr>
        <w:t xml:space="preserve">ул. </w:t>
      </w:r>
      <w:r w:rsidR="00EE089D" w:rsidRPr="006F5624">
        <w:rPr>
          <w:lang w:val="ru-RU"/>
        </w:rPr>
        <w:t xml:space="preserve">Иртышская, д.19, </w:t>
      </w:r>
      <w:proofErr w:type="spellStart"/>
      <w:r w:rsidR="00EE089D" w:rsidRPr="006F5624">
        <w:rPr>
          <w:lang w:val="ru-RU"/>
        </w:rPr>
        <w:t>каб</w:t>
      </w:r>
      <w:proofErr w:type="spellEnd"/>
      <w:r w:rsidR="00EE089D" w:rsidRPr="006F5624">
        <w:rPr>
          <w:lang w:val="ru-RU"/>
        </w:rPr>
        <w:t>. 307.</w:t>
      </w:r>
      <w:r w:rsidR="00DA5F45" w:rsidRPr="00DA5F45">
        <w:rPr>
          <w:rFonts w:cs="Arial"/>
          <w:szCs w:val="26"/>
          <w:lang w:val="ru-RU"/>
        </w:rPr>
        <w:t xml:space="preserve"> </w:t>
      </w:r>
      <w:r w:rsidRPr="007A41BC">
        <w:rPr>
          <w:lang w:val="ru-RU"/>
        </w:rPr>
        <w:t>Публичные слушания проводятся с 14 ч. 00 мин. до 16 ч. 00 мин. (время местное).</w:t>
      </w:r>
    </w:p>
    <w:p w:rsidR="009A5B2A" w:rsidRPr="007A41BC" w:rsidRDefault="005F3F5D">
      <w:pPr>
        <w:rPr>
          <w:lang w:val="ru-RU"/>
        </w:rPr>
      </w:pPr>
      <w:r w:rsidRPr="007A41BC">
        <w:rPr>
          <w:lang w:val="ru-RU"/>
        </w:rPr>
        <w:t xml:space="preserve">3. Границы территории, применительно к которой проводятся публичные слушания -  </w:t>
      </w:r>
      <w:r w:rsidR="00640713">
        <w:rPr>
          <w:lang w:val="ru-RU"/>
        </w:rPr>
        <w:t xml:space="preserve">межселенная территория </w:t>
      </w:r>
      <w:proofErr w:type="spellStart"/>
      <w:r w:rsidR="00EE089D">
        <w:rPr>
          <w:lang w:val="ru-RU"/>
        </w:rPr>
        <w:t>Уватск</w:t>
      </w:r>
      <w:r w:rsidR="00640713">
        <w:rPr>
          <w:lang w:val="ru-RU"/>
        </w:rPr>
        <w:t>ого</w:t>
      </w:r>
      <w:proofErr w:type="spellEnd"/>
      <w:r w:rsidR="00EE089D">
        <w:rPr>
          <w:lang w:val="ru-RU"/>
        </w:rPr>
        <w:t xml:space="preserve"> муниципальн</w:t>
      </w:r>
      <w:r w:rsidR="00640713">
        <w:rPr>
          <w:lang w:val="ru-RU"/>
        </w:rPr>
        <w:t>ого</w:t>
      </w:r>
      <w:r w:rsidR="00EE089D">
        <w:rPr>
          <w:lang w:val="ru-RU"/>
        </w:rPr>
        <w:t xml:space="preserve"> район</w:t>
      </w:r>
      <w:r w:rsidR="00640713">
        <w:rPr>
          <w:lang w:val="ru-RU"/>
        </w:rPr>
        <w:t>а</w:t>
      </w:r>
      <w:r w:rsidRPr="007A41BC">
        <w:rPr>
          <w:lang w:val="ru-RU"/>
        </w:rPr>
        <w:t>.</w:t>
      </w:r>
    </w:p>
    <w:p w:rsidR="009A5B2A" w:rsidRDefault="005F3F5D">
      <w:pPr>
        <w:rPr>
          <w:lang w:val="ru-RU"/>
        </w:rPr>
      </w:pPr>
      <w:r w:rsidRPr="007A41BC">
        <w:rPr>
          <w:lang w:val="ru-RU"/>
        </w:rPr>
        <w:t>4. Определить следующий адрес приема рекомендаций и предложений по проект</w:t>
      </w:r>
      <w:r>
        <w:rPr>
          <w:lang w:val="ru-RU"/>
        </w:rPr>
        <w:t>у</w:t>
      </w:r>
      <w:r w:rsidRPr="007A41BC">
        <w:rPr>
          <w:lang w:val="ru-RU"/>
        </w:rPr>
        <w:t xml:space="preserve"> планировки и проект</w:t>
      </w:r>
      <w:r>
        <w:rPr>
          <w:lang w:val="ru-RU"/>
        </w:rPr>
        <w:t>у</w:t>
      </w:r>
      <w:r w:rsidRPr="007A41BC">
        <w:rPr>
          <w:lang w:val="ru-RU"/>
        </w:rPr>
        <w:t xml:space="preserve"> межевания территори</w:t>
      </w:r>
      <w:r>
        <w:rPr>
          <w:lang w:val="ru-RU"/>
        </w:rPr>
        <w:t>и</w:t>
      </w:r>
      <w:r w:rsidRPr="007A41BC">
        <w:rPr>
          <w:lang w:val="ru-RU"/>
        </w:rPr>
        <w:t xml:space="preserve">: 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 xml:space="preserve">. 307. Указанные документы представляются до </w:t>
      </w:r>
      <w:r w:rsidR="00F67ADB">
        <w:rPr>
          <w:lang w:val="ru-RU"/>
        </w:rPr>
        <w:t>1</w:t>
      </w:r>
      <w:r w:rsidR="000F6DC7">
        <w:rPr>
          <w:lang w:val="ru-RU"/>
        </w:rPr>
        <w:t>3</w:t>
      </w:r>
      <w:r w:rsidR="00EE089D">
        <w:rPr>
          <w:lang w:val="ru-RU"/>
        </w:rPr>
        <w:t>.</w:t>
      </w:r>
      <w:r w:rsidR="000F6DC7">
        <w:rPr>
          <w:lang w:val="ru-RU"/>
        </w:rPr>
        <w:t>0</w:t>
      </w:r>
      <w:r w:rsidR="00B049DE">
        <w:rPr>
          <w:lang w:val="ru-RU"/>
        </w:rPr>
        <w:t>1</w:t>
      </w:r>
      <w:r w:rsidR="000F6DC7">
        <w:rPr>
          <w:lang w:val="ru-RU"/>
        </w:rPr>
        <w:t>.2020</w:t>
      </w:r>
      <w:r w:rsidR="00644E76">
        <w:rPr>
          <w:lang w:val="ru-RU"/>
        </w:rPr>
        <w:t>.</w:t>
      </w:r>
    </w:p>
    <w:p w:rsidR="009A5B2A" w:rsidRPr="007A41BC" w:rsidRDefault="002E2712">
      <w:pPr>
        <w:rPr>
          <w:lang w:val="ru-RU"/>
        </w:rPr>
      </w:pPr>
      <w:r>
        <w:rPr>
          <w:lang w:val="ru-RU"/>
        </w:rPr>
        <w:t>5</w:t>
      </w:r>
      <w:r w:rsidR="005F3F5D" w:rsidRPr="007A41BC">
        <w:rPr>
          <w:lang w:val="ru-RU"/>
        </w:rPr>
        <w:t>. Настоящее постановление подлежит опубликованию в средствах массовой информации.</w:t>
      </w:r>
    </w:p>
    <w:p w:rsidR="009A5B2A" w:rsidRPr="007A41BC" w:rsidRDefault="002E2712">
      <w:pPr>
        <w:rPr>
          <w:lang w:val="ru-RU"/>
        </w:rPr>
      </w:pPr>
      <w:r>
        <w:rPr>
          <w:lang w:val="ru-RU"/>
        </w:rPr>
        <w:t>6</w:t>
      </w:r>
      <w:r w:rsidR="005F3F5D" w:rsidRPr="007A41BC">
        <w:rPr>
          <w:lang w:val="ru-RU"/>
        </w:rPr>
        <w:t>. Настоящее постановление вступает в силу с даты его опубликования.</w:t>
      </w:r>
    </w:p>
    <w:p w:rsidR="009A5B2A" w:rsidRDefault="002E2712">
      <w:pPr>
        <w:rPr>
          <w:lang w:val="ru-RU"/>
        </w:rPr>
      </w:pPr>
      <w:r>
        <w:rPr>
          <w:lang w:val="ru-RU"/>
        </w:rPr>
        <w:t>7</w:t>
      </w:r>
      <w:r w:rsidR="005F3F5D" w:rsidRPr="007A41BC">
        <w:rPr>
          <w:lang w:val="ru-RU"/>
        </w:rPr>
        <w:t>. Контроль за исполнением настоящего постановления оставляю за</w:t>
      </w:r>
      <w:r w:rsidR="008540D8">
        <w:rPr>
          <w:lang w:val="ru-RU"/>
        </w:rPr>
        <w:t xml:space="preserve"> </w:t>
      </w:r>
      <w:r w:rsidR="005F3F5D" w:rsidRPr="007A41BC">
        <w:rPr>
          <w:lang w:val="ru-RU"/>
        </w:rPr>
        <w:t>собой.</w:t>
      </w:r>
    </w:p>
    <w:p w:rsidR="0067794C" w:rsidRDefault="005F3F5D" w:rsidP="00586BB7">
      <w:pPr>
        <w:tabs>
          <w:tab w:val="right" w:pos="9639"/>
        </w:tabs>
        <w:ind w:firstLine="0"/>
        <w:jc w:val="left"/>
        <w:rPr>
          <w:lang w:val="ru-RU"/>
        </w:rPr>
      </w:pPr>
      <w:r>
        <w:rPr>
          <w:lang w:val="ru-RU"/>
        </w:rPr>
        <w:tab/>
      </w:r>
    </w:p>
    <w:p w:rsidR="009A5B2A" w:rsidRDefault="005F3F5D" w:rsidP="0067794C">
      <w:pPr>
        <w:tabs>
          <w:tab w:val="right" w:pos="9639"/>
        </w:tabs>
        <w:ind w:firstLine="0"/>
        <w:jc w:val="right"/>
        <w:rPr>
          <w:rFonts w:eastAsia="Arial" w:cs="Arial"/>
          <w:vertAlign w:val="superscript"/>
        </w:rPr>
      </w:pPr>
      <w:bookmarkStart w:id="0" w:name="_GoBack"/>
      <w:bookmarkEnd w:id="0"/>
      <w:r>
        <w:rPr>
          <w:lang w:val="ru-RU"/>
        </w:rPr>
        <w:t xml:space="preserve">Ю.О. </w:t>
      </w:r>
      <w:proofErr w:type="spellStart"/>
      <w:r>
        <w:rPr>
          <w:lang w:val="ru-RU"/>
        </w:rPr>
        <w:t>Свяцкевич</w:t>
      </w:r>
      <w:proofErr w:type="spellEnd"/>
    </w:p>
    <w:sectPr w:rsidR="009A5B2A" w:rsidSect="00586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D5" w:rsidRDefault="00046ED5">
      <w:r>
        <w:separator/>
      </w:r>
    </w:p>
  </w:endnote>
  <w:endnote w:type="continuationSeparator" w:id="0">
    <w:p w:rsidR="00046ED5" w:rsidRDefault="000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2A" w:rsidRDefault="009A5B2A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2A" w:rsidRDefault="009A5B2A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2A" w:rsidRDefault="009A5B2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D5" w:rsidRDefault="00046ED5">
      <w:r>
        <w:separator/>
      </w:r>
    </w:p>
  </w:footnote>
  <w:footnote w:type="continuationSeparator" w:id="0">
    <w:p w:rsidR="00046ED5" w:rsidRDefault="0004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2A" w:rsidRDefault="009A5B2A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2A" w:rsidRDefault="009A5B2A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2A" w:rsidRDefault="009A5B2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1ED"/>
    <w:multiLevelType w:val="multilevel"/>
    <w:tmpl w:val="31D2922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E41B3"/>
    <w:multiLevelType w:val="hybridMultilevel"/>
    <w:tmpl w:val="3B34B2E4"/>
    <w:lvl w:ilvl="0" w:tplc="04209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2A"/>
    <w:rsid w:val="00010D34"/>
    <w:rsid w:val="00033EFD"/>
    <w:rsid w:val="00036312"/>
    <w:rsid w:val="00046ED5"/>
    <w:rsid w:val="000A5D2C"/>
    <w:rsid w:val="000C70D9"/>
    <w:rsid w:val="000F6DC7"/>
    <w:rsid w:val="00146799"/>
    <w:rsid w:val="001C1751"/>
    <w:rsid w:val="001F0817"/>
    <w:rsid w:val="001F6312"/>
    <w:rsid w:val="00244C71"/>
    <w:rsid w:val="0028086A"/>
    <w:rsid w:val="0029738D"/>
    <w:rsid w:val="002E2712"/>
    <w:rsid w:val="003D4234"/>
    <w:rsid w:val="004409B1"/>
    <w:rsid w:val="00586BB7"/>
    <w:rsid w:val="005A2FFD"/>
    <w:rsid w:val="005F1470"/>
    <w:rsid w:val="005F3F5D"/>
    <w:rsid w:val="00640713"/>
    <w:rsid w:val="00644E76"/>
    <w:rsid w:val="0064659B"/>
    <w:rsid w:val="00664A40"/>
    <w:rsid w:val="0067794C"/>
    <w:rsid w:val="006F5624"/>
    <w:rsid w:val="00772E1F"/>
    <w:rsid w:val="007A41BC"/>
    <w:rsid w:val="007F1151"/>
    <w:rsid w:val="00807C5F"/>
    <w:rsid w:val="008253BE"/>
    <w:rsid w:val="008540D8"/>
    <w:rsid w:val="008B623E"/>
    <w:rsid w:val="00980E58"/>
    <w:rsid w:val="009A5B2A"/>
    <w:rsid w:val="009F6F09"/>
    <w:rsid w:val="00A50D4E"/>
    <w:rsid w:val="00B049DE"/>
    <w:rsid w:val="00B15FF7"/>
    <w:rsid w:val="00B52A98"/>
    <w:rsid w:val="00B8570D"/>
    <w:rsid w:val="00B95CF1"/>
    <w:rsid w:val="00C569AC"/>
    <w:rsid w:val="00C919D4"/>
    <w:rsid w:val="00C9337D"/>
    <w:rsid w:val="00CC6987"/>
    <w:rsid w:val="00D44BA2"/>
    <w:rsid w:val="00DA5F45"/>
    <w:rsid w:val="00DD44F6"/>
    <w:rsid w:val="00EE089D"/>
    <w:rsid w:val="00EF03C9"/>
    <w:rsid w:val="00F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28086A"/>
    <w:pPr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paragraph" w:customStyle="1" w:styleId="af0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af5">
    <w:name w:val="Subtitle"/>
    <w:basedOn w:val="a"/>
    <w:next w:val="a"/>
    <w:qFormat/>
    <w:pPr>
      <w:spacing w:after="60"/>
      <w:jc w:val="center"/>
      <w:outlineLvl w:val="1"/>
    </w:pPr>
  </w:style>
  <w:style w:type="paragraph" w:styleId="af6">
    <w:name w:val="No Spacing"/>
    <w:basedOn w:val="a"/>
    <w:qFormat/>
    <w:rPr>
      <w:szCs w:val="32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8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9">
    <w:name w:val="toa heading"/>
    <w:basedOn w:val="1"/>
    <w:next w:val="a"/>
    <w:pPr>
      <w:numPr>
        <w:numId w:val="0"/>
      </w:numPr>
      <w:ind w:firstLine="709"/>
    </w:p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28086A"/>
    <w:pPr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ShilovaLA</cp:lastModifiedBy>
  <cp:revision>3</cp:revision>
  <cp:lastPrinted>2019-12-06T11:07:00Z</cp:lastPrinted>
  <dcterms:created xsi:type="dcterms:W3CDTF">2019-12-06T11:06:00Z</dcterms:created>
  <dcterms:modified xsi:type="dcterms:W3CDTF">2019-12-06T11:07:00Z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