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5C" w:rsidRPr="00FF025C" w:rsidRDefault="00FF025C" w:rsidP="00FF02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F025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Обобщение практики муниципального контроля в области торговой деятельности на территории Уватского муниципального района</w:t>
      </w:r>
    </w:p>
    <w:p w:rsidR="00FF025C" w:rsidRPr="00FF025C" w:rsidRDefault="00FF025C" w:rsidP="00FF02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9240AD" w:rsidRPr="009240AD" w:rsidRDefault="009240AD" w:rsidP="009240AD">
      <w:pPr>
        <w:pStyle w:val="a5"/>
        <w:shd w:val="clear" w:color="auto" w:fill="FFFFFF"/>
        <w:spacing w:before="0" w:beforeAutospacing="0" w:after="150" w:afterAutospacing="0" w:line="336" w:lineRule="atLeast"/>
        <w:ind w:firstLine="567"/>
        <w:jc w:val="both"/>
      </w:pPr>
      <w:r w:rsidRPr="009240AD">
        <w:t xml:space="preserve">Проведение муниципального контроля в области торговой деятельности на территории </w:t>
      </w:r>
      <w:r>
        <w:t>Уватского муниципального</w:t>
      </w:r>
      <w:r w:rsidRPr="009240AD">
        <w:t xml:space="preserve"> района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контроля в области торговой деятельности </w:t>
      </w:r>
      <w:r>
        <w:t xml:space="preserve">утвержденным </w:t>
      </w:r>
      <w:r>
        <w:rPr>
          <w:iCs/>
          <w:color w:val="000000" w:themeColor="text1"/>
          <w:shd w:val="clear" w:color="auto" w:fill="FFFFFF"/>
        </w:rPr>
        <w:t>п</w:t>
      </w:r>
      <w:r w:rsidRPr="00EB2734">
        <w:rPr>
          <w:iCs/>
          <w:color w:val="000000" w:themeColor="text1"/>
          <w:shd w:val="clear" w:color="auto" w:fill="FFFFFF"/>
        </w:rPr>
        <w:t>остановление</w:t>
      </w:r>
      <w:r>
        <w:rPr>
          <w:iCs/>
          <w:color w:val="000000" w:themeColor="text1"/>
          <w:shd w:val="clear" w:color="auto" w:fill="FFFFFF"/>
        </w:rPr>
        <w:t>м</w:t>
      </w:r>
      <w:r w:rsidRPr="00EB2734">
        <w:rPr>
          <w:iCs/>
          <w:color w:val="000000" w:themeColor="text1"/>
          <w:shd w:val="clear" w:color="auto" w:fill="FFFFFF"/>
        </w:rPr>
        <w:t xml:space="preserve"> администрации Уватского муниципального района от 03.10.2017 №182 «Об утверждении административного регламента проведение проверок юридических лиц, индивидуальных предпринимателей, при осуществлении муниципального контроля в области торговой деятельности</w:t>
      </w:r>
      <w:r w:rsidRPr="009240AD">
        <w:t>.</w:t>
      </w:r>
    </w:p>
    <w:p w:rsidR="009240AD" w:rsidRPr="009240AD" w:rsidRDefault="009240AD" w:rsidP="009240AD">
      <w:pPr>
        <w:pStyle w:val="a5"/>
        <w:shd w:val="clear" w:color="auto" w:fill="FFFFFF"/>
        <w:spacing w:before="0" w:beforeAutospacing="0" w:after="150" w:afterAutospacing="0" w:line="336" w:lineRule="atLeast"/>
        <w:ind w:firstLine="567"/>
        <w:jc w:val="both"/>
      </w:pPr>
      <w:r w:rsidRPr="009240AD"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9240AD" w:rsidRPr="009240AD" w:rsidRDefault="009240AD" w:rsidP="009240AD">
      <w:pPr>
        <w:pStyle w:val="a5"/>
        <w:shd w:val="clear" w:color="auto" w:fill="FFFFFF"/>
        <w:spacing w:before="0" w:beforeAutospacing="0" w:after="150" w:afterAutospacing="0" w:line="336" w:lineRule="atLeast"/>
        <w:ind w:firstLine="567"/>
        <w:jc w:val="both"/>
      </w:pPr>
      <w:r w:rsidRPr="009240AD">
        <w:t xml:space="preserve">Основной функцией при осуществлении муниципального контроля в области торговой деятельности является проверка соблюдения требований по размещению нестационарных торговых объектов на территории </w:t>
      </w:r>
      <w:r>
        <w:t>Уватского муниципального</w:t>
      </w:r>
      <w:r w:rsidRPr="009240AD">
        <w:t xml:space="preserve"> района в соответствии со Схемой размещения нестационарных торговых объектов на территории </w:t>
      </w:r>
      <w:r>
        <w:t>Уватского муниципального</w:t>
      </w:r>
      <w:r w:rsidRPr="009240AD">
        <w:t xml:space="preserve"> района, утвержденной постановлением администрации</w:t>
      </w:r>
      <w:r>
        <w:t xml:space="preserve"> Уватского муниципального от 23.10.2015 № 194</w:t>
      </w:r>
      <w:r w:rsidRPr="009240AD">
        <w:t>.</w:t>
      </w:r>
    </w:p>
    <w:p w:rsidR="009240AD" w:rsidRPr="009240AD" w:rsidRDefault="009240AD" w:rsidP="009240AD">
      <w:pPr>
        <w:pStyle w:val="a5"/>
        <w:shd w:val="clear" w:color="auto" w:fill="FFFFFF"/>
        <w:spacing w:before="0" w:beforeAutospacing="0" w:after="150" w:afterAutospacing="0" w:line="336" w:lineRule="atLeast"/>
        <w:ind w:firstLine="567"/>
        <w:jc w:val="both"/>
      </w:pPr>
      <w:r w:rsidRPr="009240AD">
        <w:t xml:space="preserve">В целях исполнения статьи 26.1 Федерального закона № 294-ФЗ </w:t>
      </w:r>
      <w:r>
        <w:t xml:space="preserve">отделом экономики и стратегического развития </w:t>
      </w:r>
      <w:r w:rsidRPr="009240AD">
        <w:t xml:space="preserve">администрации </w:t>
      </w:r>
      <w:r>
        <w:t>Уватского муниципального</w:t>
      </w:r>
      <w:r w:rsidRPr="009240AD">
        <w:t xml:space="preserve"> района плановые проверки в отношении субъектов малого предпринимательства с января 2016 года по 31 декабря 2018 года не запланированы, внеплановых проверок в 201</w:t>
      </w:r>
      <w:r w:rsidR="00970DC2">
        <w:t>8</w:t>
      </w:r>
      <w:bookmarkStart w:id="0" w:name="_GoBack"/>
      <w:bookmarkEnd w:id="0"/>
      <w:r w:rsidRPr="009240AD">
        <w:t xml:space="preserve"> году не осуществлялось.</w:t>
      </w:r>
    </w:p>
    <w:p w:rsidR="009240AD" w:rsidRDefault="009240AD" w:rsidP="008307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9240AD" w:rsidRDefault="009240AD" w:rsidP="008307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9240AD" w:rsidRDefault="009240AD" w:rsidP="008307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9240AD" w:rsidRDefault="009240AD" w:rsidP="008307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9240AD" w:rsidRDefault="009240AD" w:rsidP="008307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9240AD" w:rsidRDefault="009240AD" w:rsidP="008307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F6575" w:rsidRDefault="00BF6575"/>
    <w:sectPr w:rsidR="00B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C49"/>
    <w:multiLevelType w:val="multilevel"/>
    <w:tmpl w:val="6E0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A"/>
    <w:rsid w:val="0083076A"/>
    <w:rsid w:val="009240AD"/>
    <w:rsid w:val="00970DC2"/>
    <w:rsid w:val="00A72D51"/>
    <w:rsid w:val="00BF6575"/>
    <w:rsid w:val="00EC124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C96D-9B35-42AA-99A4-21E438EF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5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3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2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ABABAB"/>
                    <w:right w:val="none" w:sz="0" w:space="0" w:color="auto"/>
                  </w:divBdr>
                </w:div>
                <w:div w:id="1398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5266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20853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160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464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7903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923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8534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cp:lastPrinted>2018-11-22T09:17:00Z</cp:lastPrinted>
  <dcterms:created xsi:type="dcterms:W3CDTF">2018-12-28T04:00:00Z</dcterms:created>
  <dcterms:modified xsi:type="dcterms:W3CDTF">2018-12-28T04:00:00Z</dcterms:modified>
</cp:coreProperties>
</file>