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D9" w:rsidRPr="00466B63" w:rsidRDefault="002778D9" w:rsidP="002778D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-10"/>
          <w:kern w:val="36"/>
          <w:sz w:val="24"/>
          <w:szCs w:val="24"/>
          <w:lang w:eastAsia="ru-RU"/>
        </w:rPr>
      </w:pPr>
      <w:r w:rsidRPr="00466B63">
        <w:rPr>
          <w:rFonts w:ascii="Arial" w:eastAsia="Times New Roman" w:hAnsi="Arial" w:cs="Arial"/>
          <w:b/>
          <w:bCs/>
          <w:spacing w:val="-10"/>
          <w:kern w:val="36"/>
          <w:sz w:val="24"/>
          <w:szCs w:val="24"/>
          <w:lang w:eastAsia="ru-RU"/>
        </w:rPr>
        <w:t>Золотые правила стратегии «нулевого травматизма»</w:t>
      </w:r>
    </w:p>
    <w:p w:rsidR="00701C7D" w:rsidRPr="00466B63" w:rsidRDefault="00701C7D" w:rsidP="00701C7D">
      <w:pPr>
        <w:spacing w:after="0" w:line="240" w:lineRule="auto"/>
        <w:jc w:val="center"/>
        <w:textAlignment w:val="baseline"/>
        <w:outlineLvl w:val="0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:rsidR="00701C7D" w:rsidRPr="00466B63" w:rsidRDefault="00701C7D" w:rsidP="00701C7D">
      <w:pPr>
        <w:spacing w:after="0" w:line="240" w:lineRule="auto"/>
        <w:jc w:val="center"/>
        <w:textAlignment w:val="baseline"/>
        <w:outlineLvl w:val="0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466B63">
        <w:rPr>
          <w:rFonts w:ascii="Arial" w:hAnsi="Arial" w:cs="Arial"/>
          <w:i/>
          <w:sz w:val="24"/>
          <w:szCs w:val="24"/>
          <w:shd w:val="clear" w:color="auto" w:fill="FFFFFF"/>
        </w:rPr>
        <w:t xml:space="preserve">Предлагаем работодателям </w:t>
      </w:r>
      <w:r w:rsidR="00466B63" w:rsidRPr="00466B63">
        <w:rPr>
          <w:rFonts w:ascii="Arial" w:hAnsi="Arial" w:cs="Arial"/>
          <w:i/>
          <w:sz w:val="24"/>
          <w:szCs w:val="24"/>
          <w:shd w:val="clear" w:color="auto" w:fill="FFFFFF"/>
        </w:rPr>
        <w:t xml:space="preserve">Уватского </w:t>
      </w:r>
      <w:r w:rsidRPr="00466B63">
        <w:rPr>
          <w:rFonts w:ascii="Arial" w:hAnsi="Arial" w:cs="Arial"/>
          <w:i/>
          <w:sz w:val="24"/>
          <w:szCs w:val="24"/>
          <w:shd w:val="clear" w:color="auto" w:fill="FFFFFF"/>
        </w:rPr>
        <w:t>района стать частью сообщества предприятий, реализующих стратегию «</w:t>
      </w:r>
      <w:proofErr w:type="spellStart"/>
      <w:r w:rsidRPr="00466B63">
        <w:rPr>
          <w:rFonts w:ascii="Arial" w:hAnsi="Arial" w:cs="Arial"/>
          <w:i/>
          <w:sz w:val="24"/>
          <w:szCs w:val="24"/>
          <w:shd w:val="clear" w:color="auto" w:fill="FFFFFF"/>
        </w:rPr>
        <w:t>Vision</w:t>
      </w:r>
      <w:proofErr w:type="spellEnd"/>
      <w:r w:rsidRPr="00466B63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66B63">
        <w:rPr>
          <w:rFonts w:ascii="Arial" w:hAnsi="Arial" w:cs="Arial"/>
          <w:i/>
          <w:sz w:val="24"/>
          <w:szCs w:val="24"/>
          <w:shd w:val="clear" w:color="auto" w:fill="FFFFFF"/>
        </w:rPr>
        <w:t>Zero</w:t>
      </w:r>
      <w:proofErr w:type="spellEnd"/>
      <w:r w:rsidRPr="00466B63">
        <w:rPr>
          <w:rFonts w:ascii="Arial" w:hAnsi="Arial" w:cs="Arial"/>
          <w:i/>
          <w:sz w:val="24"/>
          <w:szCs w:val="24"/>
          <w:shd w:val="clear" w:color="auto" w:fill="FFFFFF"/>
        </w:rPr>
        <w:t>»</w:t>
      </w:r>
    </w:p>
    <w:p w:rsidR="00701C7D" w:rsidRPr="00466B63" w:rsidRDefault="00701C7D" w:rsidP="002778D9">
      <w:pPr>
        <w:spacing w:after="0" w:line="240" w:lineRule="auto"/>
        <w:jc w:val="both"/>
        <w:textAlignment w:val="baseline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</w:p>
    <w:p w:rsidR="002778D9" w:rsidRPr="00466B63" w:rsidRDefault="00701C7D" w:rsidP="002778D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66B63">
        <w:rPr>
          <w:rFonts w:ascii="Arial" w:eastAsia="Times New Roman" w:hAnsi="Arial" w:cs="Arial"/>
          <w:sz w:val="24"/>
          <w:szCs w:val="24"/>
          <w:lang w:eastAsia="ru-RU"/>
        </w:rPr>
        <w:t xml:space="preserve">В 2017 году </w:t>
      </w:r>
      <w:r w:rsidR="002778D9" w:rsidRPr="00466B63">
        <w:rPr>
          <w:rFonts w:ascii="Arial" w:eastAsia="Times New Roman" w:hAnsi="Arial" w:cs="Arial"/>
          <w:sz w:val="24"/>
          <w:szCs w:val="24"/>
          <w:lang w:eastAsia="ru-RU"/>
        </w:rPr>
        <w:t xml:space="preserve">Министерство труда и социальной защиты Российской Федерации и Международная ассоциация социального обеспечения (МАСО) подписали Меморандум о взаимопонимании и сотрудничестве. Развитие и продвижение </w:t>
      </w:r>
      <w:r w:rsidRPr="00466B63">
        <w:rPr>
          <w:rFonts w:ascii="Arial" w:eastAsia="Times New Roman" w:hAnsi="Arial" w:cs="Arial"/>
          <w:sz w:val="24"/>
          <w:szCs w:val="24"/>
          <w:lang w:eastAsia="ru-RU"/>
        </w:rPr>
        <w:t xml:space="preserve">концепции </w:t>
      </w:r>
      <w:r w:rsidR="002778D9" w:rsidRPr="00466B63">
        <w:rPr>
          <w:rFonts w:ascii="Arial" w:eastAsia="Times New Roman" w:hAnsi="Arial" w:cs="Arial"/>
          <w:sz w:val="24"/>
          <w:szCs w:val="24"/>
          <w:lang w:eastAsia="ru-RU"/>
        </w:rPr>
        <w:t>«нулевого травматизма»</w:t>
      </w:r>
      <w:r w:rsidRPr="00466B63">
        <w:rPr>
          <w:rFonts w:ascii="Arial" w:hAnsi="Arial" w:cs="Arial"/>
          <w:sz w:val="24"/>
          <w:szCs w:val="24"/>
          <w:shd w:val="clear" w:color="auto" w:fill="FFFFFF"/>
        </w:rPr>
        <w:t xml:space="preserve"> в рамках стратегия «</w:t>
      </w:r>
      <w:proofErr w:type="spellStart"/>
      <w:r w:rsidRPr="00466B63">
        <w:rPr>
          <w:rStyle w:val="a3"/>
          <w:rFonts w:ascii="Arial" w:hAnsi="Arial" w:cs="Arial"/>
          <w:b w:val="0"/>
          <w:sz w:val="24"/>
          <w:szCs w:val="24"/>
          <w:shd w:val="clear" w:color="auto" w:fill="FFFFFF"/>
        </w:rPr>
        <w:t>Vision</w:t>
      </w:r>
      <w:proofErr w:type="spellEnd"/>
      <w:r w:rsidRPr="00466B63">
        <w:rPr>
          <w:rStyle w:val="a3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66B63">
        <w:rPr>
          <w:rStyle w:val="a3"/>
          <w:rFonts w:ascii="Arial" w:hAnsi="Arial" w:cs="Arial"/>
          <w:b w:val="0"/>
          <w:sz w:val="24"/>
          <w:szCs w:val="24"/>
          <w:shd w:val="clear" w:color="auto" w:fill="FFFFFF"/>
        </w:rPr>
        <w:t>Zerо</w:t>
      </w:r>
      <w:proofErr w:type="spellEnd"/>
      <w:r w:rsidRPr="00466B63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2778D9" w:rsidRPr="00466B63">
        <w:rPr>
          <w:rFonts w:ascii="Arial" w:eastAsia="Times New Roman" w:hAnsi="Arial" w:cs="Arial"/>
          <w:sz w:val="24"/>
          <w:szCs w:val="24"/>
          <w:lang w:eastAsia="ru-RU"/>
        </w:rPr>
        <w:t>в России – главная цель совместной работы.</w:t>
      </w:r>
    </w:p>
    <w:p w:rsidR="002778D9" w:rsidRPr="00466B63" w:rsidRDefault="002778D9" w:rsidP="002778D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66B6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01C7D" w:rsidRPr="00466B63">
        <w:rPr>
          <w:rFonts w:ascii="Arial" w:eastAsia="Times New Roman" w:hAnsi="Arial" w:cs="Arial"/>
          <w:sz w:val="24"/>
          <w:szCs w:val="24"/>
          <w:lang w:eastAsia="ru-RU"/>
        </w:rPr>
        <w:t xml:space="preserve">онцепция «нулевого травматизма» - это </w:t>
      </w:r>
      <w:r w:rsidRPr="00466B63">
        <w:rPr>
          <w:rFonts w:ascii="Arial" w:eastAsia="Times New Roman" w:hAnsi="Arial" w:cs="Arial"/>
          <w:sz w:val="24"/>
          <w:szCs w:val="24"/>
          <w:lang w:eastAsia="ru-RU"/>
        </w:rPr>
        <w:t>качественно новый подход к организации всей системы охраны труда на предприятии, в первую очередь профилактики. В основе — осознанная деятельность всех участников производственного процесса, начиная от собственника предприятия и заканчивая работниками, с целью предотвратить любые несчастные случаи на производстве.</w:t>
      </w:r>
    </w:p>
    <w:p w:rsidR="002778D9" w:rsidRPr="00466B63" w:rsidRDefault="002778D9" w:rsidP="002778D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66B63">
        <w:rPr>
          <w:rFonts w:ascii="Arial" w:eastAsia="Times New Roman" w:hAnsi="Arial" w:cs="Arial"/>
          <w:sz w:val="24"/>
          <w:szCs w:val="24"/>
          <w:lang w:eastAsia="ru-RU"/>
        </w:rPr>
        <w:t>Концепция предлагает семь «золотых правил», реализация которых будет содействовать работодателю в снижении показателей производственного травматизма и профессиональной заболеваемости.</w:t>
      </w:r>
    </w:p>
    <w:p w:rsidR="002778D9" w:rsidRPr="00466B63" w:rsidRDefault="002778D9" w:rsidP="002778D9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0"/>
        <w:rPr>
          <w:rFonts w:ascii="Arial" w:eastAsia="Times New Roman" w:hAnsi="Arial" w:cs="Arial"/>
          <w:b/>
          <w:spacing w:val="-5"/>
          <w:kern w:val="36"/>
          <w:sz w:val="24"/>
          <w:szCs w:val="24"/>
          <w:lang w:eastAsia="ru-RU"/>
        </w:rPr>
      </w:pPr>
      <w:r w:rsidRPr="00466B63">
        <w:rPr>
          <w:rFonts w:ascii="Arial" w:eastAsia="Times New Roman" w:hAnsi="Arial" w:cs="Arial"/>
          <w:b/>
          <w:spacing w:val="-5"/>
          <w:kern w:val="36"/>
          <w:sz w:val="24"/>
          <w:szCs w:val="24"/>
          <w:lang w:eastAsia="ru-RU"/>
        </w:rPr>
        <w:t>Золотое правило №1: Стать лидером – показать приверженность принципам</w:t>
      </w:r>
    </w:p>
    <w:p w:rsidR="002778D9" w:rsidRPr="00466B63" w:rsidRDefault="002778D9" w:rsidP="00F7379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66B63">
        <w:rPr>
          <w:rFonts w:ascii="Arial" w:eastAsia="Times New Roman" w:hAnsi="Arial" w:cs="Arial"/>
          <w:sz w:val="24"/>
          <w:szCs w:val="24"/>
          <w:lang w:eastAsia="ru-RU"/>
        </w:rPr>
        <w:t xml:space="preserve">Лидерство — это не только про руководителей, это про всех нас. </w:t>
      </w:r>
      <w:bookmarkStart w:id="0" w:name="_GoBack"/>
      <w:bookmarkEnd w:id="0"/>
      <w:r w:rsidRPr="00466B63">
        <w:rPr>
          <w:rFonts w:ascii="Arial" w:eastAsia="Times New Roman" w:hAnsi="Arial" w:cs="Arial"/>
          <w:sz w:val="24"/>
          <w:szCs w:val="24"/>
          <w:lang w:eastAsia="ru-RU"/>
        </w:rPr>
        <w:t>Мы можем стать лидерами каждый на своем рабочем месте и нести личную ответственность за безопасность.</w:t>
      </w:r>
      <w:r w:rsidR="00F73794" w:rsidRPr="00466B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6B63">
        <w:rPr>
          <w:rFonts w:ascii="Arial" w:eastAsia="Times New Roman" w:hAnsi="Arial" w:cs="Arial"/>
          <w:sz w:val="24"/>
          <w:szCs w:val="24"/>
          <w:lang w:eastAsia="ru-RU"/>
        </w:rPr>
        <w:t>Но знамя лидера на пути ответственности и вовлеченности, конечно,</w:t>
      </w:r>
      <w:r w:rsidR="00F73794" w:rsidRPr="00466B63">
        <w:rPr>
          <w:rFonts w:ascii="Arial" w:eastAsia="Times New Roman" w:hAnsi="Arial" w:cs="Arial"/>
          <w:sz w:val="24"/>
          <w:szCs w:val="24"/>
          <w:lang w:eastAsia="ru-RU"/>
        </w:rPr>
        <w:t xml:space="preserve"> поднимает первым руководитель. </w:t>
      </w:r>
      <w:r w:rsidRPr="00466B63">
        <w:rPr>
          <w:rFonts w:ascii="Arial" w:eastAsia="Times New Roman" w:hAnsi="Arial" w:cs="Arial"/>
          <w:sz w:val="24"/>
          <w:szCs w:val="24"/>
          <w:lang w:eastAsia="ru-RU"/>
        </w:rPr>
        <w:t xml:space="preserve">Надевая каску при обходе предприятия, директора и менеджеры показывают другим пример для подражания. То, как поступают </w:t>
      </w:r>
      <w:r w:rsidR="00F73794" w:rsidRPr="00466B63">
        <w:rPr>
          <w:rFonts w:ascii="Arial" w:eastAsia="Times New Roman" w:hAnsi="Arial" w:cs="Arial"/>
          <w:sz w:val="24"/>
          <w:szCs w:val="24"/>
          <w:lang w:eastAsia="ru-RU"/>
        </w:rPr>
        <w:t>они сами</w:t>
      </w:r>
      <w:r w:rsidRPr="00466B63">
        <w:rPr>
          <w:rFonts w:ascii="Arial" w:eastAsia="Times New Roman" w:hAnsi="Arial" w:cs="Arial"/>
          <w:sz w:val="24"/>
          <w:szCs w:val="24"/>
          <w:lang w:eastAsia="ru-RU"/>
        </w:rPr>
        <w:t xml:space="preserve">, с чем они мирятся и на чём настаивают, определяет норму </w:t>
      </w:r>
      <w:r w:rsidR="00F73794" w:rsidRPr="00466B63">
        <w:rPr>
          <w:rFonts w:ascii="Arial" w:eastAsia="Times New Roman" w:hAnsi="Arial" w:cs="Arial"/>
          <w:sz w:val="24"/>
          <w:szCs w:val="24"/>
          <w:lang w:eastAsia="ru-RU"/>
        </w:rPr>
        <w:t xml:space="preserve">поведения остальных работников - </w:t>
      </w:r>
      <w:r w:rsidRPr="00466B63">
        <w:rPr>
          <w:rFonts w:ascii="Arial" w:eastAsia="Times New Roman" w:hAnsi="Arial" w:cs="Arial"/>
          <w:sz w:val="24"/>
          <w:szCs w:val="24"/>
          <w:lang w:eastAsia="ru-RU"/>
        </w:rPr>
        <w:t>суть правила номер один. Лидерство — это и забота тоже. Как только работники понимают, что руководителя лично беспокоит их безопасность и здоровье и на предприятии предпринимаются определённые шаги в этом направлении, успех не заставит себя ждать.</w:t>
      </w:r>
    </w:p>
    <w:p w:rsidR="002778D9" w:rsidRPr="00466B63" w:rsidRDefault="002778D9" w:rsidP="002778D9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0"/>
        <w:rPr>
          <w:rFonts w:ascii="Arial" w:eastAsia="Times New Roman" w:hAnsi="Arial" w:cs="Arial"/>
          <w:b/>
          <w:spacing w:val="-5"/>
          <w:kern w:val="36"/>
          <w:sz w:val="24"/>
          <w:szCs w:val="24"/>
          <w:lang w:eastAsia="ru-RU"/>
        </w:rPr>
      </w:pPr>
      <w:r w:rsidRPr="00466B63">
        <w:rPr>
          <w:rFonts w:ascii="Arial" w:eastAsia="Times New Roman" w:hAnsi="Arial" w:cs="Arial"/>
          <w:b/>
          <w:spacing w:val="-5"/>
          <w:kern w:val="36"/>
          <w:sz w:val="24"/>
          <w:szCs w:val="24"/>
          <w:lang w:eastAsia="ru-RU"/>
        </w:rPr>
        <w:t>Золотое правило №2: Выявлять угрозы – контролировать риски</w:t>
      </w:r>
    </w:p>
    <w:p w:rsidR="002778D9" w:rsidRPr="00466B63" w:rsidRDefault="002778D9" w:rsidP="00F7379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66B63">
        <w:rPr>
          <w:rFonts w:ascii="Arial" w:eastAsia="Times New Roman" w:hAnsi="Arial" w:cs="Arial"/>
          <w:sz w:val="24"/>
          <w:szCs w:val="24"/>
          <w:lang w:eastAsia="ru-RU"/>
        </w:rPr>
        <w:t xml:space="preserve">Риску подвергаются все рабочие на любых рабочих местах. Поэтому их оценка является важным инструментом, позволяющим своевременно и систематически выявлять опасность и риски, а также принимать превентивные меры. </w:t>
      </w:r>
    </w:p>
    <w:p w:rsidR="002778D9" w:rsidRPr="00466B63" w:rsidRDefault="002778D9" w:rsidP="002778D9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0"/>
        <w:rPr>
          <w:rFonts w:ascii="Arial" w:eastAsia="Times New Roman" w:hAnsi="Arial" w:cs="Arial"/>
          <w:b/>
          <w:spacing w:val="-5"/>
          <w:kern w:val="36"/>
          <w:sz w:val="24"/>
          <w:szCs w:val="24"/>
          <w:lang w:eastAsia="ru-RU"/>
        </w:rPr>
      </w:pPr>
      <w:r w:rsidRPr="00466B63">
        <w:rPr>
          <w:rFonts w:ascii="Arial" w:eastAsia="Times New Roman" w:hAnsi="Arial" w:cs="Arial"/>
          <w:b/>
          <w:spacing w:val="-5"/>
          <w:kern w:val="36"/>
          <w:sz w:val="24"/>
          <w:szCs w:val="24"/>
          <w:lang w:eastAsia="ru-RU"/>
        </w:rPr>
        <w:t>Золотое правило №3: Определять цели – разрабатывать программы</w:t>
      </w:r>
    </w:p>
    <w:p w:rsidR="002778D9" w:rsidRPr="00466B63" w:rsidRDefault="002778D9" w:rsidP="00F7379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66B63">
        <w:rPr>
          <w:rFonts w:ascii="Arial" w:eastAsia="Times New Roman" w:hAnsi="Arial" w:cs="Arial"/>
          <w:sz w:val="24"/>
          <w:szCs w:val="24"/>
          <w:lang w:eastAsia="ru-RU"/>
        </w:rPr>
        <w:t>Успех в деле охраны труда требует постановки ясных целей и принятия конкретных практических шагов. Это должно быть предусмотрено в отдельной программе.</w:t>
      </w:r>
      <w:r w:rsidR="00F73794" w:rsidRPr="00466B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6B63">
        <w:rPr>
          <w:rFonts w:ascii="Arial" w:eastAsia="Times New Roman" w:hAnsi="Arial" w:cs="Arial"/>
          <w:sz w:val="24"/>
          <w:szCs w:val="24"/>
          <w:lang w:eastAsia="ru-RU"/>
        </w:rPr>
        <w:t>«Расставьте приоритеты, установите ясные цели в области охраны труда на предприятии и постарайтесь достичь их в среднесрочной перспективе, например, в рамках трёхлетней программы,- рекомендует Международная ассоциация социального обеспечения.</w:t>
      </w:r>
    </w:p>
    <w:p w:rsidR="002778D9" w:rsidRPr="00466B63" w:rsidRDefault="002778D9" w:rsidP="002778D9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0"/>
        <w:rPr>
          <w:rFonts w:ascii="Arial" w:eastAsia="Times New Roman" w:hAnsi="Arial" w:cs="Arial"/>
          <w:b/>
          <w:spacing w:val="-5"/>
          <w:kern w:val="36"/>
          <w:sz w:val="24"/>
          <w:szCs w:val="24"/>
          <w:lang w:eastAsia="ru-RU"/>
        </w:rPr>
      </w:pPr>
      <w:r w:rsidRPr="00466B63">
        <w:rPr>
          <w:rFonts w:ascii="Arial" w:eastAsia="Times New Roman" w:hAnsi="Arial" w:cs="Arial"/>
          <w:b/>
          <w:spacing w:val="-5"/>
          <w:kern w:val="36"/>
          <w:sz w:val="24"/>
          <w:szCs w:val="24"/>
          <w:lang w:eastAsia="ru-RU"/>
        </w:rPr>
        <w:t>Золотое правило №4: Создать систему безопасности и гигиены труда – достичь высокого уровня организации</w:t>
      </w:r>
    </w:p>
    <w:p w:rsidR="002778D9" w:rsidRPr="00466B63" w:rsidRDefault="002778D9" w:rsidP="002778D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66B63">
        <w:rPr>
          <w:rFonts w:ascii="Arial" w:eastAsia="Times New Roman" w:hAnsi="Arial" w:cs="Arial"/>
          <w:sz w:val="24"/>
          <w:szCs w:val="24"/>
          <w:lang w:eastAsia="ru-RU"/>
        </w:rPr>
        <w:t>Систематическая работа по совершенствованию охраны труда на предприятии не требует больших усилий и окупает себя. Имея высокоорганизованную систему охраны труда, любое предприятие работает без сбоев, поскольку уменьшается число неисправностей, простоев и проблем с качеством продукции.</w:t>
      </w:r>
    </w:p>
    <w:p w:rsidR="002778D9" w:rsidRPr="00466B63" w:rsidRDefault="002778D9" w:rsidP="002778D9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0"/>
        <w:rPr>
          <w:rFonts w:ascii="Arial" w:eastAsia="Times New Roman" w:hAnsi="Arial" w:cs="Arial"/>
          <w:b/>
          <w:spacing w:val="-5"/>
          <w:kern w:val="36"/>
          <w:sz w:val="24"/>
          <w:szCs w:val="24"/>
          <w:lang w:eastAsia="ru-RU"/>
        </w:rPr>
      </w:pPr>
      <w:r w:rsidRPr="00466B63">
        <w:rPr>
          <w:rFonts w:ascii="Arial" w:eastAsia="Times New Roman" w:hAnsi="Arial" w:cs="Arial"/>
          <w:b/>
          <w:spacing w:val="-5"/>
          <w:kern w:val="36"/>
          <w:sz w:val="24"/>
          <w:szCs w:val="24"/>
          <w:lang w:eastAsia="ru-RU"/>
        </w:rPr>
        <w:t>Золотое правило №5: Обеспечивать безопасность и гигиену на рабочих местах, при работе со станками и оборудованием</w:t>
      </w:r>
    </w:p>
    <w:p w:rsidR="002778D9" w:rsidRPr="00466B63" w:rsidRDefault="002778D9" w:rsidP="002778D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66B63">
        <w:rPr>
          <w:rFonts w:ascii="Arial" w:eastAsia="Times New Roman" w:hAnsi="Arial" w:cs="Arial"/>
          <w:sz w:val="24"/>
          <w:szCs w:val="24"/>
          <w:lang w:eastAsia="ru-RU"/>
        </w:rPr>
        <w:t xml:space="preserve">Безопасные производственные помещения, оборудование и рабочие места являются обязательными условиями безаварийной работы. Технологический прогресс влечет за собой повышение производительности, но также и новые опасности. Станки и оборудование должны быть безопасными на любых рабочих </w:t>
      </w:r>
      <w:r w:rsidRPr="00466B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операциях. Кроме того, должно учитываться влияние производственной среды на здоровье работников. Эргономика и комфорт рабочего места, его соответствии «зеленым» и эко стандартам — далеко не последние понятия в системе управления охраной труда.</w:t>
      </w:r>
    </w:p>
    <w:p w:rsidR="002778D9" w:rsidRPr="00466B63" w:rsidRDefault="002778D9" w:rsidP="002778D9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0"/>
        <w:rPr>
          <w:rFonts w:ascii="Arial" w:eastAsia="Times New Roman" w:hAnsi="Arial" w:cs="Arial"/>
          <w:b/>
          <w:spacing w:val="-5"/>
          <w:kern w:val="36"/>
          <w:sz w:val="24"/>
          <w:szCs w:val="24"/>
          <w:lang w:eastAsia="ru-RU"/>
        </w:rPr>
      </w:pPr>
      <w:r w:rsidRPr="00466B63">
        <w:rPr>
          <w:rFonts w:ascii="Arial" w:eastAsia="Times New Roman" w:hAnsi="Arial" w:cs="Arial"/>
          <w:b/>
          <w:spacing w:val="-5"/>
          <w:kern w:val="36"/>
          <w:sz w:val="24"/>
          <w:szCs w:val="24"/>
          <w:lang w:eastAsia="ru-RU"/>
        </w:rPr>
        <w:t>Золотое правило №6: Повышать квалификацию – развивать профессиональные навыки</w:t>
      </w:r>
    </w:p>
    <w:p w:rsidR="002778D9" w:rsidRPr="00466B63" w:rsidRDefault="002778D9" w:rsidP="002778D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66B63">
        <w:rPr>
          <w:rFonts w:ascii="Arial" w:eastAsia="Times New Roman" w:hAnsi="Arial" w:cs="Arial"/>
          <w:sz w:val="24"/>
          <w:szCs w:val="24"/>
          <w:lang w:eastAsia="ru-RU"/>
        </w:rPr>
        <w:t>Технические средства и производственное оборудование работают все быстрее и эффективнее, но в то же время они становятся все сложнее. Знания устаревают все стремительнее, а профессиональные навыки работников требуют регулярного обновления. Как никогда обязательными условиями становятся профессиональная подготовка и непрерывное обучение, при этом исключений не делается и в отношении руководства, и в отношении простых работников.</w:t>
      </w:r>
    </w:p>
    <w:p w:rsidR="002778D9" w:rsidRPr="00466B63" w:rsidRDefault="002778D9" w:rsidP="002778D9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0"/>
        <w:rPr>
          <w:rFonts w:ascii="Arial" w:eastAsia="Times New Roman" w:hAnsi="Arial" w:cs="Arial"/>
          <w:b/>
          <w:spacing w:val="-5"/>
          <w:kern w:val="36"/>
          <w:sz w:val="24"/>
          <w:szCs w:val="24"/>
          <w:lang w:eastAsia="ru-RU"/>
        </w:rPr>
      </w:pPr>
      <w:r w:rsidRPr="00466B63">
        <w:rPr>
          <w:rFonts w:ascii="Arial" w:eastAsia="Times New Roman" w:hAnsi="Arial" w:cs="Arial"/>
          <w:b/>
          <w:spacing w:val="-5"/>
          <w:kern w:val="36"/>
          <w:sz w:val="24"/>
          <w:szCs w:val="24"/>
          <w:lang w:eastAsia="ru-RU"/>
        </w:rPr>
        <w:t>Золотое правило №7: Инвестировать в кадры – мотивировать посредством участия</w:t>
      </w:r>
    </w:p>
    <w:p w:rsidR="00701C7D" w:rsidRPr="00466B63" w:rsidRDefault="002778D9" w:rsidP="00F7379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66B63">
        <w:rPr>
          <w:rFonts w:ascii="Arial" w:eastAsia="Times New Roman" w:hAnsi="Arial" w:cs="Arial"/>
          <w:sz w:val="24"/>
          <w:szCs w:val="24"/>
          <w:lang w:eastAsia="ru-RU"/>
        </w:rPr>
        <w:t>«Мотивируйте своих работников, привлекая их к решению всех вопросов охраны труда. Эти инвестиции окупаются!»,- гласит стратегия «</w:t>
      </w:r>
      <w:proofErr w:type="spellStart"/>
      <w:r w:rsidRPr="00466B63">
        <w:rPr>
          <w:rFonts w:ascii="Arial" w:eastAsia="Times New Roman" w:hAnsi="Arial" w:cs="Arial"/>
          <w:sz w:val="24"/>
          <w:szCs w:val="24"/>
          <w:lang w:eastAsia="ru-RU"/>
        </w:rPr>
        <w:t>Vision</w:t>
      </w:r>
      <w:proofErr w:type="spellEnd"/>
      <w:r w:rsidRPr="00466B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66B63">
        <w:rPr>
          <w:rFonts w:ascii="Arial" w:eastAsia="Times New Roman" w:hAnsi="Arial" w:cs="Arial"/>
          <w:sz w:val="24"/>
          <w:szCs w:val="24"/>
          <w:lang w:eastAsia="ru-RU"/>
        </w:rPr>
        <w:t>Zero</w:t>
      </w:r>
      <w:proofErr w:type="spellEnd"/>
      <w:r w:rsidRPr="00466B63">
        <w:rPr>
          <w:rFonts w:ascii="Arial" w:eastAsia="Times New Roman" w:hAnsi="Arial" w:cs="Arial"/>
          <w:sz w:val="24"/>
          <w:szCs w:val="24"/>
          <w:lang w:eastAsia="ru-RU"/>
        </w:rPr>
        <w:t>».</w:t>
      </w:r>
      <w:r w:rsidR="00F73794" w:rsidRPr="00466B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6B63">
        <w:rPr>
          <w:rFonts w:ascii="Arial" w:eastAsia="Times New Roman" w:hAnsi="Arial" w:cs="Arial"/>
          <w:sz w:val="24"/>
          <w:szCs w:val="24"/>
          <w:lang w:eastAsia="ru-RU"/>
        </w:rPr>
        <w:t>Предприятия, которые заботятся о работниках и активно вовлекают их в процесс охраны труда, получают возможность максимально использовать важный актив – знания, способности и идеи работников. Если с работником советуются, например, когда оцениваются риски или разрабатываются рабочие инструкции, он активнее стремится следовать правилам.</w:t>
      </w:r>
    </w:p>
    <w:p w:rsidR="00F73794" w:rsidRPr="00466B63" w:rsidRDefault="00701C7D" w:rsidP="00701C7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466B63">
        <w:rPr>
          <w:rStyle w:val="a3"/>
          <w:rFonts w:ascii="Arial" w:hAnsi="Arial" w:cs="Arial"/>
          <w:b w:val="0"/>
          <w:sz w:val="24"/>
          <w:szCs w:val="24"/>
          <w:shd w:val="clear" w:color="auto" w:fill="FFFFFF"/>
        </w:rPr>
        <w:t>Предлагаем</w:t>
      </w:r>
      <w:r w:rsidRPr="00466B63">
        <w:rPr>
          <w:rStyle w:val="a3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66B63">
        <w:rPr>
          <w:rFonts w:ascii="Arial" w:hAnsi="Arial" w:cs="Arial"/>
          <w:sz w:val="24"/>
          <w:szCs w:val="24"/>
          <w:shd w:val="clear" w:color="auto" w:fill="FFFFFF"/>
        </w:rPr>
        <w:t>всем работодат</w:t>
      </w:r>
      <w:r w:rsidR="00F73794" w:rsidRPr="00466B63">
        <w:rPr>
          <w:rFonts w:ascii="Arial" w:hAnsi="Arial" w:cs="Arial"/>
          <w:sz w:val="24"/>
          <w:szCs w:val="24"/>
          <w:shd w:val="clear" w:color="auto" w:fill="FFFFFF"/>
        </w:rPr>
        <w:t xml:space="preserve">елям </w:t>
      </w:r>
      <w:r w:rsidRPr="00466B63">
        <w:rPr>
          <w:rFonts w:ascii="Arial" w:hAnsi="Arial" w:cs="Arial"/>
          <w:sz w:val="24"/>
          <w:szCs w:val="24"/>
          <w:shd w:val="clear" w:color="auto" w:fill="FFFFFF"/>
        </w:rPr>
        <w:t>Уватского района</w:t>
      </w:r>
      <w:r w:rsidRPr="00466B63">
        <w:rPr>
          <w:rStyle w:val="a3"/>
          <w:rFonts w:ascii="Arial" w:hAnsi="Arial" w:cs="Arial"/>
          <w:sz w:val="24"/>
          <w:szCs w:val="24"/>
          <w:shd w:val="clear" w:color="auto" w:fill="FFFFFF"/>
        </w:rPr>
        <w:t xml:space="preserve"> пройти предварительное самостоятельное тестирование</w:t>
      </w:r>
      <w:r w:rsidRPr="00466B63">
        <w:rPr>
          <w:rFonts w:ascii="Arial" w:hAnsi="Arial" w:cs="Arial"/>
          <w:b/>
          <w:sz w:val="24"/>
          <w:szCs w:val="24"/>
          <w:shd w:val="clear" w:color="auto" w:fill="FFFFFF"/>
        </w:rPr>
        <w:t> </w:t>
      </w:r>
      <w:r w:rsidRPr="00466B63">
        <w:rPr>
          <w:rFonts w:ascii="Arial" w:hAnsi="Arial" w:cs="Arial"/>
          <w:sz w:val="24"/>
          <w:szCs w:val="24"/>
          <w:shd w:val="clear" w:color="auto" w:fill="FFFFFF"/>
        </w:rPr>
        <w:t>для первоначальной оценки состояния профилактической работы по снижению уровней травматизма и заболеваемости работников в организации, на предприятии.</w:t>
      </w:r>
    </w:p>
    <w:p w:rsidR="00F73794" w:rsidRPr="00466B63" w:rsidRDefault="00701C7D" w:rsidP="00F7379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466B63">
        <w:rPr>
          <w:rFonts w:ascii="Arial" w:hAnsi="Arial" w:cs="Arial"/>
          <w:sz w:val="24"/>
          <w:szCs w:val="24"/>
          <w:shd w:val="clear" w:color="auto" w:fill="FFFFFF"/>
        </w:rPr>
        <w:t>Для этого используется Руководство для работодателей и менеджеров </w:t>
      </w:r>
      <w:r w:rsidRPr="00466B63">
        <w:rPr>
          <w:rStyle w:val="a4"/>
          <w:rFonts w:ascii="Arial" w:hAnsi="Arial" w:cs="Arial"/>
          <w:i w:val="0"/>
          <w:sz w:val="24"/>
          <w:szCs w:val="24"/>
          <w:shd w:val="clear" w:color="auto" w:fill="FFFFFF"/>
        </w:rPr>
        <w:t>«Семь «золотых правил» производства с нулевым травматизмом и с безопасными условиями труда»</w:t>
      </w:r>
      <w:r w:rsidRPr="00466B63">
        <w:rPr>
          <w:rFonts w:ascii="Arial" w:hAnsi="Arial" w:cs="Arial"/>
          <w:i/>
          <w:sz w:val="24"/>
          <w:szCs w:val="24"/>
          <w:shd w:val="clear" w:color="auto" w:fill="FFFFFF"/>
        </w:rPr>
        <w:t>,</w:t>
      </w:r>
      <w:r w:rsidRPr="00466B63">
        <w:rPr>
          <w:rFonts w:ascii="Arial" w:hAnsi="Arial" w:cs="Arial"/>
          <w:sz w:val="24"/>
          <w:szCs w:val="24"/>
          <w:shd w:val="clear" w:color="auto" w:fill="FFFFFF"/>
        </w:rPr>
        <w:t xml:space="preserve"> разработанное в рамках кампании </w:t>
      </w:r>
      <w:proofErr w:type="spellStart"/>
      <w:r w:rsidRPr="00466B63">
        <w:rPr>
          <w:rStyle w:val="a3"/>
          <w:rFonts w:ascii="Arial" w:hAnsi="Arial" w:cs="Arial"/>
          <w:b w:val="0"/>
          <w:sz w:val="24"/>
          <w:szCs w:val="24"/>
          <w:shd w:val="clear" w:color="auto" w:fill="FFFFFF"/>
        </w:rPr>
        <w:t>Vision</w:t>
      </w:r>
      <w:proofErr w:type="spellEnd"/>
      <w:r w:rsidRPr="00466B63">
        <w:rPr>
          <w:rStyle w:val="a3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66B63">
        <w:rPr>
          <w:rStyle w:val="a3"/>
          <w:rFonts w:ascii="Arial" w:hAnsi="Arial" w:cs="Arial"/>
          <w:b w:val="0"/>
          <w:sz w:val="24"/>
          <w:szCs w:val="24"/>
          <w:shd w:val="clear" w:color="auto" w:fill="FFFFFF"/>
        </w:rPr>
        <w:t>Zerо</w:t>
      </w:r>
      <w:proofErr w:type="spellEnd"/>
      <w:r w:rsidR="00F73794" w:rsidRPr="00466B63">
        <w:rPr>
          <w:rFonts w:ascii="Arial" w:hAnsi="Arial" w:cs="Arial"/>
          <w:sz w:val="24"/>
          <w:szCs w:val="24"/>
          <w:shd w:val="clear" w:color="auto" w:fill="FFFFFF"/>
        </w:rPr>
        <w:t>, доступное по ссылке:</w:t>
      </w:r>
    </w:p>
    <w:p w:rsidR="00701C7D" w:rsidRPr="00466B63" w:rsidRDefault="003E67AD" w:rsidP="00F7379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hAnsi="Arial" w:cs="Arial"/>
          <w:sz w:val="24"/>
          <w:szCs w:val="24"/>
        </w:rPr>
      </w:pPr>
      <w:hyperlink r:id="rId4" w:history="1">
        <w:r w:rsidR="00701C7D" w:rsidRPr="00466B63">
          <w:rPr>
            <w:rStyle w:val="a5"/>
            <w:rFonts w:ascii="Arial" w:hAnsi="Arial" w:cs="Arial"/>
            <w:color w:val="auto"/>
            <w:sz w:val="24"/>
            <w:szCs w:val="24"/>
            <w:shd w:val="clear" w:color="auto" w:fill="FFFFFF"/>
          </w:rPr>
          <w:t>http://www.czn.kurganobl.ru/assets/files2018/trud/Rukovodstvo_dlia_rabotodatelei_i_menedzherov_Vision_zero.pdf</w:t>
        </w:r>
      </w:hyperlink>
      <w:r w:rsidR="00701C7D" w:rsidRPr="00466B63">
        <w:rPr>
          <w:rFonts w:ascii="Arial" w:hAnsi="Arial" w:cs="Arial"/>
          <w:sz w:val="24"/>
          <w:szCs w:val="24"/>
        </w:rPr>
        <w:t>.</w:t>
      </w:r>
    </w:p>
    <w:p w:rsidR="00701C7D" w:rsidRPr="00466B63" w:rsidRDefault="00701C7D" w:rsidP="00F7379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466B63">
        <w:rPr>
          <w:rFonts w:ascii="Arial" w:hAnsi="Arial" w:cs="Arial"/>
          <w:sz w:val="24"/>
          <w:szCs w:val="24"/>
          <w:shd w:val="clear" w:color="auto" w:fill="FFFFFF"/>
        </w:rPr>
        <w:t>Руководство составлено в максимально простом виде, в форме тестов, ответы отмечаются пометкой в соответствующем поле.</w:t>
      </w:r>
      <w:r w:rsidRPr="00466B63">
        <w:rPr>
          <w:rFonts w:ascii="Arial" w:hAnsi="Arial" w:cs="Arial"/>
          <w:sz w:val="24"/>
          <w:szCs w:val="24"/>
        </w:rPr>
        <w:t xml:space="preserve"> </w:t>
      </w:r>
      <w:r w:rsidRPr="00466B63">
        <w:rPr>
          <w:rFonts w:ascii="Arial" w:hAnsi="Arial" w:cs="Arial"/>
          <w:sz w:val="24"/>
          <w:szCs w:val="24"/>
          <w:shd w:val="clear" w:color="auto" w:fill="FFFFFF"/>
        </w:rPr>
        <w:t>Каждое «золотое правило» содержит три – четыре группы вопросов, в которые включено от трёх до девяти вопросов, на каждый из кот</w:t>
      </w:r>
      <w:r w:rsidR="00F73794" w:rsidRPr="00466B63">
        <w:rPr>
          <w:rFonts w:ascii="Arial" w:hAnsi="Arial" w:cs="Arial"/>
          <w:sz w:val="24"/>
          <w:szCs w:val="24"/>
          <w:shd w:val="clear" w:color="auto" w:fill="FFFFFF"/>
        </w:rPr>
        <w:t xml:space="preserve">орых может быть дан один ответ </w:t>
      </w:r>
      <w:r w:rsidRPr="00466B63">
        <w:rPr>
          <w:rFonts w:ascii="Arial" w:hAnsi="Arial" w:cs="Arial"/>
          <w:sz w:val="24"/>
          <w:szCs w:val="24"/>
          <w:shd w:val="clear" w:color="auto" w:fill="FFFFFF"/>
        </w:rPr>
        <w:t>из трёх вариантов: «Выполняется в полной мере», «Есть над чем поработать», «Необходимо принять меры». По каждому «золотому правилу» отмечается (такой же пометкой) общий рейтинг на основе ответов, данных на каждый вопрос.</w:t>
      </w:r>
      <w:r w:rsidR="00F73794" w:rsidRPr="00466B63">
        <w:rPr>
          <w:rFonts w:ascii="Arial" w:hAnsi="Arial" w:cs="Arial"/>
          <w:sz w:val="24"/>
          <w:szCs w:val="24"/>
        </w:rPr>
        <w:t xml:space="preserve"> </w:t>
      </w:r>
      <w:r w:rsidRPr="00466B63">
        <w:rPr>
          <w:rFonts w:ascii="Arial" w:hAnsi="Arial" w:cs="Arial"/>
          <w:sz w:val="24"/>
          <w:szCs w:val="24"/>
          <w:shd w:val="clear" w:color="auto" w:fill="FFFFFF"/>
        </w:rPr>
        <w:t>В результате простой процедуры самотестирования можно быстро оценить, какие из семи «золотых правил» уже выполняются в организации, на предприятии, что можно усовершенствовать и следует ли предпринять какие-либо корректирующие действия.</w:t>
      </w:r>
    </w:p>
    <w:p w:rsidR="002B5EF3" w:rsidRPr="00466B63" w:rsidRDefault="00701C7D" w:rsidP="00701C7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66B63">
        <w:rPr>
          <w:rStyle w:val="a3"/>
          <w:rFonts w:ascii="Arial" w:hAnsi="Arial" w:cs="Arial"/>
          <w:b w:val="0"/>
          <w:sz w:val="24"/>
          <w:szCs w:val="24"/>
          <w:shd w:val="clear" w:color="auto" w:fill="FFFFFF"/>
        </w:rPr>
        <w:t>Вторым шагом, после прохождения самостоятельного тестирования,</w:t>
      </w:r>
      <w:r w:rsidRPr="00466B63">
        <w:rPr>
          <w:rStyle w:val="a3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66B63">
        <w:rPr>
          <w:rStyle w:val="a3"/>
          <w:rFonts w:ascii="Arial" w:hAnsi="Arial" w:cs="Arial"/>
          <w:b w:val="0"/>
          <w:sz w:val="24"/>
          <w:szCs w:val="24"/>
          <w:shd w:val="clear" w:color="auto" w:fill="FFFFFF"/>
        </w:rPr>
        <w:t>предлагаем</w:t>
      </w:r>
      <w:r w:rsidRPr="00466B63">
        <w:rPr>
          <w:rStyle w:val="a3"/>
          <w:rFonts w:ascii="Arial" w:hAnsi="Arial" w:cs="Arial"/>
          <w:sz w:val="24"/>
          <w:szCs w:val="24"/>
          <w:shd w:val="clear" w:color="auto" w:fill="FFFFFF"/>
        </w:rPr>
        <w:t xml:space="preserve"> присоединиться к кампании </w:t>
      </w:r>
      <w:proofErr w:type="spellStart"/>
      <w:r w:rsidRPr="00466B63">
        <w:rPr>
          <w:rStyle w:val="a3"/>
          <w:rFonts w:ascii="Arial" w:hAnsi="Arial" w:cs="Arial"/>
          <w:sz w:val="24"/>
          <w:szCs w:val="24"/>
          <w:shd w:val="clear" w:color="auto" w:fill="FFFFFF"/>
        </w:rPr>
        <w:t>Vision</w:t>
      </w:r>
      <w:proofErr w:type="spellEnd"/>
      <w:r w:rsidRPr="00466B63">
        <w:rPr>
          <w:rStyle w:val="a3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66B63">
        <w:rPr>
          <w:rStyle w:val="a3"/>
          <w:rFonts w:ascii="Arial" w:hAnsi="Arial" w:cs="Arial"/>
          <w:sz w:val="24"/>
          <w:szCs w:val="24"/>
          <w:shd w:val="clear" w:color="auto" w:fill="FFFFFF"/>
        </w:rPr>
        <w:t>Zero</w:t>
      </w:r>
      <w:proofErr w:type="spellEnd"/>
      <w:r w:rsidRPr="00466B63">
        <w:rPr>
          <w:rStyle w:val="a3"/>
          <w:rFonts w:ascii="Arial" w:hAnsi="Arial" w:cs="Arial"/>
          <w:sz w:val="24"/>
          <w:szCs w:val="24"/>
          <w:shd w:val="clear" w:color="auto" w:fill="FFFFFF"/>
        </w:rPr>
        <w:t>.</w:t>
      </w:r>
      <w:r w:rsidRPr="00466B63">
        <w:rPr>
          <w:rFonts w:ascii="Arial" w:hAnsi="Arial" w:cs="Arial"/>
          <w:sz w:val="24"/>
          <w:szCs w:val="24"/>
        </w:rPr>
        <w:t xml:space="preserve"> </w:t>
      </w:r>
      <w:r w:rsidRPr="00466B63">
        <w:rPr>
          <w:rFonts w:ascii="Arial" w:hAnsi="Arial" w:cs="Arial"/>
          <w:sz w:val="24"/>
          <w:szCs w:val="24"/>
          <w:shd w:val="clear" w:color="auto" w:fill="FFFFFF"/>
        </w:rPr>
        <w:t>Для этого посетите веб-сайт, посвящённый концепции «</w:t>
      </w:r>
      <w:proofErr w:type="spellStart"/>
      <w:r w:rsidRPr="00466B63">
        <w:rPr>
          <w:rFonts w:ascii="Arial" w:hAnsi="Arial" w:cs="Arial"/>
          <w:sz w:val="24"/>
          <w:szCs w:val="24"/>
          <w:shd w:val="clear" w:color="auto" w:fill="FFFFFF"/>
        </w:rPr>
        <w:t>Vision</w:t>
      </w:r>
      <w:proofErr w:type="spellEnd"/>
      <w:r w:rsidRPr="00466B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66B63">
        <w:rPr>
          <w:rFonts w:ascii="Arial" w:hAnsi="Arial" w:cs="Arial"/>
          <w:sz w:val="24"/>
          <w:szCs w:val="24"/>
          <w:shd w:val="clear" w:color="auto" w:fill="FFFFFF"/>
        </w:rPr>
        <w:t>Zero</w:t>
      </w:r>
      <w:proofErr w:type="spellEnd"/>
      <w:r w:rsidRPr="00466B63">
        <w:rPr>
          <w:rFonts w:ascii="Arial" w:hAnsi="Arial" w:cs="Arial"/>
          <w:sz w:val="24"/>
          <w:szCs w:val="24"/>
          <w:shd w:val="clear" w:color="auto" w:fill="FFFFFF"/>
        </w:rPr>
        <w:t>»: </w:t>
      </w:r>
      <w:hyperlink r:id="rId5" w:tgtFrame="_blank" w:history="1">
        <w:r w:rsidRPr="00466B63">
          <w:rPr>
            <w:rStyle w:val="a5"/>
            <w:rFonts w:ascii="Arial" w:hAnsi="Arial" w:cs="Arial"/>
            <w:color w:val="auto"/>
            <w:sz w:val="24"/>
            <w:szCs w:val="24"/>
            <w:shd w:val="clear" w:color="auto" w:fill="FFFFFF"/>
          </w:rPr>
          <w:t>www.visionzero.global/ru</w:t>
        </w:r>
      </w:hyperlink>
      <w:r w:rsidRPr="00466B63">
        <w:rPr>
          <w:rFonts w:ascii="Arial" w:hAnsi="Arial" w:cs="Arial"/>
          <w:sz w:val="24"/>
          <w:szCs w:val="24"/>
          <w:shd w:val="clear" w:color="auto" w:fill="FFFFFF"/>
        </w:rPr>
        <w:t>, где размещена дополнительная информация и примеры добросовестной практики.</w:t>
      </w:r>
      <w:r w:rsidRPr="00466B63">
        <w:rPr>
          <w:rFonts w:ascii="Arial" w:hAnsi="Arial" w:cs="Arial"/>
          <w:sz w:val="24"/>
          <w:szCs w:val="24"/>
        </w:rPr>
        <w:t xml:space="preserve"> </w:t>
      </w:r>
      <w:r w:rsidRPr="00466B63">
        <w:rPr>
          <w:rFonts w:ascii="Arial" w:hAnsi="Arial" w:cs="Arial"/>
          <w:sz w:val="24"/>
          <w:szCs w:val="24"/>
          <w:shd w:val="clear" w:color="auto" w:fill="FFFFFF"/>
        </w:rPr>
        <w:t>Зарегистрируйтесь онлайн на странице </w:t>
      </w:r>
      <w:hyperlink r:id="rId6" w:tgtFrame="_blank" w:history="1">
        <w:r w:rsidRPr="00466B63">
          <w:rPr>
            <w:rStyle w:val="a5"/>
            <w:rFonts w:ascii="Arial" w:hAnsi="Arial" w:cs="Arial"/>
            <w:color w:val="auto"/>
            <w:sz w:val="24"/>
            <w:szCs w:val="24"/>
            <w:shd w:val="clear" w:color="auto" w:fill="FFFFFF"/>
          </w:rPr>
          <w:t>http://visionzero.global/ru/prisoedinaites-k-nam</w:t>
        </w:r>
      </w:hyperlink>
      <w:r w:rsidRPr="00466B63">
        <w:rPr>
          <w:rFonts w:ascii="Arial" w:hAnsi="Arial" w:cs="Arial"/>
          <w:sz w:val="24"/>
          <w:szCs w:val="24"/>
          <w:shd w:val="clear" w:color="auto" w:fill="FFFFFF"/>
        </w:rPr>
        <w:t>, чтобы стать частью глобального сообщества предприятий, реализующих стратегию «</w:t>
      </w:r>
      <w:proofErr w:type="spellStart"/>
      <w:r w:rsidRPr="00466B63">
        <w:rPr>
          <w:rFonts w:ascii="Arial" w:hAnsi="Arial" w:cs="Arial"/>
          <w:sz w:val="24"/>
          <w:szCs w:val="24"/>
          <w:shd w:val="clear" w:color="auto" w:fill="FFFFFF"/>
        </w:rPr>
        <w:t>Vision</w:t>
      </w:r>
      <w:proofErr w:type="spellEnd"/>
      <w:r w:rsidRPr="00466B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66B63">
        <w:rPr>
          <w:rFonts w:ascii="Arial" w:hAnsi="Arial" w:cs="Arial"/>
          <w:sz w:val="24"/>
          <w:szCs w:val="24"/>
          <w:shd w:val="clear" w:color="auto" w:fill="FFFFFF"/>
        </w:rPr>
        <w:t>Zero</w:t>
      </w:r>
      <w:proofErr w:type="spellEnd"/>
      <w:r w:rsidRPr="00466B63">
        <w:rPr>
          <w:rFonts w:ascii="Arial" w:hAnsi="Arial" w:cs="Arial"/>
          <w:sz w:val="24"/>
          <w:szCs w:val="24"/>
          <w:shd w:val="clear" w:color="auto" w:fill="FFFFFF"/>
        </w:rPr>
        <w:t>». Присоединившись, вы получите доступ к эксклюзивному загружаемому контенту и будете получать новые сведения и другую информацию.</w:t>
      </w:r>
    </w:p>
    <w:p w:rsidR="00701C7D" w:rsidRPr="00466B63" w:rsidRDefault="00701C7D" w:rsidP="00701C7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1C7D" w:rsidRPr="00466B63" w:rsidRDefault="00701C7D" w:rsidP="00701C7D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66B63">
        <w:rPr>
          <w:rFonts w:ascii="Arial" w:eastAsia="Times New Roman" w:hAnsi="Arial" w:cs="Arial"/>
          <w:sz w:val="24"/>
          <w:szCs w:val="24"/>
          <w:lang w:eastAsia="ru-RU"/>
        </w:rPr>
        <w:t>ГАУ ТО Центр занятости населения Уватского района</w:t>
      </w:r>
    </w:p>
    <w:sectPr w:rsidR="00701C7D" w:rsidRPr="00466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D9"/>
    <w:rsid w:val="002778D9"/>
    <w:rsid w:val="002B5EF3"/>
    <w:rsid w:val="003E67AD"/>
    <w:rsid w:val="00466B63"/>
    <w:rsid w:val="00701C7D"/>
    <w:rsid w:val="00F7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FD82C-4E75-4647-A80F-6B682134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1C7D"/>
    <w:rPr>
      <w:b/>
      <w:bCs/>
    </w:rPr>
  </w:style>
  <w:style w:type="character" w:styleId="a4">
    <w:name w:val="Emphasis"/>
    <w:basedOn w:val="a0"/>
    <w:uiPriority w:val="20"/>
    <w:qFormat/>
    <w:rsid w:val="00701C7D"/>
    <w:rPr>
      <w:i/>
      <w:iCs/>
    </w:rPr>
  </w:style>
  <w:style w:type="character" w:styleId="a5">
    <w:name w:val="Hyperlink"/>
    <w:basedOn w:val="a0"/>
    <w:uiPriority w:val="99"/>
    <w:semiHidden/>
    <w:unhideWhenUsed/>
    <w:rsid w:val="00701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28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15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23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86918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9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2652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86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31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41396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sionzero.global/ru/prisoedinaites-k-nam" TargetMode="External"/><Relationship Id="rId5" Type="http://schemas.openxmlformats.org/officeDocument/2006/relationships/hyperlink" Target="http://www.visionzero.global/ru" TargetMode="External"/><Relationship Id="rId4" Type="http://schemas.openxmlformats.org/officeDocument/2006/relationships/hyperlink" Target="http://www.czn.kurganobl.ru/assets/files2018/trud/Rukovodstvo_dlia_rabotodatelei_i_menedzherov_Vision_zer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2019-10-28T06:01:00Z</dcterms:created>
  <dcterms:modified xsi:type="dcterms:W3CDTF">2020-02-04T04:43:00Z</dcterms:modified>
</cp:coreProperties>
</file>