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C1E" w:rsidRDefault="00140C1E">
      <w:pPr>
        <w:pStyle w:val="ConsPlusTitle"/>
        <w:jc w:val="center"/>
        <w:outlineLvl w:val="0"/>
      </w:pPr>
      <w:r>
        <w:t>ГЛАВНОЕ УПРАВЛЕНИЕ СТРОИТЕЛЬСТВА ТЮМЕНСКОЙ ОБЛАСТИ</w:t>
      </w:r>
    </w:p>
    <w:p w:rsidR="00140C1E" w:rsidRDefault="00140C1E">
      <w:pPr>
        <w:pStyle w:val="ConsPlusTitle"/>
        <w:jc w:val="center"/>
      </w:pPr>
    </w:p>
    <w:p w:rsidR="00140C1E" w:rsidRDefault="00140C1E">
      <w:pPr>
        <w:pStyle w:val="ConsPlusTitle"/>
        <w:jc w:val="center"/>
      </w:pPr>
      <w:r>
        <w:t>РАСПОРЯЖЕНИЕ</w:t>
      </w:r>
    </w:p>
    <w:p w:rsidR="00140C1E" w:rsidRDefault="00140C1E">
      <w:pPr>
        <w:pStyle w:val="ConsPlusTitle"/>
        <w:jc w:val="center"/>
      </w:pPr>
      <w:r>
        <w:t>от 17 сентября 2012 г. N 13-р</w:t>
      </w:r>
    </w:p>
    <w:p w:rsidR="00140C1E" w:rsidRDefault="00140C1E">
      <w:pPr>
        <w:pStyle w:val="ConsPlusTitle"/>
        <w:jc w:val="center"/>
      </w:pPr>
    </w:p>
    <w:p w:rsidR="00140C1E" w:rsidRDefault="00140C1E">
      <w:pPr>
        <w:pStyle w:val="ConsPlusTitle"/>
        <w:jc w:val="center"/>
      </w:pPr>
      <w:r>
        <w:t>ОБ УТВЕРЖДЕНИИ АДМИНИСТРАТИВНЫХ РЕГЛАМЕНТОВ</w:t>
      </w:r>
    </w:p>
    <w:p w:rsidR="00140C1E" w:rsidRDefault="00140C1E">
      <w:pPr>
        <w:pStyle w:val="ConsPlusTitle"/>
        <w:jc w:val="center"/>
      </w:pPr>
      <w:r>
        <w:t>В НОВОЙ РЕДАКЦИИ</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0C1E" w:rsidTr="00140C1E">
        <w:trPr>
          <w:jc w:val="center"/>
        </w:trPr>
        <w:tc>
          <w:tcPr>
            <w:tcW w:w="9354" w:type="dxa"/>
            <w:tcBorders>
              <w:top w:val="nil"/>
              <w:left w:val="single" w:sz="24" w:space="0" w:color="CED3F1"/>
              <w:bottom w:val="nil"/>
              <w:right w:val="single" w:sz="24" w:space="0" w:color="F4F3F8"/>
            </w:tcBorders>
            <w:shd w:val="clear" w:color="auto" w:fill="F4F3F8"/>
          </w:tcPr>
          <w:p w:rsidR="00140C1E" w:rsidRDefault="00140C1E">
            <w:pPr>
              <w:pStyle w:val="ConsPlusNormal"/>
              <w:jc w:val="center"/>
            </w:pPr>
            <w:r>
              <w:rPr>
                <w:color w:val="392C69"/>
              </w:rPr>
              <w:t>Список изменяющих документов</w:t>
            </w:r>
          </w:p>
          <w:p w:rsidR="00140C1E" w:rsidRDefault="00140C1E">
            <w:pPr>
              <w:pStyle w:val="ConsPlusNormal"/>
              <w:jc w:val="center"/>
            </w:pPr>
            <w:proofErr w:type="gramStart"/>
            <w:r>
              <w:rPr>
                <w:color w:val="392C69"/>
              </w:rPr>
              <w:t>(в ред. распоряжений Главного управления строительства Тюменской области</w:t>
            </w:r>
            <w:proofErr w:type="gramEnd"/>
          </w:p>
          <w:p w:rsidR="00140C1E" w:rsidRDefault="00140C1E">
            <w:pPr>
              <w:pStyle w:val="ConsPlusNormal"/>
              <w:jc w:val="center"/>
            </w:pPr>
            <w:r>
              <w:rPr>
                <w:color w:val="392C69"/>
              </w:rPr>
              <w:t xml:space="preserve">от 25.02.2013 </w:t>
            </w:r>
            <w:hyperlink r:id="rId5" w:history="1">
              <w:r>
                <w:rPr>
                  <w:color w:val="0000FF"/>
                </w:rPr>
                <w:t>N 5-р</w:t>
              </w:r>
            </w:hyperlink>
            <w:r>
              <w:rPr>
                <w:color w:val="392C69"/>
              </w:rPr>
              <w:t xml:space="preserve">, от 07.11.2013 </w:t>
            </w:r>
            <w:hyperlink r:id="rId6" w:history="1">
              <w:r>
                <w:rPr>
                  <w:color w:val="0000FF"/>
                </w:rPr>
                <w:t>N 16-р</w:t>
              </w:r>
            </w:hyperlink>
            <w:r>
              <w:rPr>
                <w:color w:val="392C69"/>
              </w:rPr>
              <w:t xml:space="preserve">, от 03.02.2014 </w:t>
            </w:r>
            <w:hyperlink r:id="rId7" w:history="1">
              <w:r>
                <w:rPr>
                  <w:color w:val="0000FF"/>
                </w:rPr>
                <w:t>N 2-р</w:t>
              </w:r>
            </w:hyperlink>
            <w:r>
              <w:rPr>
                <w:color w:val="392C69"/>
              </w:rPr>
              <w:t>,</w:t>
            </w:r>
          </w:p>
          <w:p w:rsidR="00140C1E" w:rsidRDefault="00140C1E">
            <w:pPr>
              <w:pStyle w:val="ConsPlusNormal"/>
              <w:jc w:val="center"/>
            </w:pPr>
            <w:r>
              <w:rPr>
                <w:color w:val="392C69"/>
              </w:rPr>
              <w:t xml:space="preserve">от 28.07.2014 </w:t>
            </w:r>
            <w:hyperlink r:id="rId8" w:history="1">
              <w:r>
                <w:rPr>
                  <w:color w:val="0000FF"/>
                </w:rPr>
                <w:t>N 9-р</w:t>
              </w:r>
            </w:hyperlink>
            <w:r>
              <w:rPr>
                <w:color w:val="392C69"/>
              </w:rPr>
              <w:t xml:space="preserve"> (ред. 08.09.2014), от 23.09.2014 </w:t>
            </w:r>
            <w:hyperlink r:id="rId9" w:history="1">
              <w:r>
                <w:rPr>
                  <w:color w:val="0000FF"/>
                </w:rPr>
                <w:t>N 13-р</w:t>
              </w:r>
            </w:hyperlink>
            <w:r>
              <w:rPr>
                <w:color w:val="392C69"/>
              </w:rPr>
              <w:t>,</w:t>
            </w:r>
          </w:p>
          <w:p w:rsidR="00140C1E" w:rsidRDefault="00140C1E">
            <w:pPr>
              <w:pStyle w:val="ConsPlusNormal"/>
              <w:jc w:val="center"/>
            </w:pPr>
            <w:r>
              <w:rPr>
                <w:color w:val="392C69"/>
              </w:rPr>
              <w:t xml:space="preserve">от 04.02.2015 </w:t>
            </w:r>
            <w:hyperlink r:id="rId10" w:history="1">
              <w:r>
                <w:rPr>
                  <w:color w:val="0000FF"/>
                </w:rPr>
                <w:t>N 003-р</w:t>
              </w:r>
            </w:hyperlink>
            <w:r>
              <w:rPr>
                <w:color w:val="392C69"/>
              </w:rPr>
              <w:t xml:space="preserve"> (ред. 04.03.2015), от 21.05.2015 </w:t>
            </w:r>
            <w:hyperlink r:id="rId11" w:history="1">
              <w:r>
                <w:rPr>
                  <w:color w:val="0000FF"/>
                </w:rPr>
                <w:t>N 15-р</w:t>
              </w:r>
            </w:hyperlink>
            <w:r>
              <w:rPr>
                <w:color w:val="392C69"/>
              </w:rPr>
              <w:t>,</w:t>
            </w:r>
          </w:p>
          <w:p w:rsidR="00140C1E" w:rsidRDefault="00140C1E">
            <w:pPr>
              <w:pStyle w:val="ConsPlusNormal"/>
              <w:jc w:val="center"/>
            </w:pPr>
            <w:r>
              <w:rPr>
                <w:color w:val="392C69"/>
              </w:rPr>
              <w:t xml:space="preserve">от 29.02.2016 </w:t>
            </w:r>
            <w:hyperlink r:id="rId12" w:history="1">
              <w:r>
                <w:rPr>
                  <w:color w:val="0000FF"/>
                </w:rPr>
                <w:t>N 013-р</w:t>
              </w:r>
            </w:hyperlink>
            <w:r>
              <w:rPr>
                <w:color w:val="392C69"/>
              </w:rPr>
              <w:t xml:space="preserve">, от 14.09.2016 </w:t>
            </w:r>
            <w:hyperlink r:id="rId13" w:history="1">
              <w:r>
                <w:rPr>
                  <w:color w:val="0000FF"/>
                </w:rPr>
                <w:t>N 084-р</w:t>
              </w:r>
            </w:hyperlink>
            <w:r>
              <w:rPr>
                <w:color w:val="392C69"/>
              </w:rPr>
              <w:t xml:space="preserve">, от 24.01.2017 </w:t>
            </w:r>
            <w:hyperlink r:id="rId14" w:history="1">
              <w:r>
                <w:rPr>
                  <w:color w:val="0000FF"/>
                </w:rPr>
                <w:t>N 001-р</w:t>
              </w:r>
            </w:hyperlink>
            <w:r>
              <w:rPr>
                <w:color w:val="392C69"/>
              </w:rPr>
              <w:t>,</w:t>
            </w:r>
          </w:p>
          <w:p w:rsidR="00140C1E" w:rsidRDefault="00140C1E">
            <w:pPr>
              <w:pStyle w:val="ConsPlusNormal"/>
              <w:jc w:val="center"/>
            </w:pPr>
            <w:r>
              <w:rPr>
                <w:color w:val="392C69"/>
              </w:rPr>
              <w:t xml:space="preserve">от 24.01.2018 </w:t>
            </w:r>
            <w:hyperlink r:id="rId15" w:history="1">
              <w:r>
                <w:rPr>
                  <w:color w:val="0000FF"/>
                </w:rPr>
                <w:t>N 003-Р</w:t>
              </w:r>
            </w:hyperlink>
            <w:r>
              <w:rPr>
                <w:color w:val="392C69"/>
              </w:rPr>
              <w:t xml:space="preserve">, от 22.03.2018 </w:t>
            </w:r>
            <w:hyperlink r:id="rId16" w:history="1">
              <w:r>
                <w:rPr>
                  <w:color w:val="0000FF"/>
                </w:rPr>
                <w:t>N 034-р</w:t>
              </w:r>
            </w:hyperlink>
            <w:r>
              <w:rPr>
                <w:color w:val="392C69"/>
              </w:rPr>
              <w:t>)</w:t>
            </w:r>
          </w:p>
        </w:tc>
      </w:tr>
    </w:tbl>
    <w:p w:rsidR="00140C1E" w:rsidRDefault="00140C1E">
      <w:pPr>
        <w:pStyle w:val="ConsPlusNormal"/>
        <w:ind w:firstLine="540"/>
        <w:jc w:val="both"/>
      </w:pPr>
      <w:r>
        <w:t xml:space="preserve">В соответствии с </w:t>
      </w:r>
      <w:hyperlink r:id="rId17"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(исполнения государственных функций при осуществлении регионального государственного контроля), утвержденными постановлением Правительства Тюменской области от 30.01.2012 N 31-п:</w:t>
      </w:r>
    </w:p>
    <w:p w:rsidR="00140C1E" w:rsidRDefault="00140C1E">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государственной услуги по выдаче юридическим лицам и индивидуальным предпринимателям разрешений на осуществление деятельности по перевозке пассажиров и багажа легковым такси в Тюменской области (далее - административный регламент) в новой редакции согласно приложению N 1 к настоящему распоряжению.</w:t>
      </w:r>
    </w:p>
    <w:p w:rsidR="00140C1E" w:rsidRDefault="00140C1E">
      <w:pPr>
        <w:pStyle w:val="ConsPlusNormal"/>
        <w:jc w:val="both"/>
      </w:pPr>
      <w:r>
        <w:t>(</w:t>
      </w:r>
      <w:proofErr w:type="gramStart"/>
      <w:r>
        <w:t>п</w:t>
      </w:r>
      <w:proofErr w:type="gramEnd"/>
      <w:r>
        <w:t xml:space="preserve">. 1 в ред. </w:t>
      </w:r>
      <w:hyperlink r:id="rId18" w:history="1">
        <w:r>
          <w:rPr>
            <w:color w:val="0000FF"/>
          </w:rPr>
          <w:t>распоряжения</w:t>
        </w:r>
      </w:hyperlink>
      <w:r>
        <w:t xml:space="preserve"> Главного управления строительства Тюменской области от 21.05.2015 N 15-р)</w:t>
      </w:r>
    </w:p>
    <w:p w:rsidR="00140C1E" w:rsidRDefault="00140C1E">
      <w:pPr>
        <w:pStyle w:val="ConsPlusNormal"/>
        <w:spacing w:before="220"/>
        <w:ind w:firstLine="540"/>
        <w:jc w:val="both"/>
      </w:pPr>
      <w:r>
        <w:t xml:space="preserve">2. Утвердить административный </w:t>
      </w:r>
      <w:hyperlink w:anchor="P1161" w:history="1">
        <w:r>
          <w:rPr>
            <w:color w:val="0000FF"/>
          </w:rPr>
          <w:t>регламент</w:t>
        </w:r>
      </w:hyperlink>
      <w:r>
        <w:t xml:space="preserve"> исполнения государственной функции по осуществлению регионального государственного </w:t>
      </w:r>
      <w:proofErr w:type="gramStart"/>
      <w:r>
        <w:t>контроля за</w:t>
      </w:r>
      <w:proofErr w:type="gramEnd"/>
      <w:r>
        <w:t xml:space="preserve"> соблюдением юридическими лицами и индивидуальными предпринимателями требований по перевозке пассажиров и багажа легковым такси (далее - административный регламент) в новой редакции согласно приложению N 2 к настоящему распоряжению.</w:t>
      </w:r>
    </w:p>
    <w:p w:rsidR="00140C1E" w:rsidRDefault="00140C1E">
      <w:pPr>
        <w:pStyle w:val="ConsPlusNormal"/>
        <w:jc w:val="both"/>
      </w:pPr>
      <w:r>
        <w:t>(</w:t>
      </w:r>
      <w:proofErr w:type="gramStart"/>
      <w:r>
        <w:t>ч</w:t>
      </w:r>
      <w:proofErr w:type="gramEnd"/>
      <w:r>
        <w:t xml:space="preserve">асть 2 в ред. </w:t>
      </w:r>
      <w:hyperlink r:id="rId19" w:history="1">
        <w:r>
          <w:rPr>
            <w:color w:val="0000FF"/>
          </w:rPr>
          <w:t>распоряжения</w:t>
        </w:r>
      </w:hyperlink>
      <w:r>
        <w:t xml:space="preserve"> Главного управления строительства Тюменской области от 24.01.2017 N 001-р)</w:t>
      </w:r>
    </w:p>
    <w:p w:rsidR="00140C1E" w:rsidRDefault="00140C1E">
      <w:pPr>
        <w:pStyle w:val="ConsPlusNormal"/>
        <w:spacing w:before="220"/>
        <w:ind w:firstLine="540"/>
        <w:jc w:val="both"/>
      </w:pPr>
      <w:r>
        <w:t xml:space="preserve">3. Управлению организационной работы ГУС ТО в течение 3-х рабочих дней </w:t>
      </w:r>
      <w:proofErr w:type="gramStart"/>
      <w:r>
        <w:t>с даты издания</w:t>
      </w:r>
      <w:proofErr w:type="gramEnd"/>
      <w:r>
        <w:t xml:space="preserve"> настоящего распоряжения:</w:t>
      </w:r>
    </w:p>
    <w:p w:rsidR="00140C1E" w:rsidRDefault="00140C1E">
      <w:pPr>
        <w:pStyle w:val="ConsPlusNormal"/>
        <w:spacing w:before="220"/>
        <w:ind w:firstLine="540"/>
        <w:jc w:val="both"/>
      </w:pPr>
      <w:r>
        <w:t>- обеспечить размещение административных регламентов, а также информации о государственной услуге (функции) в соответствии с разделами описания услуг (функций) на сайте "Государственные и муниципальные услуги в Тюменской области";</w:t>
      </w:r>
    </w:p>
    <w:p w:rsidR="00140C1E" w:rsidRDefault="00140C1E">
      <w:pPr>
        <w:pStyle w:val="ConsPlusNormal"/>
        <w:spacing w:before="220"/>
        <w:ind w:firstLine="540"/>
        <w:jc w:val="both"/>
      </w:pPr>
      <w:r>
        <w:t>- направить утвержденные административные регламенты в органы местного самоуправления муниципальных образований Тюменской области для дальнейшего использования в работе.</w:t>
      </w:r>
    </w:p>
    <w:p w:rsidR="00140C1E" w:rsidRDefault="00140C1E">
      <w:pPr>
        <w:pStyle w:val="ConsPlusNormal"/>
        <w:spacing w:before="220"/>
        <w:ind w:firstLine="540"/>
        <w:jc w:val="both"/>
      </w:pPr>
      <w:r>
        <w:t>4. Признать утратившим силу распоряжение ГУС ТО от 06.09.2012 N 11-р "Об утверждении типовых административных регламентов в новой редакции".</w:t>
      </w:r>
    </w:p>
    <w:p w:rsidR="00140C1E" w:rsidRDefault="00140C1E">
      <w:pPr>
        <w:pStyle w:val="ConsPlusNormal"/>
        <w:spacing w:before="220"/>
        <w:ind w:firstLine="540"/>
        <w:jc w:val="both"/>
      </w:pPr>
      <w:r>
        <w:t xml:space="preserve">5. </w:t>
      </w:r>
      <w:proofErr w:type="gramStart"/>
      <w:r>
        <w:t>Контроль за</w:t>
      </w:r>
      <w:proofErr w:type="gramEnd"/>
      <w:r>
        <w:t xml:space="preserve"> исполнением распоряжения возложить на заместителя начальника ГУС ТО, координирующего и контролирующего деятельность управления транспорта и дорожного хозяйства ГУС ТО.</w:t>
      </w:r>
    </w:p>
    <w:p w:rsidR="00140C1E" w:rsidRDefault="00140C1E">
      <w:pPr>
        <w:pStyle w:val="ConsPlusNormal"/>
        <w:jc w:val="right"/>
      </w:pPr>
      <w:r>
        <w:t>Начальник главного управления</w:t>
      </w:r>
    </w:p>
    <w:p w:rsidR="00140C1E" w:rsidRDefault="00140C1E">
      <w:pPr>
        <w:pStyle w:val="ConsPlusNormal"/>
        <w:jc w:val="right"/>
      </w:pPr>
      <w:r>
        <w:t>С.В.ШУСТОВ</w:t>
      </w:r>
    </w:p>
    <w:p w:rsidR="00140C1E" w:rsidRDefault="00140C1E">
      <w:pPr>
        <w:pStyle w:val="ConsPlusNormal"/>
        <w:jc w:val="right"/>
        <w:outlineLvl w:val="0"/>
      </w:pPr>
      <w:bookmarkStart w:id="0" w:name="_GoBack"/>
      <w:bookmarkEnd w:id="0"/>
      <w:r>
        <w:lastRenderedPageBreak/>
        <w:t>Приложение N 2</w:t>
      </w:r>
    </w:p>
    <w:p w:rsidR="00140C1E" w:rsidRDefault="00140C1E">
      <w:pPr>
        <w:pStyle w:val="ConsPlusNormal"/>
        <w:jc w:val="right"/>
      </w:pPr>
      <w:r>
        <w:t>к распоряжению ГУС ТО</w:t>
      </w:r>
    </w:p>
    <w:p w:rsidR="00140C1E" w:rsidRDefault="00140C1E">
      <w:pPr>
        <w:pStyle w:val="ConsPlusNormal"/>
        <w:jc w:val="right"/>
      </w:pPr>
      <w:r>
        <w:t>от 17.09.2012 N 13-р</w:t>
      </w:r>
    </w:p>
    <w:p w:rsidR="00140C1E" w:rsidRDefault="00140C1E">
      <w:pPr>
        <w:pStyle w:val="ConsPlusNormal"/>
        <w:jc w:val="both"/>
      </w:pPr>
    </w:p>
    <w:p w:rsidR="00140C1E" w:rsidRDefault="00140C1E">
      <w:pPr>
        <w:pStyle w:val="ConsPlusTitle"/>
        <w:jc w:val="center"/>
      </w:pPr>
      <w:bookmarkStart w:id="1" w:name="P1161"/>
      <w:bookmarkEnd w:id="1"/>
      <w:r>
        <w:t>АДМИНИСТРАТИВНЫЙ РЕГЛАМЕНТ</w:t>
      </w:r>
    </w:p>
    <w:p w:rsidR="00140C1E" w:rsidRDefault="00140C1E">
      <w:pPr>
        <w:pStyle w:val="ConsPlusTitle"/>
        <w:jc w:val="center"/>
      </w:pPr>
      <w:r>
        <w:t>ИСПОЛНЕНИЯ ГОСУДАРСТВЕННОЙ ФУНКЦИИ ПО ОСУЩЕСТВЛЕНИЮ</w:t>
      </w:r>
    </w:p>
    <w:p w:rsidR="00140C1E" w:rsidRDefault="00140C1E">
      <w:pPr>
        <w:pStyle w:val="ConsPlusTitle"/>
        <w:jc w:val="center"/>
      </w:pPr>
      <w:r>
        <w:t xml:space="preserve">РЕГИОНАЛЬНОГО ГОСУДАРСТВЕННОГО </w:t>
      </w:r>
      <w:proofErr w:type="gramStart"/>
      <w:r>
        <w:t>КОНТРОЛЯ ЗА</w:t>
      </w:r>
      <w:proofErr w:type="gramEnd"/>
      <w:r>
        <w:t xml:space="preserve"> СОБЛЮДЕНИЕМ</w:t>
      </w:r>
    </w:p>
    <w:p w:rsidR="00140C1E" w:rsidRDefault="00140C1E">
      <w:pPr>
        <w:pStyle w:val="ConsPlusTitle"/>
        <w:jc w:val="center"/>
      </w:pPr>
      <w:r>
        <w:t>ЮРИДИЧЕСКИМИ ЛИЦАМИ И ИНДИВИДУАЛЬНЫМИ ПРЕДПРИНИМАТЕЛЯМИ</w:t>
      </w:r>
    </w:p>
    <w:p w:rsidR="00140C1E" w:rsidRDefault="00140C1E">
      <w:pPr>
        <w:pStyle w:val="ConsPlusTitle"/>
        <w:jc w:val="center"/>
      </w:pPr>
      <w:r>
        <w:t>ТРЕБОВАНИЙ ПО ПЕРЕВОЗКЕ ПАССАЖИРОВ И БАГАЖА ЛЕГКОВЫМ ТАКСИ</w:t>
      </w:r>
    </w:p>
    <w:p w:rsidR="00140C1E" w:rsidRDefault="00140C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0C1E">
        <w:trPr>
          <w:jc w:val="center"/>
        </w:trPr>
        <w:tc>
          <w:tcPr>
            <w:tcW w:w="9294" w:type="dxa"/>
            <w:tcBorders>
              <w:top w:val="nil"/>
              <w:left w:val="single" w:sz="24" w:space="0" w:color="CED3F1"/>
              <w:bottom w:val="nil"/>
              <w:right w:val="single" w:sz="24" w:space="0" w:color="F4F3F8"/>
            </w:tcBorders>
            <w:shd w:val="clear" w:color="auto" w:fill="F4F3F8"/>
          </w:tcPr>
          <w:p w:rsidR="00140C1E" w:rsidRDefault="00140C1E">
            <w:pPr>
              <w:pStyle w:val="ConsPlusNormal"/>
              <w:jc w:val="center"/>
            </w:pPr>
            <w:r>
              <w:rPr>
                <w:color w:val="392C69"/>
              </w:rPr>
              <w:t>Список изменяющих документов</w:t>
            </w:r>
          </w:p>
          <w:p w:rsidR="00140C1E" w:rsidRDefault="00140C1E">
            <w:pPr>
              <w:pStyle w:val="ConsPlusNormal"/>
              <w:jc w:val="center"/>
            </w:pPr>
            <w:proofErr w:type="gramStart"/>
            <w:r>
              <w:rPr>
                <w:color w:val="392C69"/>
              </w:rPr>
              <w:t xml:space="preserve">(в ред. </w:t>
            </w:r>
            <w:hyperlink r:id="rId20" w:history="1">
              <w:r>
                <w:rPr>
                  <w:color w:val="0000FF"/>
                </w:rPr>
                <w:t>распоряжения</w:t>
              </w:r>
            </w:hyperlink>
            <w:r>
              <w:rPr>
                <w:color w:val="392C69"/>
              </w:rPr>
              <w:t xml:space="preserve"> Главного управления строительства Тюменской области</w:t>
            </w:r>
            <w:proofErr w:type="gramEnd"/>
          </w:p>
          <w:p w:rsidR="00140C1E" w:rsidRDefault="00140C1E">
            <w:pPr>
              <w:pStyle w:val="ConsPlusNormal"/>
              <w:jc w:val="center"/>
            </w:pPr>
            <w:r>
              <w:rPr>
                <w:color w:val="392C69"/>
              </w:rPr>
              <w:t>от 22.03.2018 N 034-р)</w:t>
            </w:r>
          </w:p>
        </w:tc>
      </w:tr>
    </w:tbl>
    <w:p w:rsidR="00140C1E" w:rsidRDefault="00140C1E">
      <w:pPr>
        <w:pStyle w:val="ConsPlusNormal"/>
        <w:jc w:val="both"/>
      </w:pPr>
    </w:p>
    <w:p w:rsidR="00140C1E" w:rsidRDefault="00140C1E">
      <w:pPr>
        <w:pStyle w:val="ConsPlusNormal"/>
        <w:jc w:val="center"/>
        <w:outlineLvl w:val="1"/>
      </w:pPr>
      <w:r>
        <w:t>1. ОБЩИЕ ПОЛОЖЕНИЯ</w:t>
      </w:r>
    </w:p>
    <w:p w:rsidR="00140C1E" w:rsidRDefault="00140C1E">
      <w:pPr>
        <w:pStyle w:val="ConsPlusNormal"/>
        <w:jc w:val="both"/>
      </w:pPr>
    </w:p>
    <w:p w:rsidR="00140C1E" w:rsidRDefault="00140C1E">
      <w:pPr>
        <w:pStyle w:val="ConsPlusNormal"/>
        <w:ind w:firstLine="540"/>
        <w:jc w:val="both"/>
        <w:outlineLvl w:val="2"/>
      </w:pPr>
      <w:r>
        <w:t>Наименование государственной функции</w:t>
      </w:r>
    </w:p>
    <w:p w:rsidR="00140C1E" w:rsidRDefault="00140C1E">
      <w:pPr>
        <w:pStyle w:val="ConsPlusNormal"/>
        <w:jc w:val="both"/>
      </w:pPr>
    </w:p>
    <w:p w:rsidR="00140C1E" w:rsidRDefault="00140C1E">
      <w:pPr>
        <w:pStyle w:val="ConsPlusNormal"/>
        <w:ind w:firstLine="540"/>
        <w:jc w:val="both"/>
      </w:pPr>
      <w:r>
        <w:t xml:space="preserve">1.1. Государственная функция по осуществлению регионального государственного </w:t>
      </w:r>
      <w:proofErr w:type="gramStart"/>
      <w:r>
        <w:t>контроля за</w:t>
      </w:r>
      <w:proofErr w:type="gramEnd"/>
      <w:r>
        <w:t xml:space="preserve"> соблюдением юридическими лицами и индивидуальными предпринимателями требований по перевозке пассажиров и багажа легковым такси.</w:t>
      </w:r>
    </w:p>
    <w:p w:rsidR="00140C1E" w:rsidRDefault="00140C1E">
      <w:pPr>
        <w:pStyle w:val="ConsPlusNormal"/>
        <w:jc w:val="both"/>
      </w:pPr>
    </w:p>
    <w:p w:rsidR="00140C1E" w:rsidRDefault="00140C1E">
      <w:pPr>
        <w:pStyle w:val="ConsPlusNormal"/>
        <w:ind w:firstLine="540"/>
        <w:jc w:val="both"/>
        <w:outlineLvl w:val="2"/>
      </w:pPr>
      <w:r>
        <w:t>Наименование исполнительного органа власти, исполняющего государственную функцию</w:t>
      </w:r>
    </w:p>
    <w:p w:rsidR="00140C1E" w:rsidRDefault="00140C1E">
      <w:pPr>
        <w:pStyle w:val="ConsPlusNormal"/>
        <w:jc w:val="both"/>
      </w:pPr>
    </w:p>
    <w:p w:rsidR="00140C1E" w:rsidRDefault="00140C1E">
      <w:pPr>
        <w:pStyle w:val="ConsPlusNormal"/>
        <w:ind w:firstLine="540"/>
        <w:jc w:val="both"/>
      </w:pPr>
      <w:r>
        <w:t xml:space="preserve">1.2. </w:t>
      </w:r>
      <w:proofErr w:type="gramStart"/>
      <w:r>
        <w:t xml:space="preserve">Исполнение государственной функции по осуществлению регионального государственного контроля за соблюдением юридическими лицами и индивидуальными предпринимателями требований по перевозке пассажиров и багажа легковым такси (далее - государственная функция, государственный контроль) осуществляют органы местного самоуправления муниципальных образований Тюменской области, указанные в </w:t>
      </w:r>
      <w:hyperlink w:anchor="P1578" w:history="1">
        <w:r>
          <w:rPr>
            <w:color w:val="0000FF"/>
          </w:rPr>
          <w:t>приложении N 2</w:t>
        </w:r>
      </w:hyperlink>
      <w:r>
        <w:t xml:space="preserve"> к настоящему административному регламенту (далее - уполномоченный орган), и Главное управление строительства Тюменской области (в части рассмотрения дел об административных</w:t>
      </w:r>
      <w:proofErr w:type="gramEnd"/>
      <w:r>
        <w:t xml:space="preserve"> </w:t>
      </w:r>
      <w:proofErr w:type="gramStart"/>
      <w:r>
        <w:t>правонарушениях</w:t>
      </w:r>
      <w:proofErr w:type="gramEnd"/>
      <w:r>
        <w:t xml:space="preserve">, предусмотренных </w:t>
      </w:r>
      <w:hyperlink r:id="rId21" w:history="1">
        <w:r>
          <w:rPr>
            <w:color w:val="0000FF"/>
          </w:rPr>
          <w:t>статьями 11.14.1</w:t>
        </w:r>
      </w:hyperlink>
      <w:r>
        <w:t xml:space="preserve"> и </w:t>
      </w:r>
      <w:hyperlink r:id="rId22" w:history="1">
        <w:r>
          <w:rPr>
            <w:color w:val="0000FF"/>
          </w:rPr>
          <w:t>12.31.1</w:t>
        </w:r>
      </w:hyperlink>
      <w:r>
        <w:t xml:space="preserve"> (в части легковых такси)) (далее - ГУС ТО).</w:t>
      </w:r>
    </w:p>
    <w:p w:rsidR="00140C1E" w:rsidRDefault="00140C1E">
      <w:pPr>
        <w:pStyle w:val="ConsPlusNormal"/>
        <w:jc w:val="both"/>
      </w:pPr>
    </w:p>
    <w:p w:rsidR="00140C1E" w:rsidRDefault="00140C1E">
      <w:pPr>
        <w:pStyle w:val="ConsPlusNormal"/>
        <w:ind w:firstLine="540"/>
        <w:jc w:val="both"/>
        <w:outlineLvl w:val="2"/>
      </w:pPr>
      <w:r>
        <w:t>Перечень нормативных правовых и ненормативных правовых актов, регулирующих исполнение государственной функции</w:t>
      </w:r>
    </w:p>
    <w:p w:rsidR="00140C1E" w:rsidRDefault="00140C1E">
      <w:pPr>
        <w:pStyle w:val="ConsPlusNormal"/>
        <w:jc w:val="both"/>
      </w:pPr>
    </w:p>
    <w:p w:rsidR="00140C1E" w:rsidRDefault="00140C1E">
      <w:pPr>
        <w:pStyle w:val="ConsPlusNormal"/>
        <w:ind w:firstLine="540"/>
        <w:jc w:val="both"/>
      </w:pPr>
      <w:r>
        <w:t xml:space="preserve">Исполнение государственной функции осуществляется в соответствии </w:t>
      </w:r>
      <w:proofErr w:type="gramStart"/>
      <w:r>
        <w:t>с</w:t>
      </w:r>
      <w:proofErr w:type="gramEnd"/>
      <w:r>
        <w:t>:</w:t>
      </w:r>
    </w:p>
    <w:p w:rsidR="00140C1E" w:rsidRDefault="00140C1E">
      <w:pPr>
        <w:pStyle w:val="ConsPlusNormal"/>
        <w:spacing w:before="220"/>
        <w:ind w:firstLine="540"/>
        <w:jc w:val="both"/>
      </w:pPr>
      <w:hyperlink r:id="rId23" w:history="1">
        <w:r>
          <w:rPr>
            <w:color w:val="0000FF"/>
          </w:rPr>
          <w:t>Конституцией</w:t>
        </w:r>
      </w:hyperlink>
      <w:r>
        <w:t xml:space="preserve"> Российской Федерации;</w:t>
      </w:r>
    </w:p>
    <w:p w:rsidR="00140C1E" w:rsidRDefault="00140C1E">
      <w:pPr>
        <w:pStyle w:val="ConsPlusNormal"/>
        <w:spacing w:before="220"/>
        <w:ind w:firstLine="540"/>
        <w:jc w:val="both"/>
      </w:pPr>
      <w:r>
        <w:t xml:space="preserve">Гражданским </w:t>
      </w:r>
      <w:hyperlink r:id="rId24" w:history="1">
        <w:r>
          <w:rPr>
            <w:color w:val="0000FF"/>
          </w:rPr>
          <w:t>кодексом</w:t>
        </w:r>
      </w:hyperlink>
      <w:r>
        <w:t xml:space="preserve"> Российской Федерации (часть вторая) ("Собрание законодательства РФ", 29.01.1996, N 5, ст. 410);</w:t>
      </w:r>
    </w:p>
    <w:p w:rsidR="00140C1E" w:rsidRDefault="00140C1E">
      <w:pPr>
        <w:pStyle w:val="ConsPlusNormal"/>
        <w:spacing w:before="220"/>
        <w:ind w:firstLine="540"/>
        <w:jc w:val="both"/>
      </w:pPr>
      <w:hyperlink r:id="rId25" w:history="1">
        <w:r>
          <w:rPr>
            <w:color w:val="0000FF"/>
          </w:rPr>
          <w:t>Кодексом</w:t>
        </w:r>
      </w:hyperlink>
      <w:r>
        <w:t xml:space="preserve"> Российской Федерации об административных правонарушениях ("Российская газета", N 256, 31.12.2001) (далее - КоАП РФ);</w:t>
      </w:r>
    </w:p>
    <w:p w:rsidR="00140C1E" w:rsidRDefault="00140C1E">
      <w:pPr>
        <w:pStyle w:val="ConsPlusNormal"/>
        <w:spacing w:before="220"/>
        <w:ind w:firstLine="540"/>
        <w:jc w:val="both"/>
      </w:pPr>
      <w:r>
        <w:t xml:space="preserve">Федеральным </w:t>
      </w:r>
      <w:hyperlink r:id="rId26"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140C1E" w:rsidRDefault="00140C1E">
      <w:pPr>
        <w:pStyle w:val="ConsPlusNormal"/>
        <w:spacing w:before="220"/>
        <w:ind w:firstLine="540"/>
        <w:jc w:val="both"/>
      </w:pPr>
      <w:r>
        <w:t xml:space="preserve">Федеральным </w:t>
      </w:r>
      <w:hyperlink r:id="rId27" w:history="1">
        <w:r>
          <w:rPr>
            <w:color w:val="0000FF"/>
          </w:rPr>
          <w:t>законом</w:t>
        </w:r>
      </w:hyperlink>
      <w:r>
        <w:t xml:space="preserve"> от 08.11.2007 N 259-ФЗ "Устав автомобильного транспорта и городского наземного электрического транспорта" ("Российская газета", N 258 от 17.11.2007);</w:t>
      </w:r>
    </w:p>
    <w:p w:rsidR="00140C1E" w:rsidRDefault="00140C1E">
      <w:pPr>
        <w:pStyle w:val="ConsPlusNormal"/>
        <w:spacing w:before="220"/>
        <w:ind w:firstLine="540"/>
        <w:jc w:val="both"/>
      </w:pPr>
      <w:r>
        <w:lastRenderedPageBreak/>
        <w:t xml:space="preserve">Федеральным </w:t>
      </w:r>
      <w:hyperlink r:id="rId28" w:history="1">
        <w:r>
          <w:rPr>
            <w:color w:val="0000FF"/>
          </w:rPr>
          <w:t>законом</w:t>
        </w:r>
      </w:hyperlink>
      <w:r>
        <w:t xml:space="preserve"> от 21.04.2011 N 69-ФЗ "О внесении изменений в отдельные законодательные акты Российской Федерации" ("Российская газета", N 88 от 25.04.2011);</w:t>
      </w:r>
    </w:p>
    <w:p w:rsidR="00140C1E" w:rsidRDefault="00140C1E">
      <w:pPr>
        <w:pStyle w:val="ConsPlusNormal"/>
        <w:spacing w:before="220"/>
        <w:ind w:firstLine="540"/>
        <w:jc w:val="both"/>
      </w:pPr>
      <w:r>
        <w:t xml:space="preserve">Федеральным </w:t>
      </w:r>
      <w:hyperlink r:id="rId29" w:history="1">
        <w:r>
          <w:rPr>
            <w:color w:val="0000FF"/>
          </w:rPr>
          <w:t>законом</w:t>
        </w:r>
      </w:hyperlink>
      <w:r>
        <w:t xml:space="preserve"> от 02.05.2006 N 59-ФЗ "О порядке рассмотрения обращений граждан Российской Федерации" ("Российская газета", N 95, 05.05.2006);</w:t>
      </w:r>
    </w:p>
    <w:p w:rsidR="00140C1E" w:rsidRDefault="00140C1E">
      <w:pPr>
        <w:pStyle w:val="ConsPlusNormal"/>
        <w:spacing w:before="220"/>
        <w:ind w:firstLine="540"/>
        <w:jc w:val="both"/>
      </w:pPr>
      <w:r>
        <w:t xml:space="preserve">Федеральным </w:t>
      </w:r>
      <w:hyperlink r:id="rId30" w:history="1">
        <w:r>
          <w:rPr>
            <w:color w:val="0000FF"/>
          </w:rPr>
          <w:t>законом</w:t>
        </w:r>
      </w:hyperlink>
      <w:r>
        <w:t xml:space="preserve"> от 24.11.1995 N 181-ФЗ "О социальной защите инвалидов в Российской Федерации" ("Российская газета", N 234, 02.12.1995);</w:t>
      </w:r>
    </w:p>
    <w:p w:rsidR="00140C1E" w:rsidRDefault="00140C1E">
      <w:pPr>
        <w:pStyle w:val="ConsPlusNormal"/>
        <w:spacing w:before="220"/>
        <w:ind w:firstLine="540"/>
        <w:jc w:val="both"/>
      </w:pPr>
      <w:hyperlink r:id="rId31" w:history="1">
        <w:r>
          <w:rPr>
            <w:color w:val="0000FF"/>
          </w:rPr>
          <w:t>Постановлением</w:t>
        </w:r>
      </w:hyperlink>
      <w:r>
        <w:t xml:space="preserve"> Правительства Российской Федерации от 14.02.2009 N 112 "Об утверждении Правил перевозок пассажиров и багажа автомобильным транспортом и городским наземным электрическим транспортом" ("Российская газета", N 40 от 11.03.2009);</w:t>
      </w:r>
    </w:p>
    <w:p w:rsidR="00140C1E" w:rsidRDefault="00140C1E">
      <w:pPr>
        <w:pStyle w:val="ConsPlusNormal"/>
        <w:spacing w:before="220"/>
        <w:ind w:firstLine="540"/>
        <w:jc w:val="both"/>
      </w:pPr>
      <w:hyperlink r:id="rId32" w:history="1">
        <w:r>
          <w:rPr>
            <w:color w:val="0000FF"/>
          </w:rPr>
          <w:t>Постановлением</w:t>
        </w:r>
      </w:hyperlink>
      <w:r>
        <w:t xml:space="preserve"> Правительства РФ от 15.12.2012 N 1311 "О порядке оплаты услуг экспертов и экспертных организаций, а также возмещения расходов, понесенных ими в связи с участием в мероприятиях по контролю" ("Собрание законодательства РФ", 24.12.2012, N 52, ст. 7485) (далее - Постановление N 1311);</w:t>
      </w:r>
    </w:p>
    <w:p w:rsidR="00140C1E" w:rsidRDefault="00140C1E">
      <w:pPr>
        <w:pStyle w:val="ConsPlusNormal"/>
        <w:spacing w:before="220"/>
        <w:ind w:firstLine="540"/>
        <w:jc w:val="both"/>
      </w:pPr>
      <w:hyperlink r:id="rId33" w:history="1">
        <w:proofErr w:type="gramStart"/>
        <w:r>
          <w:rPr>
            <w:color w:val="0000FF"/>
          </w:rPr>
          <w:t>Распоряжением</w:t>
        </w:r>
      </w:hyperlink>
      <w:r>
        <w:t xml:space="preserve"> Правительства РФ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("Собрание законодательства РФ", 02.05.2016) (далее - распоряжение Правительства</w:t>
      </w:r>
      <w:proofErr w:type="gramEnd"/>
      <w:r>
        <w:t xml:space="preserve"> </w:t>
      </w:r>
      <w:proofErr w:type="gramStart"/>
      <w:r>
        <w:t>РФ от 19.04.2016 N 724-р);</w:t>
      </w:r>
      <w:proofErr w:type="gramEnd"/>
    </w:p>
    <w:p w:rsidR="00140C1E" w:rsidRDefault="00140C1E">
      <w:pPr>
        <w:pStyle w:val="ConsPlusNormal"/>
        <w:spacing w:before="220"/>
        <w:ind w:firstLine="540"/>
        <w:jc w:val="both"/>
      </w:pPr>
      <w:hyperlink r:id="rId34"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140C1E" w:rsidRDefault="00140C1E">
      <w:pPr>
        <w:pStyle w:val="ConsPlusNormal"/>
        <w:spacing w:before="220"/>
        <w:ind w:firstLine="540"/>
        <w:jc w:val="both"/>
      </w:pPr>
      <w:hyperlink r:id="rId35" w:history="1">
        <w:r>
          <w:rPr>
            <w:color w:val="0000FF"/>
          </w:rPr>
          <w:t>Приказом</w:t>
        </w:r>
      </w:hyperlink>
      <w:r>
        <w:t xml:space="preserve"> Министерства транспорта РФ от 01.12.2015 N 347 "Об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 ("Российская газета", N 121, 06.06.2016);</w:t>
      </w:r>
    </w:p>
    <w:p w:rsidR="00140C1E" w:rsidRDefault="00140C1E">
      <w:pPr>
        <w:pStyle w:val="ConsPlusNormal"/>
        <w:spacing w:before="220"/>
        <w:ind w:firstLine="540"/>
        <w:jc w:val="both"/>
      </w:pPr>
      <w:hyperlink r:id="rId36" w:history="1">
        <w:r>
          <w:rPr>
            <w:color w:val="0000FF"/>
          </w:rPr>
          <w:t>Кодексом</w:t>
        </w:r>
      </w:hyperlink>
      <w:r>
        <w:t xml:space="preserve"> Тюменской области об административной ответственности (Парламентская газета "Тюменские известия", N 242, 28.12.2007);</w:t>
      </w:r>
    </w:p>
    <w:p w:rsidR="00140C1E" w:rsidRDefault="00140C1E">
      <w:pPr>
        <w:pStyle w:val="ConsPlusNormal"/>
        <w:spacing w:before="220"/>
        <w:ind w:firstLine="540"/>
        <w:jc w:val="both"/>
      </w:pPr>
      <w:hyperlink r:id="rId37" w:history="1">
        <w:r>
          <w:rPr>
            <w:color w:val="0000FF"/>
          </w:rPr>
          <w:t>Законом</w:t>
        </w:r>
      </w:hyperlink>
      <w:r>
        <w:t xml:space="preserve"> Тюменской области от 26.12.2014 N 125 "О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"О порядке распоряжения и управления государственными землями Тюменской области" ("Тюменская область сегодня", N 242, 31.12.2014);</w:t>
      </w:r>
    </w:p>
    <w:p w:rsidR="00140C1E" w:rsidRDefault="00140C1E">
      <w:pPr>
        <w:pStyle w:val="ConsPlusNormal"/>
        <w:spacing w:before="220"/>
        <w:ind w:firstLine="540"/>
        <w:jc w:val="both"/>
      </w:pPr>
      <w:hyperlink r:id="rId38" w:history="1">
        <w:r>
          <w:rPr>
            <w:color w:val="0000FF"/>
          </w:rPr>
          <w:t>Законом</w:t>
        </w:r>
      </w:hyperlink>
      <w:r>
        <w:t xml:space="preserve"> Тюменской области от 05.10.2011 N 63 "О порядке осуществления регионального государственного </w:t>
      </w:r>
      <w:proofErr w:type="gramStart"/>
      <w:r>
        <w:t>контроля за</w:t>
      </w:r>
      <w:proofErr w:type="gramEnd"/>
      <w:r>
        <w:t xml:space="preserve"> соблюдением юридическими лицами и индивидуальными предпринимателями требований по перевозке пассажиров и багажа легковым такси" ("Тюменская область сегодня", N 186, 07.10.2011; Приложение к газете "Тюменские известия", N 177, 07.10.2011) (далее - Закон Тюменской области от 05.10.2011 N 63);</w:t>
      </w:r>
    </w:p>
    <w:p w:rsidR="00140C1E" w:rsidRDefault="00140C1E">
      <w:pPr>
        <w:pStyle w:val="ConsPlusNormal"/>
        <w:spacing w:before="220"/>
        <w:ind w:firstLine="540"/>
        <w:jc w:val="both"/>
      </w:pPr>
      <w:hyperlink r:id="rId39" w:history="1">
        <w:r>
          <w:rPr>
            <w:color w:val="0000FF"/>
          </w:rPr>
          <w:t>Постановлением</w:t>
        </w:r>
      </w:hyperlink>
      <w:r>
        <w:t xml:space="preserve"> Правительства Тюменской области от 30.08.2011 N 272-п "Об утверждении порядка выдачи разрешений на осуществление деятельности по перевозке пассажиров и багажа легковым такси в Тюменской области" ("Тюменская область сегодня", N 166, 09.09.2011);</w:t>
      </w:r>
    </w:p>
    <w:p w:rsidR="00140C1E" w:rsidRDefault="00140C1E">
      <w:pPr>
        <w:pStyle w:val="ConsPlusNormal"/>
        <w:spacing w:before="220"/>
        <w:ind w:firstLine="540"/>
        <w:jc w:val="both"/>
      </w:pPr>
      <w:hyperlink r:id="rId40" w:history="1">
        <w:r>
          <w:rPr>
            <w:color w:val="0000FF"/>
          </w:rPr>
          <w:t>Постановлением</w:t>
        </w:r>
      </w:hyperlink>
      <w:r>
        <w:t xml:space="preserve"> Правительства Тюменской области от 26.10.2011 N 391-п "Об определении исполнительных органов государственной власти Тюменской области, уполномоченных на осуществление государственного контроля (надзора)" ("Тюменская область сегодня", N 219, 25.11.2011).</w:t>
      </w:r>
    </w:p>
    <w:p w:rsidR="00140C1E" w:rsidRDefault="00140C1E">
      <w:pPr>
        <w:pStyle w:val="ConsPlusNormal"/>
        <w:jc w:val="both"/>
      </w:pPr>
    </w:p>
    <w:p w:rsidR="00140C1E" w:rsidRDefault="00140C1E">
      <w:pPr>
        <w:pStyle w:val="ConsPlusNormal"/>
        <w:ind w:firstLine="540"/>
        <w:jc w:val="both"/>
        <w:outlineLvl w:val="2"/>
      </w:pPr>
      <w:r>
        <w:t>Предмет государственного контроля</w:t>
      </w:r>
    </w:p>
    <w:p w:rsidR="00140C1E" w:rsidRDefault="00140C1E">
      <w:pPr>
        <w:pStyle w:val="ConsPlusNormal"/>
        <w:jc w:val="both"/>
      </w:pPr>
    </w:p>
    <w:p w:rsidR="00140C1E" w:rsidRDefault="00140C1E">
      <w:pPr>
        <w:pStyle w:val="ConsPlusNormal"/>
        <w:ind w:firstLine="540"/>
        <w:jc w:val="both"/>
      </w:pPr>
      <w:bookmarkStart w:id="2" w:name="P1204"/>
      <w:bookmarkEnd w:id="2"/>
      <w:r>
        <w:t xml:space="preserve">1.3. </w:t>
      </w:r>
      <w:proofErr w:type="gramStart"/>
      <w:r>
        <w:t xml:space="preserve">Предметом государственного контроля является соблюдение юридическими лицами и индивидуальными предпринимателями, осуществляющими деятельность по оказанию услуг по перевозке пассажиров и багажа легковым такси (далее также - субъекты контроля, юридические лица, индивидуальные предприниматели), требований, предусмотренных </w:t>
      </w:r>
      <w:hyperlink r:id="rId41" w:history="1">
        <w:r>
          <w:rPr>
            <w:color w:val="0000FF"/>
          </w:rPr>
          <w:t>частями 1</w:t>
        </w:r>
      </w:hyperlink>
      <w:r>
        <w:t xml:space="preserve"> и </w:t>
      </w:r>
      <w:hyperlink r:id="rId42" w:history="1">
        <w:r>
          <w:rPr>
            <w:color w:val="0000FF"/>
          </w:rPr>
          <w:t>2 статьи 1</w:t>
        </w:r>
      </w:hyperlink>
      <w:r>
        <w:t xml:space="preserve"> Закона Тюменской области от 05.10.2011 N 63, правилами перевозок пассажиров и багажа легковым такси (за исключением осуществления контроля за соблюдением требований, установленных</w:t>
      </w:r>
      <w:proofErr w:type="gramEnd"/>
      <w:r>
        <w:t xml:space="preserve"> </w:t>
      </w:r>
      <w:hyperlink r:id="rId43" w:history="1">
        <w:r>
          <w:rPr>
            <w:color w:val="0000FF"/>
          </w:rPr>
          <w:t>частью 2 статьи 1</w:t>
        </w:r>
      </w:hyperlink>
      <w:r>
        <w:t xml:space="preserve"> Закона Тюменской области от 05.10.2011 N 63, непосредственно в процессе перевозки пассажиров и багажа легковым такси), а также требований по обеспечению доступности для пассажиров из числа инвалидов предоставляемых услуг в данной сфере (далее - обязательные требования), в том числе:</w:t>
      </w:r>
    </w:p>
    <w:p w:rsidR="00140C1E" w:rsidRDefault="00140C1E">
      <w:pPr>
        <w:pStyle w:val="ConsPlusNormal"/>
        <w:spacing w:before="220"/>
        <w:ind w:firstLine="540"/>
        <w:jc w:val="both"/>
      </w:pPr>
      <w:r>
        <w:t xml:space="preserve">1) к заключению договора фрахтования легкового такси, в соответствии с </w:t>
      </w:r>
      <w:hyperlink r:id="rId44" w:history="1">
        <w:r>
          <w:rPr>
            <w:color w:val="0000FF"/>
          </w:rPr>
          <w:t>ч. 1 ст. 1</w:t>
        </w:r>
      </w:hyperlink>
      <w:r>
        <w:t xml:space="preserve"> Закона Тюменской области от 05.10.2011 N 63;</w:t>
      </w:r>
    </w:p>
    <w:p w:rsidR="00140C1E" w:rsidRDefault="00140C1E">
      <w:pPr>
        <w:pStyle w:val="ConsPlusNormal"/>
        <w:spacing w:before="220"/>
        <w:ind w:firstLine="540"/>
        <w:jc w:val="both"/>
      </w:pPr>
      <w:r>
        <w:t>2) к легковому такси, которое должно соответствовать следующим обязательным требованиям:</w:t>
      </w:r>
    </w:p>
    <w:p w:rsidR="00140C1E" w:rsidRDefault="00140C1E">
      <w:pPr>
        <w:pStyle w:val="ConsPlusNormal"/>
        <w:spacing w:before="220"/>
        <w:ind w:firstLine="540"/>
        <w:jc w:val="both"/>
      </w:pPr>
      <w:r>
        <w:t xml:space="preserve">а) должно иметь на кузове (боковых поверхностях кузова) </w:t>
      </w:r>
      <w:proofErr w:type="spellStart"/>
      <w:r>
        <w:t>цветографическую</w:t>
      </w:r>
      <w:proofErr w:type="spellEnd"/>
      <w:r>
        <w:t xml:space="preserve"> схему, представляющую собой композицию из квадратов контрастного цвета, расположенных в шахматном порядке;</w:t>
      </w:r>
    </w:p>
    <w:p w:rsidR="00140C1E" w:rsidRDefault="00140C1E">
      <w:pPr>
        <w:pStyle w:val="ConsPlusNormal"/>
        <w:spacing w:before="220"/>
        <w:ind w:firstLine="540"/>
        <w:jc w:val="both"/>
      </w:pPr>
      <w:r>
        <w:t>б) должно иметь на крыше опознавательный фонарь оранжевого цвета;</w:t>
      </w:r>
    </w:p>
    <w:p w:rsidR="00140C1E" w:rsidRDefault="00140C1E">
      <w:pPr>
        <w:pStyle w:val="ConsPlusNormal"/>
        <w:spacing w:before="220"/>
        <w:ind w:firstLine="540"/>
        <w:jc w:val="both"/>
      </w:pPr>
      <w:r>
        <w:t>в) должно быть оборудовано таксометром в случае,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(или) фактического времени пользования легковым такси;</w:t>
      </w:r>
    </w:p>
    <w:p w:rsidR="00140C1E" w:rsidRDefault="00140C1E">
      <w:pPr>
        <w:pStyle w:val="ConsPlusNormal"/>
        <w:spacing w:before="220"/>
        <w:ind w:firstLine="540"/>
        <w:jc w:val="both"/>
      </w:pPr>
      <w:r>
        <w:t>3) к водителю легкового такси, который должен иметь водительский стаж не менее трех лет;</w:t>
      </w:r>
    </w:p>
    <w:p w:rsidR="00140C1E" w:rsidRDefault="00140C1E">
      <w:pPr>
        <w:pStyle w:val="ConsPlusNormal"/>
        <w:spacing w:before="220"/>
        <w:ind w:firstLine="540"/>
        <w:jc w:val="both"/>
      </w:pPr>
      <w:r>
        <w:t>4) к юридическому лицу или индивидуальному предпринимателю, осуществляющим деятельность по оказанию услуг по перевозке пассажиров и багажа легковым такси, обязанным:</w:t>
      </w:r>
    </w:p>
    <w:p w:rsidR="00140C1E" w:rsidRDefault="00140C1E">
      <w:pPr>
        <w:pStyle w:val="ConsPlusNormal"/>
        <w:spacing w:before="220"/>
        <w:ind w:firstLine="540"/>
        <w:jc w:val="both"/>
      </w:pPr>
      <w:r>
        <w:t>а) обеспечивать техническое обслуживание и ремонт легковых такси;</w:t>
      </w:r>
    </w:p>
    <w:p w:rsidR="00140C1E" w:rsidRDefault="00140C1E">
      <w:pPr>
        <w:pStyle w:val="ConsPlusNormal"/>
        <w:spacing w:before="220"/>
        <w:ind w:firstLine="540"/>
        <w:jc w:val="both"/>
      </w:pPr>
      <w:r>
        <w:t>б) проводить контроль технического состояния легковых такси перед выездом на линию;</w:t>
      </w:r>
    </w:p>
    <w:p w:rsidR="00140C1E" w:rsidRDefault="00140C1E">
      <w:pPr>
        <w:pStyle w:val="ConsPlusNormal"/>
        <w:spacing w:before="220"/>
        <w:ind w:firstLine="540"/>
        <w:jc w:val="both"/>
      </w:pPr>
      <w:r>
        <w:t xml:space="preserve">в) обеспечивать прохождение водителями легковых такси </w:t>
      </w:r>
      <w:proofErr w:type="spellStart"/>
      <w:r>
        <w:t>предрейсового</w:t>
      </w:r>
      <w:proofErr w:type="spellEnd"/>
      <w:r>
        <w:t xml:space="preserve"> медицинского осмотра;</w:t>
      </w:r>
    </w:p>
    <w:p w:rsidR="00140C1E" w:rsidRDefault="00140C1E">
      <w:pPr>
        <w:pStyle w:val="ConsPlusNormal"/>
        <w:spacing w:before="220"/>
        <w:ind w:firstLine="540"/>
        <w:jc w:val="both"/>
      </w:pPr>
      <w:r>
        <w:t>5) при перевозке пассажиров из числа инвалидов и их багажа предоставлять без взимания дополнительной платы следующие услуги:</w:t>
      </w:r>
    </w:p>
    <w:p w:rsidR="00140C1E" w:rsidRDefault="00140C1E">
      <w:pPr>
        <w:pStyle w:val="ConsPlusNormal"/>
        <w:spacing w:before="220"/>
        <w:ind w:firstLine="540"/>
        <w:jc w:val="both"/>
      </w:pPr>
      <w:r>
        <w:t>а) оказание помощи пассажиру из числа инвалидов при посадке в транспортное средство и высадке из него;</w:t>
      </w:r>
    </w:p>
    <w:p w:rsidR="00140C1E" w:rsidRDefault="00140C1E">
      <w:pPr>
        <w:pStyle w:val="ConsPlusNormal"/>
        <w:spacing w:before="220"/>
        <w:ind w:firstLine="540"/>
        <w:jc w:val="both"/>
      </w:pPr>
      <w:proofErr w:type="gramStart"/>
      <w:r>
        <w:t>б) провоз собак-проводников при наличии паспорта, подтверждающего специальное обучение собаки-проводника и выдаваемого по форме и в порядке, установленными Министерством труда и социальной защиты Российской Федерации;</w:t>
      </w:r>
      <w:proofErr w:type="gramEnd"/>
    </w:p>
    <w:p w:rsidR="00140C1E" w:rsidRDefault="00140C1E">
      <w:pPr>
        <w:pStyle w:val="ConsPlusNormal"/>
        <w:spacing w:before="220"/>
        <w:ind w:firstLine="540"/>
        <w:jc w:val="both"/>
      </w:pPr>
      <w:r>
        <w:lastRenderedPageBreak/>
        <w:t>в) перевозку кресла-коляски пассажира из числа инвалидов;</w:t>
      </w:r>
    </w:p>
    <w:p w:rsidR="00140C1E" w:rsidRDefault="00140C1E">
      <w:pPr>
        <w:pStyle w:val="ConsPlusNormal"/>
        <w:spacing w:before="220"/>
        <w:ind w:firstLine="540"/>
        <w:jc w:val="both"/>
      </w:pPr>
      <w:r>
        <w:t>6) соблюдать правила перевозок пассажиров и багажа легковым такси.</w:t>
      </w:r>
    </w:p>
    <w:p w:rsidR="00140C1E" w:rsidRDefault="00140C1E">
      <w:pPr>
        <w:pStyle w:val="ConsPlusNormal"/>
        <w:jc w:val="both"/>
      </w:pPr>
    </w:p>
    <w:p w:rsidR="00140C1E" w:rsidRDefault="00140C1E">
      <w:pPr>
        <w:pStyle w:val="ConsPlusNormal"/>
        <w:ind w:firstLine="540"/>
        <w:jc w:val="both"/>
        <w:outlineLvl w:val="2"/>
      </w:pPr>
      <w:r>
        <w:t>Права и обязанности должностных лиц при осуществлении государственного контроля</w:t>
      </w:r>
    </w:p>
    <w:p w:rsidR="00140C1E" w:rsidRDefault="00140C1E">
      <w:pPr>
        <w:pStyle w:val="ConsPlusNormal"/>
        <w:jc w:val="both"/>
      </w:pPr>
    </w:p>
    <w:p w:rsidR="00140C1E" w:rsidRDefault="00140C1E">
      <w:pPr>
        <w:pStyle w:val="ConsPlusNormal"/>
        <w:ind w:firstLine="540"/>
        <w:jc w:val="both"/>
      </w:pPr>
      <w:r>
        <w:t xml:space="preserve">1.4. Должностные лица уполномоченного органа, предусмотренные в </w:t>
      </w:r>
      <w:hyperlink w:anchor="P1914" w:history="1">
        <w:r>
          <w:rPr>
            <w:color w:val="0000FF"/>
          </w:rPr>
          <w:t>приложении N 3</w:t>
        </w:r>
      </w:hyperlink>
      <w:r>
        <w:t xml:space="preserve"> к настоящему административному регламенту (далее - должностные лица уполномоченного органа), при осуществлении государственного контроля имеют право:</w:t>
      </w:r>
    </w:p>
    <w:p w:rsidR="00140C1E" w:rsidRDefault="00140C1E">
      <w:pPr>
        <w:pStyle w:val="ConsPlusNormal"/>
        <w:spacing w:before="220"/>
        <w:ind w:firstLine="540"/>
        <w:jc w:val="both"/>
      </w:pPr>
      <w:r>
        <w:t>1) организовывать и проводить проверки юридических лиц и индивидуальных предпринимателей;</w:t>
      </w:r>
    </w:p>
    <w:p w:rsidR="00140C1E" w:rsidRDefault="00140C1E">
      <w:pPr>
        <w:pStyle w:val="ConsPlusNormal"/>
        <w:spacing w:before="220"/>
        <w:ind w:firstLine="540"/>
        <w:jc w:val="both"/>
      </w:pPr>
      <w:proofErr w:type="gramStart"/>
      <w:r>
        <w:t>2) направлять юридическому лицу или индивидуальному предпринимателю запрос с требованием о представлении необходимых пояснений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государственного контроля;</w:t>
      </w:r>
      <w:proofErr w:type="gramEnd"/>
    </w:p>
    <w:p w:rsidR="00140C1E" w:rsidRDefault="00140C1E">
      <w:pPr>
        <w:pStyle w:val="ConsPlusNormal"/>
        <w:spacing w:before="220"/>
        <w:ind w:firstLine="540"/>
        <w:jc w:val="both"/>
      </w:pPr>
      <w:proofErr w:type="gramStart"/>
      <w:r>
        <w:t>3) при осуществлении контроля в форме выездной проверки проводить осмотр транспортных средств, используемых в качестве легкового такси, а также имущества, в том числе зданий, помещений и оборудования, предназначенных для проведения технического обслуживания и ремонта транспортных средств, а также контроля технического состояния транспортных средств, в случае, если данное имущество находится на праве собственности, ином вещном праве или праве пользования, включая аренду</w:t>
      </w:r>
      <w:proofErr w:type="gramEnd"/>
      <w:r>
        <w:t xml:space="preserve">, знакомиться с документами, указанными в </w:t>
      </w:r>
      <w:hyperlink w:anchor="P1355" w:history="1">
        <w:r>
          <w:rPr>
            <w:color w:val="0000FF"/>
          </w:rPr>
          <w:t>абзаце третьем пункта 3.12</w:t>
        </w:r>
      </w:hyperlink>
      <w:r>
        <w:t xml:space="preserve"> настоящего административного регламента;</w:t>
      </w:r>
    </w:p>
    <w:p w:rsidR="00140C1E" w:rsidRDefault="00140C1E">
      <w:pPr>
        <w:pStyle w:val="ConsPlusNormal"/>
        <w:spacing w:before="220"/>
        <w:ind w:firstLine="540"/>
        <w:jc w:val="both"/>
      </w:pPr>
      <w:proofErr w:type="gramStart"/>
      <w:r>
        <w:t xml:space="preserve">4) осуществлять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деятельности юридическими лицами и индивидуальными предпринимателями в соответствии с Федеральным </w:t>
      </w:r>
      <w:hyperlink r:id="rId45"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с учетом особенностей организации и проведения проверок</w:t>
      </w:r>
      <w:proofErr w:type="gramEnd"/>
      <w:r>
        <w:t xml:space="preserve">, установленных Федеральным </w:t>
      </w:r>
      <w:hyperlink r:id="rId46" w:history="1">
        <w:r>
          <w:rPr>
            <w:color w:val="0000FF"/>
          </w:rPr>
          <w:t>законом</w:t>
        </w:r>
      </w:hyperlink>
      <w:r>
        <w:t xml:space="preserve"> от 21.04.2011 N 69-ФЗ "О внесении изменений в отдельные законодательные акты Российской Федерации" (далее - Федеральный закон N 69-ФЗ);</w:t>
      </w:r>
    </w:p>
    <w:p w:rsidR="00140C1E" w:rsidRDefault="00140C1E">
      <w:pPr>
        <w:pStyle w:val="ConsPlusNormal"/>
        <w:spacing w:before="220"/>
        <w:ind w:firstLine="540"/>
        <w:jc w:val="both"/>
      </w:pPr>
      <w:r>
        <w:t>5) рассматривать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140C1E" w:rsidRDefault="00140C1E">
      <w:pPr>
        <w:pStyle w:val="ConsPlusNormal"/>
        <w:spacing w:before="220"/>
        <w:ind w:firstLine="540"/>
        <w:jc w:val="both"/>
      </w:pPr>
      <w:r>
        <w:t>6) принимать в течение трех месяцев со дня составления акта о невозможности проведения плановой или внеплановой выездной проверки решение о проведении такой проверки без внесения плановой проверки в ежегодный план плановых проверок и без предварительного уведомления субъектов контроля, в отношении которого был составлен данный акт;</w:t>
      </w:r>
    </w:p>
    <w:p w:rsidR="00140C1E" w:rsidRDefault="00140C1E">
      <w:pPr>
        <w:pStyle w:val="ConsPlusNormal"/>
        <w:spacing w:before="220"/>
        <w:ind w:firstLine="540"/>
        <w:jc w:val="both"/>
      </w:pPr>
      <w:r>
        <w:t>7) после принятия распоряжения о проведении проверки запрашивать необходимые документы и (или) информацию в рамках межведомственного информационного взаимодействия;</w:t>
      </w:r>
    </w:p>
    <w:p w:rsidR="00140C1E" w:rsidRDefault="00140C1E">
      <w:pPr>
        <w:pStyle w:val="ConsPlusNormal"/>
        <w:spacing w:before="220"/>
        <w:ind w:firstLine="540"/>
        <w:jc w:val="both"/>
      </w:pPr>
      <w:r>
        <w:t>8) исполнять иные права, предусмотренные федеральным законодательством.</w:t>
      </w:r>
    </w:p>
    <w:p w:rsidR="00140C1E" w:rsidRDefault="00140C1E">
      <w:pPr>
        <w:pStyle w:val="ConsPlusNormal"/>
        <w:spacing w:before="220"/>
        <w:ind w:firstLine="540"/>
        <w:jc w:val="both"/>
      </w:pPr>
      <w:r>
        <w:t>1.5. Должностные лица уполномоченного органа при осуществлении государственного контроля обязаны:</w:t>
      </w:r>
    </w:p>
    <w:p w:rsidR="00140C1E" w:rsidRDefault="00140C1E">
      <w:pPr>
        <w:pStyle w:val="ConsPlusNormal"/>
        <w:spacing w:before="220"/>
        <w:ind w:firstLine="540"/>
        <w:jc w:val="both"/>
      </w:pPr>
      <w: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40C1E" w:rsidRDefault="00140C1E">
      <w:pPr>
        <w:pStyle w:val="ConsPlusNormal"/>
        <w:spacing w:before="220"/>
        <w:ind w:firstLine="540"/>
        <w:jc w:val="both"/>
      </w:pPr>
      <w:r>
        <w:t>2) соблюдать законодательство Российской Федерации, права и законные интересы субъектов контроля, проверка которых проводится;</w:t>
      </w:r>
    </w:p>
    <w:p w:rsidR="00140C1E" w:rsidRDefault="00140C1E">
      <w:pPr>
        <w:pStyle w:val="ConsPlusNormal"/>
        <w:spacing w:before="220"/>
        <w:ind w:firstLine="540"/>
        <w:jc w:val="both"/>
      </w:pPr>
      <w:r>
        <w:t>3) проводить проверку на основании распоряжения руководителя уполномоченного органа, заместителя руководителя уполномоченного орган</w:t>
      </w:r>
      <w:proofErr w:type="gramStart"/>
      <w:r>
        <w:t>а о ее</w:t>
      </w:r>
      <w:proofErr w:type="gramEnd"/>
      <w:r>
        <w:t xml:space="preserve"> проведении в соответствии с ее назначением;</w:t>
      </w:r>
    </w:p>
    <w:p w:rsidR="00140C1E" w:rsidRDefault="00140C1E">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заместителя руководителя уполномоченного органа и в случае, предусмотренном </w:t>
      </w:r>
      <w:hyperlink r:id="rId47" w:history="1">
        <w:r>
          <w:rPr>
            <w:color w:val="0000FF"/>
          </w:rPr>
          <w:t>частью 5 статьи 10</w:t>
        </w:r>
      </w:hyperlink>
      <w:r>
        <w:t xml:space="preserve"> Федерального закона N 294-ФЗ, копии документа о согласовании проведения проверки;</w:t>
      </w:r>
    </w:p>
    <w:p w:rsidR="00140C1E" w:rsidRDefault="00140C1E">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40C1E" w:rsidRDefault="00140C1E">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40C1E" w:rsidRDefault="00140C1E">
      <w:pPr>
        <w:pStyle w:val="ConsPlusNormal"/>
        <w:spacing w:before="220"/>
        <w:ind w:firstLine="540"/>
        <w:jc w:val="both"/>
      </w:pPr>
      <w:r>
        <w:t>7) по результатам проверки составлять акт проверки;</w:t>
      </w:r>
    </w:p>
    <w:p w:rsidR="00140C1E" w:rsidRDefault="00140C1E">
      <w:pPr>
        <w:pStyle w:val="ConsPlusNormal"/>
        <w:spacing w:before="220"/>
        <w:ind w:firstLine="540"/>
        <w:jc w:val="both"/>
      </w:pPr>
      <w:r>
        <w:t>8) в случае выявления при проведении проверки нарушений субъектом контроля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w:t>
      </w:r>
    </w:p>
    <w:p w:rsidR="00140C1E" w:rsidRDefault="00140C1E">
      <w:pPr>
        <w:pStyle w:val="ConsPlusNormal"/>
        <w:spacing w:before="220"/>
        <w:ind w:firstLine="540"/>
        <w:jc w:val="both"/>
      </w:pPr>
      <w:r>
        <w:t xml:space="preserve">9) составлять протокол об административном правонарушении, предусмотренном </w:t>
      </w:r>
      <w:hyperlink r:id="rId48" w:history="1">
        <w:r>
          <w:rPr>
            <w:color w:val="0000FF"/>
          </w:rPr>
          <w:t>статьей 19.4.1</w:t>
        </w:r>
      </w:hyperlink>
      <w:r>
        <w:t xml:space="preserve"> КоАП РФ, в случае неисполнения руководителем, иным должностным лицом или уполномоченным представителем юридического лица или индивидуального предпринимателя обязательств, предусмотренных </w:t>
      </w:r>
      <w:hyperlink w:anchor="P1271" w:history="1">
        <w:r>
          <w:rPr>
            <w:color w:val="0000FF"/>
          </w:rPr>
          <w:t>подпунктами 1</w:t>
        </w:r>
      </w:hyperlink>
      <w:r>
        <w:t xml:space="preserve"> и </w:t>
      </w:r>
      <w:hyperlink w:anchor="P1273" w:history="1">
        <w:r>
          <w:rPr>
            <w:color w:val="0000FF"/>
          </w:rPr>
          <w:t>3 пункта 1.7</w:t>
        </w:r>
      </w:hyperlink>
      <w:r>
        <w:t xml:space="preserve"> настоящего административного регламента;</w:t>
      </w:r>
    </w:p>
    <w:p w:rsidR="00140C1E" w:rsidRDefault="00140C1E">
      <w:pPr>
        <w:pStyle w:val="ConsPlusNormal"/>
        <w:spacing w:before="220"/>
        <w:ind w:firstLine="540"/>
        <w:jc w:val="both"/>
      </w:pPr>
      <w:proofErr w:type="gramStart"/>
      <w:r>
        <w:t xml:space="preserve">10) принимать предусмотренные законодательством Российской Федерации меры по пресечению и (или) устранению последствий выявленных нарушений, в том числе составлять протоколы об административных правонарушениях (далее - Протокол) в случае выявления правонарушений, предусмотренных </w:t>
      </w:r>
      <w:hyperlink r:id="rId49" w:history="1">
        <w:r>
          <w:rPr>
            <w:color w:val="0000FF"/>
          </w:rPr>
          <w:t>статьями 11.14.1</w:t>
        </w:r>
      </w:hyperlink>
      <w:r>
        <w:t xml:space="preserve"> и </w:t>
      </w:r>
      <w:hyperlink r:id="rId50" w:history="1">
        <w:r>
          <w:rPr>
            <w:color w:val="0000FF"/>
          </w:rPr>
          <w:t>12.31.1</w:t>
        </w:r>
      </w:hyperlink>
      <w:r>
        <w:t xml:space="preserve"> (в части легковых такси), </w:t>
      </w:r>
      <w:hyperlink r:id="rId51" w:history="1">
        <w:r>
          <w:rPr>
            <w:color w:val="0000FF"/>
          </w:rPr>
          <w:t>частью 1 статьи 19.4.1</w:t>
        </w:r>
      </w:hyperlink>
      <w:r>
        <w:t xml:space="preserve">, </w:t>
      </w:r>
      <w:hyperlink r:id="rId52" w:history="1">
        <w:r>
          <w:rPr>
            <w:color w:val="0000FF"/>
          </w:rPr>
          <w:t>частью 1 статьи 19.5</w:t>
        </w:r>
      </w:hyperlink>
      <w:r>
        <w:t xml:space="preserve"> КоАП РФ;</w:t>
      </w:r>
      <w:proofErr w:type="gramEnd"/>
    </w:p>
    <w:p w:rsidR="00140C1E" w:rsidRDefault="00140C1E">
      <w:pPr>
        <w:pStyle w:val="ConsPlusNormal"/>
        <w:spacing w:before="220"/>
        <w:ind w:firstLine="540"/>
        <w:jc w:val="both"/>
      </w:pPr>
      <w:r>
        <w:t>11)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40C1E" w:rsidRDefault="00140C1E">
      <w:pPr>
        <w:pStyle w:val="ConsPlusNormal"/>
        <w:spacing w:before="220"/>
        <w:ind w:firstLine="540"/>
        <w:jc w:val="both"/>
      </w:pPr>
      <w:r>
        <w:t>11.1)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40C1E" w:rsidRDefault="00140C1E">
      <w:pPr>
        <w:pStyle w:val="ConsPlusNormal"/>
        <w:spacing w:before="220"/>
        <w:ind w:firstLine="540"/>
        <w:jc w:val="both"/>
      </w:pPr>
      <w:r>
        <w:t xml:space="preserve">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w:t>
      </w:r>
      <w:r>
        <w:lastRenderedPageBreak/>
        <w:t>здоровья людей,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40C1E" w:rsidRDefault="00140C1E">
      <w:pPr>
        <w:pStyle w:val="ConsPlusNormal"/>
        <w:spacing w:before="220"/>
        <w:ind w:firstLine="540"/>
        <w:jc w:val="both"/>
      </w:pPr>
      <w:r>
        <w:t>13) 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140C1E" w:rsidRDefault="00140C1E">
      <w:pPr>
        <w:pStyle w:val="ConsPlusNormal"/>
        <w:spacing w:before="220"/>
        <w:ind w:firstLine="540"/>
        <w:jc w:val="both"/>
      </w:pPr>
      <w:r>
        <w:t xml:space="preserve">14) соблюдать сроки проведения проверки, установленные Федеральным </w:t>
      </w:r>
      <w:hyperlink r:id="rId53" w:history="1">
        <w:r>
          <w:rPr>
            <w:color w:val="0000FF"/>
          </w:rPr>
          <w:t>законом</w:t>
        </w:r>
      </w:hyperlink>
      <w:r>
        <w:t xml:space="preserve"> N 294-ФЗ;</w:t>
      </w:r>
    </w:p>
    <w:p w:rsidR="00140C1E" w:rsidRDefault="00140C1E">
      <w:pPr>
        <w:pStyle w:val="ConsPlusNormal"/>
        <w:spacing w:before="220"/>
        <w:ind w:firstLine="540"/>
        <w:jc w:val="both"/>
      </w:pPr>
      <w:r>
        <w:t>15) не требовать от субъектов контроля документы и иные сведения, представление которых не предусмотрено законодательством Российской Федерации;</w:t>
      </w:r>
    </w:p>
    <w:p w:rsidR="00140C1E" w:rsidRDefault="00140C1E">
      <w:pPr>
        <w:pStyle w:val="ConsPlusNormal"/>
        <w:spacing w:before="220"/>
        <w:ind w:firstLine="540"/>
        <w:jc w:val="both"/>
      </w:pPr>
      <w:r>
        <w:t>15.1) не требовать при проведении выездной проверки от субъектов контроля представления документов и (или) информации, которые были представлены ими в ходе проведения документарной проверки;</w:t>
      </w:r>
    </w:p>
    <w:p w:rsidR="00140C1E" w:rsidRDefault="00140C1E">
      <w:pPr>
        <w:pStyle w:val="ConsPlusNormal"/>
        <w:spacing w:before="220"/>
        <w:ind w:firstLine="540"/>
        <w:jc w:val="both"/>
      </w:pPr>
      <w:r>
        <w:t>16)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140C1E" w:rsidRDefault="00140C1E">
      <w:pPr>
        <w:pStyle w:val="ConsPlusNormal"/>
        <w:spacing w:before="220"/>
        <w:ind w:firstLine="540"/>
        <w:jc w:val="both"/>
      </w:pPr>
      <w:r>
        <w:t>17) осуществлять запись о проведенной проверке в журнале учета проверок (в случае его ведения лицом, в отношении которого осуществляются мероприятия по контролю);</w:t>
      </w:r>
    </w:p>
    <w:p w:rsidR="00140C1E" w:rsidRDefault="00140C1E">
      <w:pPr>
        <w:pStyle w:val="ConsPlusNormal"/>
        <w:spacing w:before="220"/>
        <w:ind w:firstLine="540"/>
        <w:jc w:val="both"/>
      </w:pPr>
      <w:proofErr w:type="gramStart"/>
      <w:r>
        <w:t>18) не требовать от юридических лиц, индивидуальных предпринимателей, уполномоченного представителя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им организаций, включенные в определенный Правительством Российской Федерации перечень;</w:t>
      </w:r>
      <w:proofErr w:type="gramEnd"/>
    </w:p>
    <w:p w:rsidR="00140C1E" w:rsidRDefault="00140C1E">
      <w:pPr>
        <w:pStyle w:val="ConsPlusNormal"/>
        <w:spacing w:before="220"/>
        <w:ind w:firstLine="540"/>
        <w:jc w:val="both"/>
      </w:pPr>
      <w:r>
        <w:t>19) не требовать от юридического лица, индивидуального предпринимателя, уполномоченного представителя представления документов, информации до даты начала проведения проверки;</w:t>
      </w:r>
    </w:p>
    <w:p w:rsidR="00140C1E" w:rsidRDefault="00140C1E">
      <w:pPr>
        <w:pStyle w:val="ConsPlusNormal"/>
        <w:spacing w:before="220"/>
        <w:ind w:firstLine="540"/>
        <w:jc w:val="both"/>
      </w:pPr>
      <w:proofErr w:type="gramStart"/>
      <w:r>
        <w:t>20) в случае невозможности проведения плановой или внеплановой выездной проверки в связи с отсутствием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либо в связи с фактическим неосуществлением деятельности юридического лица, индивидуального предпринимателя, его уполномоченного представителя, либо в связи с иными действиями (бездействием) юридического лица, индивидуального предпринимателя, его уполномоченного представителя, повлекшими невозможность проведения проверки</w:t>
      </w:r>
      <w:proofErr w:type="gramEnd"/>
      <w:r>
        <w:t>, составлять акт о невозможности проведения соответствующей проверки с указанием причин невозможности ее проведения;</w:t>
      </w:r>
    </w:p>
    <w:p w:rsidR="00140C1E" w:rsidRDefault="00140C1E">
      <w:pPr>
        <w:pStyle w:val="ConsPlusNormal"/>
        <w:spacing w:before="220"/>
        <w:ind w:firstLine="540"/>
        <w:jc w:val="both"/>
      </w:pPr>
      <w:r>
        <w:t>21) организовывать и проводить мероприятия, направленные на профилактику нарушений обязательных требований юридическими лицами и индивидуальными предпринимателями при осуществлении деятельности по перевозке пассажиров и багажа легковым такси;</w:t>
      </w:r>
    </w:p>
    <w:p w:rsidR="00140C1E" w:rsidRDefault="00140C1E">
      <w:pPr>
        <w:pStyle w:val="ConsPlusNormal"/>
        <w:spacing w:before="220"/>
        <w:ind w:firstLine="540"/>
        <w:jc w:val="both"/>
      </w:pPr>
      <w:r>
        <w:t xml:space="preserve">22) исполнять иные обязанности и соблюдать ограничения, предусмотренные Федеральным </w:t>
      </w:r>
      <w:hyperlink r:id="rId54" w:history="1">
        <w:r>
          <w:rPr>
            <w:color w:val="0000FF"/>
          </w:rPr>
          <w:t>законом</w:t>
        </w:r>
      </w:hyperlink>
      <w:r>
        <w:t xml:space="preserve"> N 294-ФЗ, иными федеральными и региональными законодательными и нормативными актами.</w:t>
      </w:r>
    </w:p>
    <w:p w:rsidR="00140C1E" w:rsidRDefault="00140C1E">
      <w:pPr>
        <w:pStyle w:val="ConsPlusNormal"/>
        <w:jc w:val="both"/>
      </w:pPr>
    </w:p>
    <w:p w:rsidR="00140C1E" w:rsidRDefault="00140C1E">
      <w:pPr>
        <w:pStyle w:val="ConsPlusNormal"/>
        <w:ind w:firstLine="540"/>
        <w:jc w:val="both"/>
        <w:outlineLvl w:val="2"/>
      </w:pPr>
      <w:r>
        <w:t>Права и обязанности лиц, в отношении которых осуществляются мероприятия по контролю</w:t>
      </w:r>
    </w:p>
    <w:p w:rsidR="00140C1E" w:rsidRDefault="00140C1E">
      <w:pPr>
        <w:pStyle w:val="ConsPlusNormal"/>
        <w:jc w:val="both"/>
      </w:pPr>
    </w:p>
    <w:p w:rsidR="00140C1E" w:rsidRDefault="00140C1E">
      <w:pPr>
        <w:pStyle w:val="ConsPlusNormal"/>
        <w:ind w:firstLine="540"/>
        <w:jc w:val="both"/>
      </w:pPr>
      <w:r>
        <w:t xml:space="preserve">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w:t>
      </w:r>
      <w:r>
        <w:lastRenderedPageBreak/>
        <w:t>проведении мероприятий по контролю имеют право:</w:t>
      </w:r>
    </w:p>
    <w:p w:rsidR="00140C1E" w:rsidRDefault="00140C1E">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140C1E" w:rsidRDefault="00140C1E">
      <w:pPr>
        <w:pStyle w:val="ConsPlusNormal"/>
        <w:spacing w:before="220"/>
        <w:ind w:firstLine="540"/>
        <w:jc w:val="both"/>
      </w:pPr>
      <w: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55" w:history="1">
        <w:r>
          <w:rPr>
            <w:color w:val="0000FF"/>
          </w:rPr>
          <w:t>законом</w:t>
        </w:r>
      </w:hyperlink>
      <w:r>
        <w:t xml:space="preserve"> N 294-ФЗ и Федеральным </w:t>
      </w:r>
      <w:hyperlink r:id="rId56" w:history="1">
        <w:r>
          <w:rPr>
            <w:color w:val="0000FF"/>
          </w:rPr>
          <w:t>законом</w:t>
        </w:r>
      </w:hyperlink>
      <w:r>
        <w:t xml:space="preserve"> N 69-ФЗ;</w:t>
      </w:r>
    </w:p>
    <w:p w:rsidR="00140C1E" w:rsidRDefault="00140C1E">
      <w:pPr>
        <w:pStyle w:val="ConsPlusNormal"/>
        <w:spacing w:before="220"/>
        <w:ind w:firstLine="540"/>
        <w:jc w:val="both"/>
      </w:pPr>
      <w:r>
        <w:t>2.1)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организаций, в распоряжении которых находятся эти документы и (или) информация;</w:t>
      </w:r>
    </w:p>
    <w:p w:rsidR="00140C1E" w:rsidRDefault="00140C1E">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140C1E" w:rsidRDefault="00140C1E">
      <w:pPr>
        <w:pStyle w:val="ConsPlusNormal"/>
        <w:spacing w:before="220"/>
        <w:ind w:firstLine="540"/>
        <w:jc w:val="both"/>
      </w:pPr>
      <w:r>
        <w:t>4) обжаловать действия (бездействие) должностных лиц уполномоченного органа, повлекшие за собой нарушение прав субъектов контроля при проведении проверки, в административном и (или) судебном порядке в соответствии с законодательством Российской Федерации;</w:t>
      </w:r>
    </w:p>
    <w:p w:rsidR="00140C1E" w:rsidRDefault="00140C1E">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Тюменской области к участию в проверке;</w:t>
      </w:r>
    </w:p>
    <w:p w:rsidR="00140C1E" w:rsidRDefault="00140C1E">
      <w:pPr>
        <w:pStyle w:val="ConsPlusNormal"/>
        <w:spacing w:before="220"/>
        <w:ind w:firstLine="540"/>
        <w:jc w:val="both"/>
      </w:pPr>
      <w:proofErr w:type="gramStart"/>
      <w:r>
        <w:t xml:space="preserve">6) вести журнал учета проверок по типовой </w:t>
      </w:r>
      <w:hyperlink r:id="rId57" w:history="1">
        <w:r>
          <w:rPr>
            <w:color w:val="0000FF"/>
          </w:rPr>
          <w:t>форме</w:t>
        </w:r>
      </w:hyperlink>
      <w:r>
        <w:t>,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N 141);</w:t>
      </w:r>
      <w:proofErr w:type="gramEnd"/>
    </w:p>
    <w:p w:rsidR="00140C1E" w:rsidRDefault="00140C1E">
      <w:pPr>
        <w:pStyle w:val="ConsPlusNormal"/>
        <w:spacing w:before="220"/>
        <w:ind w:firstLine="540"/>
        <w:jc w:val="both"/>
      </w:pPr>
      <w:r>
        <w:t>7)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140C1E" w:rsidRDefault="00140C1E">
      <w:pPr>
        <w:pStyle w:val="ConsPlusNormal"/>
        <w:spacing w:before="220"/>
        <w:ind w:firstLine="540"/>
        <w:jc w:val="both"/>
      </w:pPr>
      <w:r>
        <w:t>8) осуществлять иные права, предусмотренные федеральным законодательством.</w:t>
      </w:r>
    </w:p>
    <w:p w:rsidR="00140C1E" w:rsidRDefault="00140C1E">
      <w:pPr>
        <w:pStyle w:val="ConsPlusNormal"/>
        <w:spacing w:before="220"/>
        <w:ind w:firstLine="540"/>
        <w:jc w:val="both"/>
      </w:pPr>
      <w:r>
        <w:t xml:space="preserve">1.7.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мероприятий по контролю обязаны:</w:t>
      </w:r>
      <w:proofErr w:type="gramEnd"/>
    </w:p>
    <w:p w:rsidR="00140C1E" w:rsidRDefault="00140C1E">
      <w:pPr>
        <w:pStyle w:val="ConsPlusNormal"/>
        <w:spacing w:before="220"/>
        <w:ind w:firstLine="540"/>
        <w:jc w:val="both"/>
      </w:pPr>
      <w:bookmarkStart w:id="3" w:name="P1271"/>
      <w:bookmarkEnd w:id="3"/>
      <w:r>
        <w:t>1) при проведении проверок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140C1E" w:rsidRDefault="00140C1E">
      <w:pPr>
        <w:pStyle w:val="ConsPlusNormal"/>
        <w:spacing w:before="220"/>
        <w:ind w:firstLine="540"/>
        <w:jc w:val="both"/>
      </w:pPr>
      <w:r>
        <w:t>2) в течение 10 рабочих дней со дня получения мотивированного запроса направить в уполномоченный орган указанные в запросе документы;</w:t>
      </w:r>
    </w:p>
    <w:p w:rsidR="00140C1E" w:rsidRDefault="00140C1E">
      <w:pPr>
        <w:pStyle w:val="ConsPlusNormal"/>
        <w:spacing w:before="220"/>
        <w:ind w:firstLine="540"/>
        <w:jc w:val="both"/>
      </w:pPr>
      <w:bookmarkStart w:id="4" w:name="P1273"/>
      <w:bookmarkEnd w:id="4"/>
      <w:proofErr w:type="gramStart"/>
      <w:r>
        <w:t xml:space="preserve">3)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w:t>
      </w:r>
      <w:r>
        <w:lastRenderedPageBreak/>
        <w:t>проверку должностных лиц и участвующих в выездной проверке экспертов, представителей экспертных организаций на территорию, в используемые субъектом контроля при осуществлении деятельности здания, строения</w:t>
      </w:r>
      <w:proofErr w:type="gramEnd"/>
      <w:r>
        <w:t>, сооружения, помещения, к используемым субъектом контроля оборудованию, подобным объектам, транспортным средствам;</w:t>
      </w:r>
    </w:p>
    <w:p w:rsidR="00140C1E" w:rsidRDefault="00140C1E">
      <w:pPr>
        <w:pStyle w:val="ConsPlusNormal"/>
        <w:spacing w:before="220"/>
        <w:ind w:firstLine="540"/>
        <w:jc w:val="both"/>
      </w:pPr>
      <w:r>
        <w:t>4) исполнять иные обязанности, предусмотренные федеральным законодательством.</w:t>
      </w:r>
    </w:p>
    <w:p w:rsidR="00140C1E" w:rsidRDefault="00140C1E">
      <w:pPr>
        <w:pStyle w:val="ConsPlusNormal"/>
        <w:jc w:val="both"/>
      </w:pPr>
    </w:p>
    <w:p w:rsidR="00140C1E" w:rsidRDefault="00140C1E">
      <w:pPr>
        <w:pStyle w:val="ConsPlusNormal"/>
        <w:ind w:firstLine="540"/>
        <w:jc w:val="both"/>
        <w:outlineLvl w:val="2"/>
      </w:pPr>
      <w:r>
        <w:t>Результат исполнения государственной функции</w:t>
      </w:r>
    </w:p>
    <w:p w:rsidR="00140C1E" w:rsidRDefault="00140C1E">
      <w:pPr>
        <w:pStyle w:val="ConsPlusNormal"/>
        <w:jc w:val="both"/>
      </w:pPr>
    </w:p>
    <w:p w:rsidR="00140C1E" w:rsidRDefault="00140C1E">
      <w:pPr>
        <w:pStyle w:val="ConsPlusNormal"/>
        <w:ind w:firstLine="540"/>
        <w:jc w:val="both"/>
      </w:pPr>
      <w:r>
        <w:t xml:space="preserve">1.8. </w:t>
      </w:r>
      <w:proofErr w:type="gramStart"/>
      <w:r>
        <w:t xml:space="preserve">Результатом исполнения государственной функции является установление фактов соблюдения (несоблюдения) лицами, в отношении которых осуществляются мероприятия по контролю, обязательных требований, указанных в </w:t>
      </w:r>
      <w:hyperlink w:anchor="P1204" w:history="1">
        <w:r>
          <w:rPr>
            <w:color w:val="0000FF"/>
          </w:rPr>
          <w:t>пункте 1.3</w:t>
        </w:r>
      </w:hyperlink>
      <w:r>
        <w:t xml:space="preserve"> настоящего административного регламента, исполнения (неисполнения) предписаний об устранении нарушений в сфере оказания услуг по перевозке пассажиров и багажа легковым такси (далее - предписание), выданных уполномоченным органом, установление фактов нарушения правил и требований, предусмотренных </w:t>
      </w:r>
      <w:hyperlink r:id="rId58" w:history="1">
        <w:r>
          <w:rPr>
            <w:color w:val="0000FF"/>
          </w:rPr>
          <w:t>статьями 11.14.1</w:t>
        </w:r>
      </w:hyperlink>
      <w:r>
        <w:t xml:space="preserve"> и </w:t>
      </w:r>
      <w:hyperlink r:id="rId59" w:history="1">
        <w:r>
          <w:rPr>
            <w:color w:val="0000FF"/>
          </w:rPr>
          <w:t>12.31.1</w:t>
        </w:r>
      </w:hyperlink>
      <w:r>
        <w:t xml:space="preserve"> (в</w:t>
      </w:r>
      <w:proofErr w:type="gramEnd"/>
      <w:r>
        <w:t xml:space="preserve"> части легковых такси), </w:t>
      </w:r>
      <w:hyperlink r:id="rId60" w:history="1">
        <w:r>
          <w:rPr>
            <w:color w:val="0000FF"/>
          </w:rPr>
          <w:t>частью 1 статьи 19.4.1</w:t>
        </w:r>
      </w:hyperlink>
      <w:r>
        <w:t xml:space="preserve">, </w:t>
      </w:r>
      <w:hyperlink r:id="rId61" w:history="1">
        <w:r>
          <w:rPr>
            <w:color w:val="0000FF"/>
          </w:rPr>
          <w:t>частью 1 статьи 19.5</w:t>
        </w:r>
      </w:hyperlink>
      <w:r>
        <w:t xml:space="preserve"> КоАП РФ, и принятие по результатам проведенных мероприятий по контролю мер, предусмотренных законодательством Российской Федерации, в том числе:</w:t>
      </w:r>
    </w:p>
    <w:p w:rsidR="00140C1E" w:rsidRDefault="00140C1E">
      <w:pPr>
        <w:pStyle w:val="ConsPlusNormal"/>
        <w:spacing w:before="220"/>
        <w:ind w:firstLine="540"/>
        <w:jc w:val="both"/>
      </w:pPr>
      <w:r>
        <w:t>а) выдача (направление) акта проверки;</w:t>
      </w:r>
    </w:p>
    <w:p w:rsidR="00140C1E" w:rsidRDefault="00140C1E">
      <w:pPr>
        <w:pStyle w:val="ConsPlusNormal"/>
        <w:spacing w:before="220"/>
        <w:ind w:firstLine="540"/>
        <w:jc w:val="both"/>
      </w:pPr>
      <w:r>
        <w:t xml:space="preserve">б) выдача предписания об устранении выявленных в результате проведенной проверки нарушений обязательных требований, указанных в </w:t>
      </w:r>
      <w:hyperlink w:anchor="P1204" w:history="1">
        <w:r>
          <w:rPr>
            <w:color w:val="0000FF"/>
          </w:rPr>
          <w:t>пункте 1.3</w:t>
        </w:r>
      </w:hyperlink>
      <w:r>
        <w:t xml:space="preserve"> настоящего административного регламента;</w:t>
      </w:r>
    </w:p>
    <w:p w:rsidR="00140C1E" w:rsidRDefault="00140C1E">
      <w:pPr>
        <w:pStyle w:val="ConsPlusNormal"/>
        <w:spacing w:before="220"/>
        <w:ind w:firstLine="540"/>
        <w:jc w:val="both"/>
      </w:pPr>
      <w:r>
        <w:t>в) принятие решения о приостановлении действия разрешения на срок, не превышающий одного месяца;</w:t>
      </w:r>
    </w:p>
    <w:p w:rsidR="00140C1E" w:rsidRDefault="00140C1E">
      <w:pPr>
        <w:pStyle w:val="ConsPlusNormal"/>
        <w:spacing w:before="220"/>
        <w:ind w:firstLine="540"/>
        <w:jc w:val="both"/>
      </w:pPr>
      <w:r>
        <w:t>г) обращение в суд с заявлением об отзыве (аннулировании) разрешения, выданного субъекту контроля;</w:t>
      </w:r>
    </w:p>
    <w:p w:rsidR="00140C1E" w:rsidRDefault="00140C1E">
      <w:pPr>
        <w:pStyle w:val="ConsPlusNormal"/>
        <w:spacing w:before="220"/>
        <w:ind w:firstLine="540"/>
        <w:jc w:val="both"/>
      </w:pPr>
      <w:r>
        <w:t xml:space="preserve">д) составление протокола об административном правонарушении, предусмотренном </w:t>
      </w:r>
      <w:hyperlink r:id="rId62" w:history="1">
        <w:r>
          <w:rPr>
            <w:color w:val="0000FF"/>
          </w:rPr>
          <w:t>частью 1 статьи 19.4.1</w:t>
        </w:r>
      </w:hyperlink>
      <w:r>
        <w:t xml:space="preserve"> или </w:t>
      </w:r>
      <w:hyperlink r:id="rId63" w:history="1">
        <w:r>
          <w:rPr>
            <w:color w:val="0000FF"/>
          </w:rPr>
          <w:t>частью 1 статьи 19.5</w:t>
        </w:r>
      </w:hyperlink>
      <w:r>
        <w:t xml:space="preserve"> КоАП РФ соответственно, в случае выявления такого правонарушения, и направление его на рассмотрение в органы, уполномоченные рассматривать дела об административных правонарушениях в соответствии с </w:t>
      </w:r>
      <w:hyperlink r:id="rId64" w:history="1">
        <w:r>
          <w:rPr>
            <w:color w:val="0000FF"/>
          </w:rPr>
          <w:t>КоАП</w:t>
        </w:r>
      </w:hyperlink>
      <w:r>
        <w:t xml:space="preserve"> РФ;</w:t>
      </w:r>
    </w:p>
    <w:p w:rsidR="00140C1E" w:rsidRDefault="00140C1E">
      <w:pPr>
        <w:pStyle w:val="ConsPlusNormal"/>
        <w:spacing w:before="220"/>
        <w:ind w:firstLine="540"/>
        <w:jc w:val="both"/>
      </w:pPr>
      <w:r>
        <w:t xml:space="preserve">е) составление протокола об административном правонарушении и направление его на рассмотрение </w:t>
      </w:r>
      <w:proofErr w:type="gramStart"/>
      <w:r>
        <w:t>в</w:t>
      </w:r>
      <w:proofErr w:type="gramEnd"/>
      <w:r>
        <w:t xml:space="preserve"> </w:t>
      </w:r>
      <w:proofErr w:type="gramStart"/>
      <w:r>
        <w:t>ГУС</w:t>
      </w:r>
      <w:proofErr w:type="gramEnd"/>
      <w:r>
        <w:t xml:space="preserve"> ТО, в случае выявления нарушений, предусмотренных </w:t>
      </w:r>
      <w:hyperlink r:id="rId65" w:history="1">
        <w:r>
          <w:rPr>
            <w:color w:val="0000FF"/>
          </w:rPr>
          <w:t>статьями 11.14.1</w:t>
        </w:r>
      </w:hyperlink>
      <w:r>
        <w:t xml:space="preserve"> и </w:t>
      </w:r>
      <w:hyperlink r:id="rId66" w:history="1">
        <w:r>
          <w:rPr>
            <w:color w:val="0000FF"/>
          </w:rPr>
          <w:t>12.31.1</w:t>
        </w:r>
      </w:hyperlink>
      <w:r>
        <w:t xml:space="preserve"> (в части легковых такси) КоАП РФ, содержащих признаки административного правонарушения;</w:t>
      </w:r>
    </w:p>
    <w:p w:rsidR="00140C1E" w:rsidRDefault="00140C1E">
      <w:pPr>
        <w:pStyle w:val="ConsPlusNormal"/>
        <w:spacing w:before="220"/>
        <w:ind w:firstLine="540"/>
        <w:jc w:val="both"/>
      </w:pPr>
      <w:r>
        <w:t xml:space="preserve">ж) выдача субъекту контроля предостережения о недопущении нарушений обязательных требований, указанных в </w:t>
      </w:r>
      <w:hyperlink w:anchor="P1204" w:history="1">
        <w:r>
          <w:rPr>
            <w:color w:val="0000FF"/>
          </w:rPr>
          <w:t>пункте 1.3</w:t>
        </w:r>
      </w:hyperlink>
      <w:r>
        <w:t xml:space="preserve"> настоящего административного регламента.</w:t>
      </w:r>
    </w:p>
    <w:p w:rsidR="00140C1E" w:rsidRDefault="00140C1E">
      <w:pPr>
        <w:pStyle w:val="ConsPlusNormal"/>
        <w:jc w:val="both"/>
      </w:pPr>
    </w:p>
    <w:p w:rsidR="00140C1E" w:rsidRDefault="00140C1E">
      <w:pPr>
        <w:pStyle w:val="ConsPlusNormal"/>
        <w:jc w:val="center"/>
        <w:outlineLvl w:val="1"/>
      </w:pPr>
      <w:r>
        <w:t>2. ТРЕБОВАНИЯ К ПОРЯДКУ ИСПОЛНЕНИЯ ГОСУДАРСТВЕННОЙ ФУНКЦИИ</w:t>
      </w:r>
    </w:p>
    <w:p w:rsidR="00140C1E" w:rsidRDefault="00140C1E">
      <w:pPr>
        <w:pStyle w:val="ConsPlusNormal"/>
        <w:jc w:val="both"/>
      </w:pPr>
    </w:p>
    <w:p w:rsidR="00140C1E" w:rsidRDefault="00140C1E">
      <w:pPr>
        <w:pStyle w:val="ConsPlusNormal"/>
        <w:ind w:firstLine="540"/>
        <w:jc w:val="both"/>
        <w:outlineLvl w:val="2"/>
      </w:pPr>
      <w:r>
        <w:t>Срок исполнения государственной функции</w:t>
      </w:r>
    </w:p>
    <w:p w:rsidR="00140C1E" w:rsidRDefault="00140C1E">
      <w:pPr>
        <w:pStyle w:val="ConsPlusNormal"/>
        <w:jc w:val="both"/>
      </w:pPr>
    </w:p>
    <w:p w:rsidR="00140C1E" w:rsidRDefault="00140C1E">
      <w:pPr>
        <w:pStyle w:val="ConsPlusNormal"/>
        <w:ind w:firstLine="540"/>
        <w:jc w:val="both"/>
      </w:pPr>
      <w:r>
        <w:t xml:space="preserve">2.1. Документарные и выездные проверки (как плановые, так и внеплановые), в соответствии со </w:t>
      </w:r>
      <w:hyperlink r:id="rId67" w:history="1">
        <w:r>
          <w:rPr>
            <w:color w:val="0000FF"/>
          </w:rPr>
          <w:t>статьей 13</w:t>
        </w:r>
      </w:hyperlink>
      <w:r>
        <w:t xml:space="preserve"> Федерального закона N 294-ФЗ, не могут превышать 20 рабочих дней для каждой из проверок.</w:t>
      </w:r>
    </w:p>
    <w:p w:rsidR="00140C1E" w:rsidRDefault="00140C1E">
      <w:pPr>
        <w:pStyle w:val="ConsPlusNormal"/>
        <w:spacing w:before="220"/>
        <w:ind w:firstLine="540"/>
        <w:jc w:val="both"/>
      </w:pPr>
      <w:r>
        <w:t xml:space="preserve">2.2. В отношении юридического лица или индивидуального предпринимателя, относящегося к субъекту малого предпринимательства, общий срок проведения плановых выездных проверок не может превышать 50 часов - для малого предприятия и 15 часов - для </w:t>
      </w:r>
      <w:proofErr w:type="spellStart"/>
      <w:r>
        <w:t>микропредприятия</w:t>
      </w:r>
      <w:proofErr w:type="spellEnd"/>
      <w:r>
        <w:t xml:space="preserve"> в год.</w:t>
      </w:r>
    </w:p>
    <w:p w:rsidR="00140C1E" w:rsidRDefault="00140C1E">
      <w:pPr>
        <w:pStyle w:val="ConsPlusNormal"/>
        <w:spacing w:before="220"/>
        <w:ind w:firstLine="540"/>
        <w:jc w:val="both"/>
      </w:pPr>
      <w:r>
        <w:lastRenderedPageBreak/>
        <w:t xml:space="preserve">2.3. </w:t>
      </w: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не более чем на пятьдесят часов, </w:t>
      </w:r>
      <w:proofErr w:type="spellStart"/>
      <w:r>
        <w:t>микропредприятий</w:t>
      </w:r>
      <w:proofErr w:type="spellEnd"/>
      <w:r>
        <w:t xml:space="preserve"> - не</w:t>
      </w:r>
      <w:proofErr w:type="gramEnd"/>
      <w:r>
        <w:t xml:space="preserve"> более чем на 15 часов.</w:t>
      </w:r>
    </w:p>
    <w:p w:rsidR="00140C1E" w:rsidRDefault="00140C1E">
      <w:pPr>
        <w:pStyle w:val="ConsPlusNormal"/>
        <w:spacing w:before="220"/>
        <w:ind w:firstLine="540"/>
        <w:jc w:val="both"/>
      </w:pPr>
      <w:r>
        <w:t>2.4. В случае необходимости получения документов и (или) информации в рамках межведомственного взаимодействия проведение проверки в отношении субъекта малого предпринимательства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140C1E" w:rsidRDefault="00140C1E">
      <w:pPr>
        <w:pStyle w:val="ConsPlusNormal"/>
        <w:spacing w:before="220"/>
        <w:ind w:firstLine="540"/>
        <w:jc w:val="both"/>
      </w:pPr>
      <w:r>
        <w:t>2.5. По результатам исполнения государственной функции составляются (выносятся):</w:t>
      </w:r>
    </w:p>
    <w:p w:rsidR="00140C1E" w:rsidRDefault="00140C1E">
      <w:pPr>
        <w:pStyle w:val="ConsPlusNormal"/>
        <w:spacing w:before="220"/>
        <w:ind w:firstLine="540"/>
        <w:jc w:val="both"/>
      </w:pPr>
      <w:r>
        <w:t>2.5.1. Акт проверки оформляется непосредственно после ее завершения.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такой проверки.</w:t>
      </w:r>
    </w:p>
    <w:p w:rsidR="00140C1E" w:rsidRDefault="00140C1E">
      <w:pPr>
        <w:pStyle w:val="ConsPlusNormal"/>
        <w:spacing w:before="220"/>
        <w:ind w:firstLine="540"/>
        <w:jc w:val="both"/>
      </w:pPr>
      <w:r>
        <w:t xml:space="preserve">2.5.2. Предписание об устранении выявленных в результате проведенной проверки нарушений обязательных требований, указанных в </w:t>
      </w:r>
      <w:hyperlink w:anchor="P1204" w:history="1">
        <w:r>
          <w:rPr>
            <w:color w:val="0000FF"/>
          </w:rPr>
          <w:t>пункте 1.3</w:t>
        </w:r>
      </w:hyperlink>
      <w:r>
        <w:t xml:space="preserve"> настоящего административного регламента, является приложением к акту проверки и составляется одновременно с актом проверки.</w:t>
      </w:r>
    </w:p>
    <w:p w:rsidR="00140C1E" w:rsidRDefault="00140C1E">
      <w:pPr>
        <w:pStyle w:val="ConsPlusNormal"/>
        <w:spacing w:before="220"/>
        <w:ind w:firstLine="540"/>
        <w:jc w:val="both"/>
      </w:pPr>
      <w:r>
        <w:t xml:space="preserve">2.5.3. </w:t>
      </w:r>
      <w:proofErr w:type="gramStart"/>
      <w:r>
        <w:t>Решение о приостановлении действия разрешения принимается в течение одного дня со дня истечения срока действия выданного предписания, в случае его неисполнения (в том числе в случае, если отчет об исполнении указанного предписания не представлен в уполномоченный орган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w:t>
      </w:r>
      <w:proofErr w:type="gramEnd"/>
    </w:p>
    <w:p w:rsidR="00140C1E" w:rsidRDefault="00140C1E">
      <w:pPr>
        <w:pStyle w:val="ConsPlusNormal"/>
        <w:spacing w:before="220"/>
        <w:ind w:firstLine="540"/>
        <w:jc w:val="both"/>
      </w:pPr>
      <w:r>
        <w:t>2.5.4. Обращение в суд с заявлением об отзыве (аннулировании) разрешения, выданного субъекту контроля, подготавливается уполномоченным должностным лицом в течение пяти рабочих дней со дня получения соответствующего поручения руководителя уполномоченного органа.</w:t>
      </w:r>
    </w:p>
    <w:p w:rsidR="00140C1E" w:rsidRDefault="00140C1E">
      <w:pPr>
        <w:pStyle w:val="ConsPlusNormal"/>
        <w:spacing w:before="220"/>
        <w:ind w:firstLine="540"/>
        <w:jc w:val="both"/>
      </w:pPr>
      <w:r>
        <w:t xml:space="preserve">2.5.5. Протокол об административном правонарушении составляется в порядке и сроки, установленные </w:t>
      </w:r>
      <w:hyperlink r:id="rId68" w:history="1">
        <w:r>
          <w:rPr>
            <w:color w:val="0000FF"/>
          </w:rPr>
          <w:t>КоАП</w:t>
        </w:r>
      </w:hyperlink>
      <w:r>
        <w:t xml:space="preserve"> РФ.</w:t>
      </w:r>
    </w:p>
    <w:p w:rsidR="00140C1E" w:rsidRDefault="00140C1E">
      <w:pPr>
        <w:pStyle w:val="ConsPlusNormal"/>
        <w:spacing w:before="220"/>
        <w:ind w:firstLine="540"/>
        <w:jc w:val="both"/>
      </w:pPr>
      <w:r>
        <w:t xml:space="preserve">2.5.6. Предостережение о недопущении нарушений обязательных требований составляется и направляется не позднее 30 дней со дня получения должностным лицом уполномоченного органа сведений, указанных в </w:t>
      </w:r>
      <w:hyperlink r:id="rId69" w:history="1">
        <w:r>
          <w:rPr>
            <w:color w:val="0000FF"/>
          </w:rPr>
          <w:t>части 5 статьи 8.2</w:t>
        </w:r>
      </w:hyperlink>
      <w:r>
        <w:t xml:space="preserve"> Федерального закона N 294-ФЗ.</w:t>
      </w:r>
    </w:p>
    <w:p w:rsidR="00140C1E" w:rsidRDefault="00140C1E">
      <w:pPr>
        <w:pStyle w:val="ConsPlusNormal"/>
        <w:jc w:val="both"/>
      </w:pPr>
    </w:p>
    <w:p w:rsidR="00140C1E" w:rsidRDefault="00140C1E">
      <w:pPr>
        <w:pStyle w:val="ConsPlusNormal"/>
        <w:jc w:val="center"/>
        <w:outlineLvl w:val="1"/>
      </w:pPr>
      <w:r>
        <w:t>3. СОСТАВ, ПОСЛЕДОВАТЕЛЬНОСТЬ И СРОКИ ВЫПОЛНЕНИЯ</w:t>
      </w:r>
    </w:p>
    <w:p w:rsidR="00140C1E" w:rsidRDefault="00140C1E">
      <w:pPr>
        <w:pStyle w:val="ConsPlusNormal"/>
        <w:jc w:val="center"/>
      </w:pPr>
      <w:r>
        <w:t>АДМИНИСТРАТИВНЫХ ПРОЦЕДУР, ТРЕБОВАНИЯ К ПОРЯДКУ ИХ</w:t>
      </w:r>
    </w:p>
    <w:p w:rsidR="00140C1E" w:rsidRDefault="00140C1E">
      <w:pPr>
        <w:pStyle w:val="ConsPlusNormal"/>
        <w:jc w:val="center"/>
      </w:pPr>
      <w:r>
        <w:t>ВЫПОЛНЕНИЯ, В ТОМ ЧИСЛЕ ОСОБЕННОСТИ ВЫПОЛНЕНИЯ</w:t>
      </w:r>
    </w:p>
    <w:p w:rsidR="00140C1E" w:rsidRDefault="00140C1E">
      <w:pPr>
        <w:pStyle w:val="ConsPlusNormal"/>
        <w:jc w:val="center"/>
      </w:pPr>
      <w:r>
        <w:t>АДМИНИСТРАТИВНЫХ ПРОЦЕДУР В ЭЛЕКТРОННОЙ ФОРМЕ</w:t>
      </w:r>
    </w:p>
    <w:p w:rsidR="00140C1E" w:rsidRDefault="00140C1E">
      <w:pPr>
        <w:pStyle w:val="ConsPlusNormal"/>
        <w:jc w:val="both"/>
      </w:pPr>
    </w:p>
    <w:p w:rsidR="00140C1E" w:rsidRDefault="00140C1E">
      <w:pPr>
        <w:pStyle w:val="ConsPlusNormal"/>
        <w:ind w:firstLine="540"/>
        <w:jc w:val="both"/>
        <w:outlineLvl w:val="2"/>
      </w:pPr>
      <w:r>
        <w:t>Перечень административных процедур</w:t>
      </w:r>
    </w:p>
    <w:p w:rsidR="00140C1E" w:rsidRDefault="00140C1E">
      <w:pPr>
        <w:pStyle w:val="ConsPlusNormal"/>
        <w:jc w:val="both"/>
      </w:pPr>
    </w:p>
    <w:p w:rsidR="00140C1E" w:rsidRDefault="00140C1E">
      <w:pPr>
        <w:pStyle w:val="ConsPlusNormal"/>
        <w:ind w:firstLine="540"/>
        <w:jc w:val="both"/>
      </w:pPr>
      <w:r>
        <w:t>3.1. Государственная функция включает следующие административные процедуры:</w:t>
      </w:r>
    </w:p>
    <w:p w:rsidR="00140C1E" w:rsidRDefault="00140C1E">
      <w:pPr>
        <w:pStyle w:val="ConsPlusNormal"/>
        <w:spacing w:before="220"/>
        <w:ind w:firstLine="540"/>
        <w:jc w:val="both"/>
      </w:pPr>
      <w:r>
        <w:t xml:space="preserve">3.1.1. Организация и проведение проверок юридических лиц и индивидуальных </w:t>
      </w:r>
      <w:r>
        <w:lastRenderedPageBreak/>
        <w:t>предпринимателей, принятие предусмотренных законодательством Российской Федерации мер по пресечению и (или) устранению последствий выявленных нарушений.</w:t>
      </w:r>
    </w:p>
    <w:p w:rsidR="00140C1E" w:rsidRDefault="00140C1E">
      <w:pPr>
        <w:pStyle w:val="ConsPlusNormal"/>
        <w:spacing w:before="220"/>
        <w:ind w:firstLine="540"/>
        <w:jc w:val="both"/>
      </w:pPr>
      <w:r>
        <w:t>3.1.2. Осуществление систематического наблюдения за исполнением обязательных требований, анализ и прогнозирование состояния исполнения обязательных требований при осуществлении деятельности юридическими лицами и индивидуальными предпринимателями.</w:t>
      </w:r>
    </w:p>
    <w:p w:rsidR="00140C1E" w:rsidRDefault="00140C1E">
      <w:pPr>
        <w:pStyle w:val="ConsPlusNormal"/>
        <w:spacing w:before="220"/>
        <w:ind w:firstLine="540"/>
        <w:jc w:val="both"/>
      </w:pPr>
      <w:r>
        <w:t>3.1.3. Организация и проведение мероприятий, направленных на профилактику нарушений обязательных требований юридическими лицами и индивидуальными предпринимателями при осуществлении деятельности по перевозке пассажиров и багажа легковым такси.</w:t>
      </w:r>
    </w:p>
    <w:p w:rsidR="00140C1E" w:rsidRDefault="00140C1E">
      <w:pPr>
        <w:pStyle w:val="ConsPlusNormal"/>
        <w:jc w:val="both"/>
      </w:pPr>
    </w:p>
    <w:p w:rsidR="00140C1E" w:rsidRDefault="00140C1E">
      <w:pPr>
        <w:pStyle w:val="ConsPlusNormal"/>
        <w:ind w:firstLine="540"/>
        <w:jc w:val="both"/>
        <w:outlineLvl w:val="2"/>
      </w:pPr>
      <w:r>
        <w:t>Организация и проведение проверок юридических лиц и индивидуальных предпринимателей, принятие предусмотренных законодательством Российской Федерации мер по пресечению и (или) устранению последствий выявленных нарушений</w:t>
      </w:r>
    </w:p>
    <w:p w:rsidR="00140C1E" w:rsidRDefault="00140C1E">
      <w:pPr>
        <w:pStyle w:val="ConsPlusNormal"/>
        <w:jc w:val="both"/>
      </w:pPr>
    </w:p>
    <w:p w:rsidR="00140C1E" w:rsidRDefault="00140C1E">
      <w:pPr>
        <w:pStyle w:val="ConsPlusNormal"/>
        <w:ind w:firstLine="540"/>
        <w:jc w:val="both"/>
      </w:pPr>
      <w:r>
        <w:t>3.2. Осуществление государственного контроля проводится в порядке плановых и внеплановых выездных и документарных проверок на основании распоряжения уполномоченного органа о проведении проверки.</w:t>
      </w:r>
    </w:p>
    <w:p w:rsidR="00140C1E" w:rsidRDefault="00140C1E">
      <w:pPr>
        <w:pStyle w:val="ConsPlusNormal"/>
        <w:spacing w:before="220"/>
        <w:ind w:firstLine="540"/>
        <w:jc w:val="both"/>
      </w:pPr>
      <w:r>
        <w:t>3.2.1. В распоряжении уполномоченного органа указываются:</w:t>
      </w:r>
    </w:p>
    <w:p w:rsidR="00140C1E" w:rsidRDefault="00140C1E">
      <w:pPr>
        <w:pStyle w:val="ConsPlusNormal"/>
        <w:spacing w:before="220"/>
        <w:ind w:firstLine="540"/>
        <w:jc w:val="both"/>
      </w:pPr>
      <w:r>
        <w:t>- наименование уполномоченного органа, а также вид (виды) государственного контроля;</w:t>
      </w:r>
    </w:p>
    <w:p w:rsidR="00140C1E" w:rsidRDefault="00140C1E">
      <w:pPr>
        <w:pStyle w:val="ConsPlusNormal"/>
        <w:spacing w:before="220"/>
        <w:ind w:firstLine="540"/>
        <w:jc w:val="both"/>
      </w:pPr>
      <w:r>
        <w:t>- Ф.И.О.,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140C1E" w:rsidRDefault="00140C1E">
      <w:pPr>
        <w:pStyle w:val="ConsPlusNormal"/>
        <w:spacing w:before="220"/>
        <w:ind w:firstLine="540"/>
        <w:jc w:val="both"/>
      </w:pPr>
      <w:r>
        <w:t>- 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140C1E" w:rsidRDefault="00140C1E">
      <w:pPr>
        <w:pStyle w:val="ConsPlusNormal"/>
        <w:spacing w:before="220"/>
        <w:ind w:firstLine="540"/>
        <w:jc w:val="both"/>
      </w:pPr>
      <w:r>
        <w:t>- цели, задачи, предмет проверки и срок ее проведения;</w:t>
      </w:r>
    </w:p>
    <w:p w:rsidR="00140C1E" w:rsidRDefault="00140C1E">
      <w:pPr>
        <w:pStyle w:val="ConsPlusNormal"/>
        <w:spacing w:before="220"/>
        <w:ind w:firstLine="540"/>
        <w:jc w:val="both"/>
      </w:pPr>
      <w:r>
        <w:t>- правовые основания проведения проверки;</w:t>
      </w:r>
    </w:p>
    <w:p w:rsidR="00140C1E" w:rsidRDefault="00140C1E">
      <w:pPr>
        <w:pStyle w:val="ConsPlusNormal"/>
        <w:spacing w:before="220"/>
        <w:ind w:firstLine="540"/>
        <w:jc w:val="both"/>
      </w:pPr>
      <w:r>
        <w:t>- подлежащие проверке обязательные требования, в том числе реквизиты проверочного листа (списка контрольных вопросов);</w:t>
      </w:r>
    </w:p>
    <w:p w:rsidR="00140C1E" w:rsidRDefault="00140C1E">
      <w:pPr>
        <w:pStyle w:val="ConsPlusNormal"/>
        <w:spacing w:before="220"/>
        <w:ind w:firstLine="540"/>
        <w:jc w:val="both"/>
      </w:pPr>
      <w:r>
        <w:t>- сроки проведения и перечень мероприятий по контролю, необходимых для достижения целей и задач проведения проверки;</w:t>
      </w:r>
    </w:p>
    <w:p w:rsidR="00140C1E" w:rsidRDefault="00140C1E">
      <w:pPr>
        <w:pStyle w:val="ConsPlusNormal"/>
        <w:spacing w:before="220"/>
        <w:ind w:firstLine="540"/>
        <w:jc w:val="both"/>
      </w:pPr>
      <w:r>
        <w:t>- перечень административных регламентов проведения мероприятий по контролю;</w:t>
      </w:r>
    </w:p>
    <w:p w:rsidR="00140C1E" w:rsidRDefault="00140C1E">
      <w:pPr>
        <w:pStyle w:val="ConsPlusNormal"/>
        <w:spacing w:before="220"/>
        <w:ind w:firstLine="540"/>
        <w:jc w:val="both"/>
      </w:pPr>
      <w:r>
        <w:t>- перечень документов, представление которых юридическим лицом или индивидуальным предпринимателем необходимо для достижения целей и задач проведения проверки;</w:t>
      </w:r>
    </w:p>
    <w:p w:rsidR="00140C1E" w:rsidRDefault="00140C1E">
      <w:pPr>
        <w:pStyle w:val="ConsPlusNormal"/>
        <w:spacing w:before="220"/>
        <w:ind w:firstLine="540"/>
        <w:jc w:val="both"/>
      </w:pPr>
      <w:r>
        <w:t>- даты начала и окончания проведения проверки;</w:t>
      </w:r>
    </w:p>
    <w:p w:rsidR="00140C1E" w:rsidRDefault="00140C1E">
      <w:pPr>
        <w:pStyle w:val="ConsPlusNormal"/>
        <w:spacing w:before="220"/>
        <w:ind w:firstLine="540"/>
        <w:jc w:val="both"/>
      </w:pPr>
      <w:r>
        <w:t xml:space="preserve">- иные сведения, если это предусмотрено типовой </w:t>
      </w:r>
      <w:hyperlink r:id="rId70" w:history="1">
        <w:r>
          <w:rPr>
            <w:color w:val="0000FF"/>
          </w:rPr>
          <w:t>формой</w:t>
        </w:r>
      </w:hyperlink>
      <w:r>
        <w:t xml:space="preserve"> Приказа N 141.</w:t>
      </w:r>
    </w:p>
    <w:p w:rsidR="00140C1E" w:rsidRDefault="00140C1E">
      <w:pPr>
        <w:pStyle w:val="ConsPlusNormal"/>
        <w:spacing w:before="220"/>
        <w:ind w:firstLine="540"/>
        <w:jc w:val="both"/>
      </w:pPr>
      <w:r>
        <w:t xml:space="preserve">3.2.2. В случае необходимости получения документов и (или) информации в рамках межведомственного информационного взаимодействия, при проведении мероприятий по контролю в порядке и сроки, установленные Правительством Российской Федерации, уполномоченный орган запрашивает следующие документы, включенные в </w:t>
      </w:r>
      <w:hyperlink r:id="rId71" w:history="1">
        <w:r>
          <w:rPr>
            <w:color w:val="0000FF"/>
          </w:rPr>
          <w:t>перечень</w:t>
        </w:r>
      </w:hyperlink>
      <w:r>
        <w:t xml:space="preserve"> документов, утвержденный распоряжением Правительства РФ от 19.04.2016 N 724-р:</w:t>
      </w:r>
    </w:p>
    <w:p w:rsidR="00140C1E" w:rsidRDefault="00140C1E">
      <w:pPr>
        <w:pStyle w:val="ConsPlusNormal"/>
        <w:spacing w:before="220"/>
        <w:ind w:firstLine="540"/>
        <w:jc w:val="both"/>
      </w:pPr>
      <w:r>
        <w:t xml:space="preserve">сведения из единого реестра лицензий на осуществление медицинской деятельности (за </w:t>
      </w:r>
      <w:r>
        <w:lastRenderedPageBreak/>
        <w:t>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p w:rsidR="00140C1E" w:rsidRDefault="00140C1E">
      <w:pPr>
        <w:pStyle w:val="ConsPlusNormal"/>
        <w:spacing w:before="220"/>
        <w:ind w:firstLine="540"/>
        <w:jc w:val="both"/>
      </w:pPr>
      <w:r>
        <w:t>выписку из Единого государственного реестра недвижимости об объекте недвижимости;</w:t>
      </w:r>
    </w:p>
    <w:p w:rsidR="00140C1E" w:rsidRDefault="00140C1E">
      <w:pPr>
        <w:pStyle w:val="ConsPlusNormal"/>
        <w:spacing w:before="220"/>
        <w:ind w:firstLine="540"/>
        <w:jc w:val="both"/>
      </w:pPr>
      <w:r>
        <w:t>сведения из Единого государственного реестра юридических лиц;</w:t>
      </w:r>
    </w:p>
    <w:p w:rsidR="00140C1E" w:rsidRDefault="00140C1E">
      <w:pPr>
        <w:pStyle w:val="ConsPlusNormal"/>
        <w:spacing w:before="220"/>
        <w:ind w:firstLine="540"/>
        <w:jc w:val="both"/>
      </w:pPr>
      <w:r>
        <w:t>сведения из Единого государственного реестра индивидуальных предпринимателей;</w:t>
      </w:r>
    </w:p>
    <w:p w:rsidR="00140C1E" w:rsidRDefault="00140C1E">
      <w:pPr>
        <w:pStyle w:val="ConsPlusNormal"/>
        <w:spacing w:before="220"/>
        <w:ind w:firstLine="540"/>
        <w:jc w:val="both"/>
      </w:pPr>
      <w:r>
        <w:t>сведения о транспортных средствах и лицах, на которых эти транспортные средства зарегистрированы.</w:t>
      </w:r>
    </w:p>
    <w:p w:rsidR="00140C1E" w:rsidRDefault="00140C1E">
      <w:pPr>
        <w:pStyle w:val="ConsPlusNormal"/>
        <w:spacing w:before="220"/>
        <w:ind w:firstLine="540"/>
        <w:jc w:val="both"/>
      </w:pPr>
      <w:r>
        <w:t xml:space="preserve">3.3. Предметом плановой проверки является соблюдение субъектом контроля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установленным </w:t>
      </w:r>
      <w:hyperlink w:anchor="P1204" w:history="1">
        <w:r>
          <w:rPr>
            <w:color w:val="0000FF"/>
          </w:rPr>
          <w:t>пунктом 1.3</w:t>
        </w:r>
      </w:hyperlink>
      <w:r>
        <w:t xml:space="preserve"> настоящего административного регламента.</w:t>
      </w:r>
    </w:p>
    <w:p w:rsidR="00140C1E" w:rsidRDefault="00140C1E">
      <w:pPr>
        <w:pStyle w:val="ConsPlusNormal"/>
        <w:spacing w:before="220"/>
        <w:ind w:firstLine="540"/>
        <w:jc w:val="both"/>
      </w:pPr>
      <w:r>
        <w:t xml:space="preserve">3.4. </w:t>
      </w:r>
      <w:proofErr w:type="gramStart"/>
      <w:r>
        <w:t xml:space="preserve">Плановые проверки (выездные и документарные) проводятся на основании разработанного в соответствии с </w:t>
      </w:r>
      <w:hyperlink r:id="rId72" w:history="1">
        <w:r>
          <w:rPr>
            <w:color w:val="0000FF"/>
          </w:rPr>
          <w:t>Постановлением</w:t>
        </w:r>
      </w:hyperlink>
      <w:r>
        <w:t xml:space="preserve">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утвержденного уполномоченным органом ежегодного плана, который доводится до сведения заинтересованных лиц посредством размещения на официальном сайте уполномоченного органа</w:t>
      </w:r>
      <w:proofErr w:type="gramEnd"/>
      <w:r>
        <w:t xml:space="preserve"> в сети Интернет либо иным доступным способом, и согласовывается с органами прокуратуры в соответствии со </w:t>
      </w:r>
      <w:hyperlink r:id="rId73" w:history="1">
        <w:r>
          <w:rPr>
            <w:color w:val="0000FF"/>
          </w:rPr>
          <w:t>статьями 9</w:t>
        </w:r>
      </w:hyperlink>
      <w:r>
        <w:t xml:space="preserve">, </w:t>
      </w:r>
      <w:hyperlink r:id="rId74" w:history="1">
        <w:r>
          <w:rPr>
            <w:color w:val="0000FF"/>
          </w:rPr>
          <w:t>11</w:t>
        </w:r>
      </w:hyperlink>
      <w:r>
        <w:t xml:space="preserve">, </w:t>
      </w:r>
      <w:hyperlink r:id="rId75" w:history="1">
        <w:r>
          <w:rPr>
            <w:color w:val="0000FF"/>
          </w:rPr>
          <w:t>12</w:t>
        </w:r>
      </w:hyperlink>
      <w:r>
        <w:t xml:space="preserve"> Федерального закона N 294-ФЗ и </w:t>
      </w:r>
      <w:hyperlink r:id="rId76" w:history="1">
        <w:r>
          <w:rPr>
            <w:color w:val="0000FF"/>
          </w:rPr>
          <w:t>частью 20 статьи 9</w:t>
        </w:r>
      </w:hyperlink>
      <w:r>
        <w:t xml:space="preserve"> Федерального закона N 69-ФЗ.</w:t>
      </w:r>
    </w:p>
    <w:p w:rsidR="00140C1E" w:rsidRDefault="00140C1E">
      <w:pPr>
        <w:pStyle w:val="ConsPlusNormal"/>
        <w:spacing w:before="220"/>
        <w:ind w:firstLine="540"/>
        <w:jc w:val="both"/>
      </w:pPr>
      <w:r>
        <w:t xml:space="preserve">3.5. Плановые проверки проводятся не чаще чем один раз в три года, если иное не предусмотрено </w:t>
      </w:r>
      <w:hyperlink r:id="rId77" w:history="1">
        <w:r>
          <w:rPr>
            <w:color w:val="0000FF"/>
          </w:rPr>
          <w:t>частями 9</w:t>
        </w:r>
      </w:hyperlink>
      <w:r>
        <w:t xml:space="preserve"> и </w:t>
      </w:r>
      <w:hyperlink r:id="rId78" w:history="1">
        <w:r>
          <w:rPr>
            <w:color w:val="0000FF"/>
          </w:rPr>
          <w:t>9.3 статьи 9</w:t>
        </w:r>
      </w:hyperlink>
      <w:r>
        <w:t xml:space="preserve"> Федерального закона N 294-ФЗ.</w:t>
      </w:r>
    </w:p>
    <w:p w:rsidR="00140C1E" w:rsidRDefault="00140C1E">
      <w:pPr>
        <w:pStyle w:val="ConsPlusNormal"/>
        <w:spacing w:before="220"/>
        <w:ind w:firstLine="540"/>
        <w:jc w:val="both"/>
      </w:pPr>
      <w:r>
        <w:t xml:space="preserve">3.6. Для проведения плановой проверки издается распоряжение уполномоченного органа о проведении плановой проверки юридического лица, индивидуального предпринимателя, подготовленное в соответствии с типовой </w:t>
      </w:r>
      <w:hyperlink r:id="rId79" w:history="1">
        <w:r>
          <w:rPr>
            <w:color w:val="0000FF"/>
          </w:rPr>
          <w:t>формой</w:t>
        </w:r>
      </w:hyperlink>
      <w:r>
        <w:t>, утвержденной Приказом N 141, на основании ежегодного плана проведения плановых проверок.</w:t>
      </w:r>
    </w:p>
    <w:p w:rsidR="00140C1E" w:rsidRDefault="00140C1E">
      <w:pPr>
        <w:pStyle w:val="ConsPlusNormal"/>
        <w:spacing w:before="220"/>
        <w:ind w:firstLine="540"/>
        <w:jc w:val="both"/>
      </w:pPr>
      <w:r>
        <w:t xml:space="preserve">3.7. О проведении плановой проверки субъекты контроля уведомляются уполномоченным органом не </w:t>
      </w:r>
      <w:proofErr w:type="gramStart"/>
      <w:r>
        <w:t>позднее</w:t>
      </w:r>
      <w:proofErr w:type="gramEnd"/>
      <w:r>
        <w:t xml:space="preserve"> чем за 3 рабочих дня до начала ее проведения посредством направления копии распоряжения руководителя уполномоченного органа, заместителя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контроля в уполномоченный орган, или иным доступным способом.</w:t>
      </w:r>
    </w:p>
    <w:p w:rsidR="00140C1E" w:rsidRDefault="00140C1E">
      <w:pPr>
        <w:pStyle w:val="ConsPlusNormal"/>
        <w:spacing w:before="220"/>
        <w:ind w:firstLine="540"/>
        <w:jc w:val="both"/>
      </w:pPr>
      <w:r>
        <w:t xml:space="preserve">3.8. Плановая проверка проводится в форме документарной проверки и (или) выездной проверки в порядке, установленном соответственно </w:t>
      </w:r>
      <w:hyperlink r:id="rId80" w:history="1">
        <w:r>
          <w:rPr>
            <w:color w:val="0000FF"/>
          </w:rPr>
          <w:t>статьями 11</w:t>
        </w:r>
      </w:hyperlink>
      <w:r>
        <w:t xml:space="preserve"> и </w:t>
      </w:r>
      <w:hyperlink r:id="rId81" w:history="1">
        <w:r>
          <w:rPr>
            <w:color w:val="0000FF"/>
          </w:rPr>
          <w:t>12</w:t>
        </w:r>
      </w:hyperlink>
      <w:r>
        <w:t xml:space="preserve"> Федерального закона N 294-ФЗ.</w:t>
      </w:r>
    </w:p>
    <w:p w:rsidR="00140C1E" w:rsidRDefault="00140C1E">
      <w:pPr>
        <w:pStyle w:val="ConsPlusNormal"/>
        <w:spacing w:before="220"/>
        <w:ind w:firstLine="540"/>
        <w:jc w:val="both"/>
      </w:pPr>
      <w:r>
        <w:t>3.9. Предметом внеплановой проверки является соблюдение субъектом контроля в процессе осуществления деятельности обязательных требований, выполнение предписаний уполномоченного органа, проведение мероприятий по предотвращению причинения вреда жизни, здоровью граждан.</w:t>
      </w:r>
    </w:p>
    <w:p w:rsidR="00140C1E" w:rsidRDefault="00140C1E">
      <w:pPr>
        <w:pStyle w:val="ConsPlusNormal"/>
        <w:spacing w:before="220"/>
        <w:ind w:firstLine="540"/>
        <w:jc w:val="both"/>
      </w:pPr>
      <w:r>
        <w:lastRenderedPageBreak/>
        <w:t>В случае если основанием для проведения внеплановой проверки является:</w:t>
      </w:r>
    </w:p>
    <w:p w:rsidR="00140C1E" w:rsidRDefault="00140C1E">
      <w:pPr>
        <w:pStyle w:val="ConsPlusNormal"/>
        <w:spacing w:before="220"/>
        <w:ind w:firstLine="540"/>
        <w:jc w:val="both"/>
      </w:pPr>
      <w:r>
        <w:t>истечение срока исполнения юридическим лицом, индивидуальным предпринимателем выданного уполномоченным органом предписания, предметом такой проверки может являться только исполнение данного предписания.</w:t>
      </w:r>
    </w:p>
    <w:p w:rsidR="00140C1E" w:rsidRDefault="00140C1E">
      <w:pPr>
        <w:pStyle w:val="ConsPlusNormal"/>
        <w:spacing w:before="220"/>
        <w:ind w:firstLine="540"/>
        <w:jc w:val="both"/>
      </w:pPr>
      <w:r>
        <w:t>3.10. Основанием для проведения внеплановой проверки является:</w:t>
      </w:r>
    </w:p>
    <w:p w:rsidR="00140C1E" w:rsidRDefault="00140C1E">
      <w:pPr>
        <w:pStyle w:val="ConsPlusNormal"/>
        <w:spacing w:before="220"/>
        <w:ind w:firstLine="540"/>
        <w:jc w:val="both"/>
      </w:pPr>
      <w:r>
        <w:t xml:space="preserve">истечение срока исполнения субъектом контроля ранее выданного предписания или проверка сведений, подтверждающих исполнение предписания субъектом контроля, при поступлении в уполномоченный орган документов, указанных в </w:t>
      </w:r>
      <w:hyperlink r:id="rId82" w:history="1">
        <w:r>
          <w:rPr>
            <w:color w:val="0000FF"/>
          </w:rPr>
          <w:t>частях 11</w:t>
        </w:r>
      </w:hyperlink>
      <w:r>
        <w:t xml:space="preserve"> и </w:t>
      </w:r>
      <w:hyperlink r:id="rId83" w:history="1">
        <w:r>
          <w:rPr>
            <w:color w:val="0000FF"/>
          </w:rPr>
          <w:t>13 статьи 9</w:t>
        </w:r>
      </w:hyperlink>
      <w:r>
        <w:t xml:space="preserve"> Федерального закона N 69-ФЗ;</w:t>
      </w:r>
    </w:p>
    <w:p w:rsidR="00140C1E" w:rsidRDefault="00140C1E">
      <w:pPr>
        <w:pStyle w:val="ConsPlusNormal"/>
        <w:spacing w:before="220"/>
        <w:ind w:firstLine="540"/>
        <w:jc w:val="both"/>
      </w:pPr>
      <w:bookmarkStart w:id="5" w:name="P1347"/>
      <w:bookmarkEnd w:id="5"/>
      <w:proofErr w:type="gramStart"/>
      <w:r>
        <w:t xml:space="preserve">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должностных лиц уполномоченного органа, органов местного самоуправления и средств массовой информации о фактах нарушения требований, указанных в </w:t>
      </w:r>
      <w:hyperlink r:id="rId84" w:history="1">
        <w:r>
          <w:rPr>
            <w:color w:val="0000FF"/>
          </w:rPr>
          <w:t>пункте 3 части 16 статьи 9</w:t>
        </w:r>
      </w:hyperlink>
      <w:r>
        <w:t xml:space="preserve"> Федерального закона N 69-ФЗ, документов, содержащих такие сведения, если такое нарушение создает угрозу причинения вреда жизни и здоровью людей, имуществу</w:t>
      </w:r>
      <w:proofErr w:type="gramEnd"/>
      <w:r>
        <w:t xml:space="preserve"> физических и юридических лиц либо повлекло причинение такого вреда;</w:t>
      </w:r>
    </w:p>
    <w:p w:rsidR="00140C1E" w:rsidRDefault="00140C1E">
      <w:pPr>
        <w:pStyle w:val="ConsPlusNormal"/>
        <w:spacing w:before="220"/>
        <w:ind w:firstLine="540"/>
        <w:jc w:val="both"/>
      </w:pPr>
      <w:proofErr w:type="gramStart"/>
      <w:r>
        <w:t>наличие распоряжения уполномоченного органа о проведении внеплановой проверки,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140C1E" w:rsidRDefault="00140C1E">
      <w:pPr>
        <w:pStyle w:val="ConsPlusNormal"/>
        <w:spacing w:before="220"/>
        <w:ind w:firstLine="540"/>
        <w:jc w:val="both"/>
      </w:pPr>
      <w:r>
        <w:t xml:space="preserve">3.11. Внеплановая проверка (документарная или выездная) проводится в порядке, установленном </w:t>
      </w:r>
      <w:hyperlink r:id="rId85" w:history="1">
        <w:r>
          <w:rPr>
            <w:color w:val="0000FF"/>
          </w:rPr>
          <w:t>статьями 11</w:t>
        </w:r>
      </w:hyperlink>
      <w:r>
        <w:t xml:space="preserve"> и </w:t>
      </w:r>
      <w:hyperlink r:id="rId86" w:history="1">
        <w:r>
          <w:rPr>
            <w:color w:val="0000FF"/>
          </w:rPr>
          <w:t>12</w:t>
        </w:r>
      </w:hyperlink>
      <w:r>
        <w:t xml:space="preserve"> Федерального закона N 294-ФЗ.</w:t>
      </w:r>
    </w:p>
    <w:p w:rsidR="00140C1E" w:rsidRDefault="00140C1E">
      <w:pPr>
        <w:pStyle w:val="ConsPlusNormal"/>
        <w:spacing w:before="220"/>
        <w:ind w:firstLine="540"/>
        <w:jc w:val="both"/>
      </w:pPr>
      <w:r>
        <w:t xml:space="preserve">Проведение внеплановой выездной проверки субъектов контроля по основаниям, указанным в </w:t>
      </w:r>
      <w:hyperlink w:anchor="P1347" w:history="1">
        <w:r>
          <w:rPr>
            <w:color w:val="0000FF"/>
          </w:rPr>
          <w:t>абзаце третьем пункта 3.10</w:t>
        </w:r>
      </w:hyperlink>
      <w:r>
        <w:t xml:space="preserve"> настоящего административного регламента, может быть проведено уполномоченным органом незамедлительно после согласования в установленном порядке с органом прокуратуры по месту осуществления деятельности субъектов контроля.</w:t>
      </w:r>
    </w:p>
    <w:p w:rsidR="00140C1E" w:rsidRDefault="00140C1E">
      <w:pPr>
        <w:pStyle w:val="ConsPlusNormal"/>
        <w:spacing w:before="220"/>
        <w:ind w:firstLine="540"/>
        <w:jc w:val="both"/>
      </w:pPr>
      <w:r>
        <w:t xml:space="preserve">Согласование проведения указанной проверки с органом прокуратуры осуществляется в порядке, установленном </w:t>
      </w:r>
      <w:hyperlink r:id="rId87" w:history="1">
        <w:r>
          <w:rPr>
            <w:color w:val="0000FF"/>
          </w:rPr>
          <w:t>статьей 10</w:t>
        </w:r>
      </w:hyperlink>
      <w:r>
        <w:t xml:space="preserve"> Федерального закона N 294-ФЗ.</w:t>
      </w:r>
    </w:p>
    <w:p w:rsidR="00140C1E" w:rsidRDefault="00140C1E">
      <w:pPr>
        <w:pStyle w:val="ConsPlusNormal"/>
        <w:spacing w:before="220"/>
        <w:ind w:firstLine="540"/>
        <w:jc w:val="both"/>
      </w:pPr>
      <w:r>
        <w:t xml:space="preserve">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1347" w:history="1">
        <w:r>
          <w:rPr>
            <w:color w:val="0000FF"/>
          </w:rPr>
          <w:t>абзаце третьем пункта 3.10</w:t>
        </w:r>
      </w:hyperlink>
      <w:r>
        <w:t xml:space="preserve">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140C1E" w:rsidRDefault="00140C1E">
      <w:pPr>
        <w:pStyle w:val="ConsPlusNormal"/>
        <w:spacing w:before="220"/>
        <w:ind w:firstLine="540"/>
        <w:jc w:val="both"/>
      </w:pPr>
      <w:r>
        <w:t>3.12. Предметом документарной проверки являются сведения, содержащиеся в документах субъектов контроля,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уполномоченного органа, ГУС ТО.</w:t>
      </w:r>
    </w:p>
    <w:p w:rsidR="00140C1E" w:rsidRDefault="00140C1E">
      <w:pPr>
        <w:pStyle w:val="ConsPlusNormal"/>
        <w:spacing w:before="220"/>
        <w:ind w:firstLine="540"/>
        <w:jc w:val="both"/>
      </w:pPr>
      <w:r>
        <w:t xml:space="preserve">В процессе проведения документарной проверки должностными лицами уполномоченного </w:t>
      </w:r>
      <w:r>
        <w:lastRenderedPageBreak/>
        <w:t xml:space="preserve">органа в первую очередь рассматриваются документы субъекта контроля, имеющиеся в распоряжении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88" w:history="1">
        <w:r>
          <w:rPr>
            <w:color w:val="0000FF"/>
          </w:rPr>
          <w:t>статьей 8</w:t>
        </w:r>
      </w:hyperlink>
      <w:r>
        <w:t xml:space="preserve"> Федерального закона N 294-ФЗ, акты предыдущих проверок, материалы рассмотрения дел об административных правонарушениях и иные документы о </w:t>
      </w:r>
      <w:proofErr w:type="gramStart"/>
      <w:r>
        <w:t>результатах</w:t>
      </w:r>
      <w:proofErr w:type="gramEnd"/>
      <w:r>
        <w:t xml:space="preserve"> осуществленных в отношении этого субъекта контроля государственного контроля.</w:t>
      </w:r>
    </w:p>
    <w:p w:rsidR="00140C1E" w:rsidRDefault="00140C1E">
      <w:pPr>
        <w:pStyle w:val="ConsPlusNormal"/>
        <w:spacing w:before="220"/>
        <w:ind w:firstLine="540"/>
        <w:jc w:val="both"/>
      </w:pPr>
      <w:bookmarkStart w:id="6" w:name="P1355"/>
      <w:bookmarkEnd w:id="6"/>
      <w:r>
        <w:t xml:space="preserve">Если при осуществлении государственного контроля в форме документарной проверки выявлены обстоятельства, предусмотренные </w:t>
      </w:r>
      <w:hyperlink r:id="rId89" w:history="1">
        <w:r>
          <w:rPr>
            <w:color w:val="0000FF"/>
          </w:rPr>
          <w:t>частью 4 статьи 11</w:t>
        </w:r>
      </w:hyperlink>
      <w:r>
        <w:t xml:space="preserve"> Федерального закона N 294-ФЗ, должностные лица уполномоченного органа запрашивают у субъектов контроля следующие документы:</w:t>
      </w:r>
    </w:p>
    <w:p w:rsidR="00140C1E" w:rsidRDefault="00140C1E">
      <w:pPr>
        <w:pStyle w:val="ConsPlusNormal"/>
        <w:spacing w:before="220"/>
        <w:ind w:firstLine="540"/>
        <w:jc w:val="both"/>
      </w:pPr>
      <w:r>
        <w:t>копию документа, удостоверяющего личность заявителя;</w:t>
      </w:r>
    </w:p>
    <w:p w:rsidR="00140C1E" w:rsidRDefault="00140C1E">
      <w:pPr>
        <w:pStyle w:val="ConsPlusNormal"/>
        <w:spacing w:before="220"/>
        <w:ind w:firstLine="540"/>
        <w:jc w:val="both"/>
      </w:pPr>
      <w:r>
        <w:t>копии свидетельств о регистрации транспортных средств, которые используются для оказания услуг по перевозке пассажиров и багажа легковым такси, заверенные заявителем;</w:t>
      </w:r>
    </w:p>
    <w:p w:rsidR="00140C1E" w:rsidRDefault="00140C1E">
      <w:pPr>
        <w:pStyle w:val="ConsPlusNormal"/>
        <w:spacing w:before="220"/>
        <w:ind w:firstLine="540"/>
        <w:jc w:val="both"/>
      </w:pPr>
      <w:bookmarkStart w:id="7" w:name="P1358"/>
      <w:bookmarkEnd w:id="7"/>
      <w:proofErr w:type="gramStart"/>
      <w:r>
        <w:t>копию договора лизинга или договора аренды транспортного средства, которое используется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заверенную заявителем, либо копию нотариально заверенной доверенности на право распоряжения транспортным средством, которое используется индивидуальным предпринимателем для оказания услуг по перевозке пассажиров и багажа легковым такси (в</w:t>
      </w:r>
      <w:proofErr w:type="gramEnd"/>
      <w:r>
        <w:t xml:space="preserve"> </w:t>
      </w:r>
      <w:proofErr w:type="gramStart"/>
      <w:r>
        <w:t>случае</w:t>
      </w:r>
      <w:proofErr w:type="gramEnd"/>
      <w:r>
        <w:t xml:space="preserve">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140C1E" w:rsidRDefault="00140C1E">
      <w:pPr>
        <w:pStyle w:val="ConsPlusNormal"/>
        <w:spacing w:before="220"/>
        <w:ind w:firstLine="540"/>
        <w:jc w:val="both"/>
      </w:pPr>
      <w:r>
        <w:t>К запросу прилагается заверенная печатью копия распоряжения уполномоченного органа о проведении проверки.</w:t>
      </w:r>
    </w:p>
    <w:p w:rsidR="00140C1E" w:rsidRDefault="00140C1E">
      <w:pPr>
        <w:pStyle w:val="ConsPlusNormal"/>
        <w:spacing w:before="220"/>
        <w:ind w:firstLine="540"/>
        <w:jc w:val="both"/>
      </w:pPr>
      <w:r>
        <w:t>3.12.1. В течение десяти рабочих дней со дня получения мотивированного запроса субъект контроля обязан направить в уполномоченный орган указанные в запросе документы.</w:t>
      </w:r>
    </w:p>
    <w:p w:rsidR="00140C1E" w:rsidRDefault="00140C1E">
      <w:pPr>
        <w:pStyle w:val="ConsPlusNormal"/>
        <w:spacing w:before="220"/>
        <w:ind w:firstLine="540"/>
        <w:jc w:val="both"/>
      </w:pPr>
      <w:r>
        <w:t>Указанные в запросе документы представляются в виде копий, заверенных печатью (при ее наличии) и соответственно подписью субъекта контроля. Субъект контроля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40C1E" w:rsidRDefault="00140C1E">
      <w:pPr>
        <w:pStyle w:val="ConsPlusNormal"/>
        <w:spacing w:before="220"/>
        <w:ind w:firstLine="540"/>
        <w:jc w:val="both"/>
      </w:pPr>
      <w:bookmarkStart w:id="8" w:name="P1362"/>
      <w:bookmarkEnd w:id="8"/>
      <w:r>
        <w:t>В случае</w:t>
      </w:r>
      <w:proofErr w:type="gramStart"/>
      <w:r>
        <w:t>,</w:t>
      </w:r>
      <w:proofErr w:type="gramEnd"/>
      <w:r>
        <w:t xml:space="preserve"> если в ходе документарной проверки выявлены ошибки и (или) противоречия в представленных субъектом контроля документах либо несоответствие сведений, содержащихся в этих документах, сведениям, содержащимся в имеющихся у уполномоченного органа в документах и (или) полученным в ходе осуществления государственного контроля, информация об этом направляется субъекту контроля с требованием представить в течение десяти рабочих дней необходимые пояснения в письменной форме.</w:t>
      </w:r>
    </w:p>
    <w:p w:rsidR="00140C1E" w:rsidRDefault="00140C1E">
      <w:pPr>
        <w:pStyle w:val="ConsPlusNormal"/>
        <w:spacing w:before="220"/>
        <w:ind w:firstLine="540"/>
        <w:jc w:val="both"/>
      </w:pPr>
      <w:r>
        <w:t xml:space="preserve">3.12.2. </w:t>
      </w:r>
      <w:proofErr w:type="gramStart"/>
      <w:r>
        <w:t xml:space="preserve">Субъект контроля, представляющий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1362" w:history="1">
        <w:r>
          <w:rPr>
            <w:color w:val="0000FF"/>
          </w:rPr>
          <w:t>абзаце третьем пункта 3.12.1</w:t>
        </w:r>
      </w:hyperlink>
      <w:r>
        <w:t xml:space="preserve"> настоящего административного регламента сведений, вправе представить дополнительно документы, подтверждающие достоверность ранее представленных документов.</w:t>
      </w:r>
      <w:proofErr w:type="gramEnd"/>
    </w:p>
    <w:p w:rsidR="00140C1E" w:rsidRDefault="00140C1E">
      <w:pPr>
        <w:pStyle w:val="ConsPlusNormal"/>
        <w:spacing w:before="220"/>
        <w:ind w:firstLine="540"/>
        <w:jc w:val="both"/>
      </w:pPr>
      <w:r>
        <w:t>3.13. В случае</w:t>
      </w:r>
      <w:proofErr w:type="gramStart"/>
      <w:r>
        <w:t>,</w:t>
      </w:r>
      <w:proofErr w:type="gramEnd"/>
      <w:r>
        <w:t xml:space="preserve"> если после рассмотрения в ходе документарной проверки представленных пояснений и документов либо при отсутствии пояснений уполномоченный орган установит признаки нарушения обязательных требований, он вправе провести выездную проверку.</w:t>
      </w:r>
    </w:p>
    <w:p w:rsidR="00140C1E" w:rsidRDefault="00140C1E">
      <w:pPr>
        <w:pStyle w:val="ConsPlusNormal"/>
        <w:spacing w:before="220"/>
        <w:ind w:firstLine="540"/>
        <w:jc w:val="both"/>
      </w:pPr>
      <w:proofErr w:type="gramStart"/>
      <w: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w:t>
      </w:r>
      <w:r>
        <w:lastRenderedPageBreak/>
        <w:t>должностного лица субъекта контроля, его уполномоченного представителя с распоряжением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t xml:space="preserve"> выездной проверке, со сроками и с условиями ее проведения.</w:t>
      </w:r>
    </w:p>
    <w:p w:rsidR="00140C1E" w:rsidRDefault="00140C1E">
      <w:pPr>
        <w:pStyle w:val="ConsPlusNormal"/>
        <w:spacing w:before="220"/>
        <w:ind w:firstLine="540"/>
        <w:jc w:val="both"/>
      </w:pPr>
      <w:r>
        <w:t>При проведении выездной проверки запрещается требовать от субъекта контроля представления документов и (или) информации, которые были представлены ими в ходе проведения документарной проверки.</w:t>
      </w:r>
    </w:p>
    <w:p w:rsidR="00140C1E" w:rsidRDefault="00140C1E">
      <w:pPr>
        <w:pStyle w:val="ConsPlusNormal"/>
        <w:spacing w:before="220"/>
        <w:ind w:firstLine="540"/>
        <w:jc w:val="both"/>
      </w:pPr>
      <w:r>
        <w:t>Предметом выездной проверки являются содержащиеся в документах субъекта контроля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субъектом контроля товары (выполняемая работа, предоставляемые услуги) и принимаемые ими меры по исполнению обязательных требований.</w:t>
      </w:r>
    </w:p>
    <w:p w:rsidR="00140C1E" w:rsidRDefault="00140C1E">
      <w:pPr>
        <w:pStyle w:val="ConsPlusNormal"/>
        <w:spacing w:before="220"/>
        <w:ind w:firstLine="540"/>
        <w:jc w:val="both"/>
      </w:pPr>
      <w:r>
        <w:t>3.13.1. При осуществлении государственного контроля в форме выездной проверки должностные лица уполномоченного органа:</w:t>
      </w:r>
    </w:p>
    <w:p w:rsidR="00140C1E" w:rsidRDefault="00140C1E">
      <w:pPr>
        <w:pStyle w:val="ConsPlusNormal"/>
        <w:spacing w:before="220"/>
        <w:ind w:firstLine="540"/>
        <w:jc w:val="both"/>
      </w:pPr>
      <w:proofErr w:type="gramStart"/>
      <w:r>
        <w:t>1) осуществляют осмотр транспортных средств, используемых в качестве легкового такси, а также имущества, в том числе зданий, помещений и оборудования, предназначенных для проведения технического обслуживания и ремонта транспортных средств, а также контроля технического состояния транспортных средств, в случае, если данное имущество находится на праве собственности, ином вещном праве или праве пользования, в том числе аренды;</w:t>
      </w:r>
      <w:proofErr w:type="gramEnd"/>
    </w:p>
    <w:p w:rsidR="00140C1E" w:rsidRDefault="00140C1E">
      <w:pPr>
        <w:pStyle w:val="ConsPlusNormal"/>
        <w:spacing w:before="220"/>
        <w:ind w:firstLine="540"/>
        <w:jc w:val="both"/>
      </w:pPr>
      <w:r>
        <w:t xml:space="preserve">2) знакомятся с документами, указанными в </w:t>
      </w:r>
      <w:hyperlink w:anchor="P1355" w:history="1">
        <w:r>
          <w:rPr>
            <w:color w:val="0000FF"/>
          </w:rPr>
          <w:t>абзацах третьем</w:t>
        </w:r>
      </w:hyperlink>
      <w:r>
        <w:t xml:space="preserve"> - </w:t>
      </w:r>
      <w:hyperlink w:anchor="P1358" w:history="1">
        <w:r>
          <w:rPr>
            <w:color w:val="0000FF"/>
          </w:rPr>
          <w:t>шестом пункта 3.12</w:t>
        </w:r>
      </w:hyperlink>
      <w:r>
        <w:t xml:space="preserve"> настоящего административного регламента.</w:t>
      </w:r>
    </w:p>
    <w:p w:rsidR="00140C1E" w:rsidRDefault="00140C1E">
      <w:pPr>
        <w:pStyle w:val="ConsPlusNormal"/>
        <w:spacing w:before="220"/>
        <w:ind w:firstLine="540"/>
        <w:jc w:val="both"/>
      </w:pPr>
      <w:r>
        <w:t xml:space="preserve">3.14. </w:t>
      </w:r>
      <w:proofErr w:type="gramStart"/>
      <w:r>
        <w:t>При проведении выездных проверок при необходимости должностные лица уполномоченного органа привлекают для проведения экспертизы, обследования, лабораторных и иных испытаний, а также для проведения экспертиз и расследований, направленных на установление причинно-следственной связи выявленного нарушения обязательных требований (далее - экспертизы, обследования, лабораторные и иные испытания), экспертов, экспертные организации, не состоящие в гражданско-правовых и трудовых отношениях с лицами, в отношении которых проводится проверка, и</w:t>
      </w:r>
      <w:proofErr w:type="gramEnd"/>
      <w:r>
        <w:t xml:space="preserve"> не </w:t>
      </w:r>
      <w:proofErr w:type="gramStart"/>
      <w:r>
        <w:t>являющиеся</w:t>
      </w:r>
      <w:proofErr w:type="gramEnd"/>
      <w:r>
        <w:t xml:space="preserve"> аффилированными лицами проверяемых лиц.</w:t>
      </w:r>
    </w:p>
    <w:p w:rsidR="00140C1E" w:rsidRDefault="00140C1E">
      <w:pPr>
        <w:pStyle w:val="ConsPlusNormal"/>
        <w:spacing w:before="220"/>
        <w:ind w:firstLine="540"/>
        <w:jc w:val="both"/>
      </w:pPr>
      <w:r>
        <w:t>3.15. Привлечение экспертов, экспертных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основании заключенного уполномоченным органом с экспертом, экспертной организацией муниципального контракта (договора).</w:t>
      </w:r>
    </w:p>
    <w:p w:rsidR="00140C1E" w:rsidRDefault="00140C1E">
      <w:pPr>
        <w:pStyle w:val="ConsPlusNormal"/>
        <w:spacing w:before="220"/>
        <w:ind w:firstLine="540"/>
        <w:jc w:val="both"/>
      </w:pPr>
      <w:r>
        <w:t xml:space="preserve">Оплата услуг экспертов, экспертных организаций, а также возмещение понесенных ими в связи с участием в мероприятиях по надзору расходов производится в порядке и размерах, установленных </w:t>
      </w:r>
      <w:hyperlink r:id="rId90" w:history="1">
        <w:r>
          <w:rPr>
            <w:color w:val="0000FF"/>
          </w:rPr>
          <w:t>Постановлением</w:t>
        </w:r>
      </w:hyperlink>
      <w:r>
        <w:t xml:space="preserve"> N 1311.</w:t>
      </w:r>
    </w:p>
    <w:p w:rsidR="00140C1E" w:rsidRDefault="00140C1E">
      <w:pPr>
        <w:pStyle w:val="ConsPlusNormal"/>
        <w:spacing w:before="220"/>
        <w:ind w:firstLine="540"/>
        <w:jc w:val="both"/>
      </w:pPr>
      <w:r>
        <w:t xml:space="preserve">3.16. </w:t>
      </w:r>
      <w:proofErr w:type="gramStart"/>
      <w:r>
        <w:t>Привлекаемые для проведения экспертиз, обследований, лабораторных испытаний эксперты должны иметь специальные знания, опыт в соответствующей сфере науки, техники, хозяйственной деятельности, а также должны быть аттестованы в установленном Правительством Российской Федерации порядке.</w:t>
      </w:r>
      <w:proofErr w:type="gramEnd"/>
    </w:p>
    <w:p w:rsidR="00140C1E" w:rsidRDefault="00140C1E">
      <w:pPr>
        <w:pStyle w:val="ConsPlusNormal"/>
        <w:spacing w:before="220"/>
        <w:ind w:firstLine="540"/>
        <w:jc w:val="both"/>
      </w:pPr>
      <w:r>
        <w:t xml:space="preserve">Привлекаемые для проведения экспертиз, обследований, лабораторных испытаний представители экспертных организаций должны быть аккредитованы в соответствии с </w:t>
      </w:r>
      <w:r>
        <w:lastRenderedPageBreak/>
        <w:t>законодательством Российской Федерации об аккредитации в национальной системе аккредитации.</w:t>
      </w:r>
    </w:p>
    <w:p w:rsidR="00140C1E" w:rsidRDefault="00140C1E">
      <w:pPr>
        <w:pStyle w:val="ConsPlusNormal"/>
        <w:spacing w:before="220"/>
        <w:ind w:firstLine="540"/>
        <w:jc w:val="both"/>
      </w:pPr>
      <w:r>
        <w:t xml:space="preserve">3.17. Перед началом проведения экспертизы, обследования, лабораторного и иного испытания, но не </w:t>
      </w:r>
      <w:proofErr w:type="gramStart"/>
      <w:r>
        <w:t>позднее</w:t>
      </w:r>
      <w:proofErr w:type="gramEnd"/>
      <w:r>
        <w:t xml:space="preserve"> чем за 3 рабочих дня до даты проведения (назначения), субъект контроля письменно уведомляется должностным лицом уполномоченного органа о дате проведения экспертизы, обследования, лабораторного и иного испытания, их объема, состава и характера, иных сведениях, необходимых для их проведения, посредством факсимильной или электронной связи либо путем личного вручения такого уведомления.</w:t>
      </w:r>
    </w:p>
    <w:p w:rsidR="00140C1E" w:rsidRDefault="00140C1E">
      <w:pPr>
        <w:pStyle w:val="ConsPlusNormal"/>
        <w:spacing w:before="220"/>
        <w:ind w:firstLine="540"/>
        <w:jc w:val="both"/>
      </w:pPr>
      <w:r>
        <w:t>3.18. Уведомление вручается руководителю субъекта контроля либо уполномоченному представителю указанного лица на основании соответствующего документа о представительстве. В случае отказа проверяемого лица дать расписку об ознакомлении либо об отказе в ознакомлении с уведомлением, оно направляется заказным почтовым отправлением с уведомлением о вручении.</w:t>
      </w:r>
    </w:p>
    <w:p w:rsidR="00140C1E" w:rsidRDefault="00140C1E">
      <w:pPr>
        <w:pStyle w:val="ConsPlusNormal"/>
        <w:spacing w:before="220"/>
        <w:ind w:firstLine="540"/>
        <w:jc w:val="both"/>
      </w:pPr>
      <w:r>
        <w:t>3.19. Экспертизы, обследования, лабораторные и иные испытания проводятся в присутствии руководителя юридического лица, индивидуального предпринимателя, должностного лица уполномоченного органа.</w:t>
      </w:r>
    </w:p>
    <w:p w:rsidR="00140C1E" w:rsidRDefault="00140C1E">
      <w:pPr>
        <w:pStyle w:val="ConsPlusNormal"/>
        <w:spacing w:before="220"/>
        <w:ind w:firstLine="540"/>
        <w:jc w:val="both"/>
      </w:pPr>
      <w:r>
        <w:t xml:space="preserve">3.20. </w:t>
      </w:r>
      <w:proofErr w:type="gramStart"/>
      <w:r>
        <w:t>Руководитель субъекта контроля обязан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контроля при осуществлении деятельности здания, строения, сооружения, помещения, к используемым субъектом контроля оборудованию, подобным объектам, транспортным средствам, для проведения соответствующих экспертиз, обследований, лабораторных и иных испытаний.</w:t>
      </w:r>
      <w:proofErr w:type="gramEnd"/>
    </w:p>
    <w:p w:rsidR="00140C1E" w:rsidRDefault="00140C1E">
      <w:pPr>
        <w:pStyle w:val="ConsPlusNormal"/>
        <w:spacing w:before="220"/>
        <w:ind w:firstLine="540"/>
        <w:jc w:val="both"/>
      </w:pPr>
      <w:r>
        <w:t>3.21. Результаты проведенных экспертиз, обследований, лабораторных и иных испытаний оформляются документом, в котором должно содержаться подробное описание проведенного исследования и сделанные в результате его проведения выводы в зависимости от объема, состава и характера проведенной экспертизы, обследования, лабораторного и иного испытания. К указанному документу прилагаются копии документов, составленные в процессе проведения экспертизы, обследования, лабораторных и иных испытаний.</w:t>
      </w:r>
    </w:p>
    <w:p w:rsidR="00140C1E" w:rsidRDefault="00140C1E">
      <w:pPr>
        <w:pStyle w:val="ConsPlusNormal"/>
        <w:spacing w:before="220"/>
        <w:ind w:firstLine="540"/>
        <w:jc w:val="both"/>
      </w:pPr>
      <w:r>
        <w:t>3.22. Один экземпляр документа, отражающего результаты проведенных экспертиз, обследований, лабораторных и иных испытаний, остается в деле уполномоченного органа.</w:t>
      </w:r>
    </w:p>
    <w:p w:rsidR="00140C1E" w:rsidRDefault="00140C1E">
      <w:pPr>
        <w:pStyle w:val="ConsPlusNormal"/>
        <w:spacing w:before="220"/>
        <w:ind w:firstLine="540"/>
        <w:jc w:val="both"/>
      </w:pPr>
      <w:r>
        <w:t xml:space="preserve">3.23. По результатам плановых и внеплановых проверок должностным лицом уполномоченного органа составляется акт проверки по типовой </w:t>
      </w:r>
      <w:hyperlink r:id="rId91" w:history="1">
        <w:r>
          <w:rPr>
            <w:color w:val="0000FF"/>
          </w:rPr>
          <w:t>форме</w:t>
        </w:r>
      </w:hyperlink>
      <w:r>
        <w:t>, утвержденной Приказом N 141.</w:t>
      </w:r>
    </w:p>
    <w:p w:rsidR="00140C1E" w:rsidRDefault="00140C1E">
      <w:pPr>
        <w:pStyle w:val="ConsPlusNormal"/>
        <w:spacing w:before="220"/>
        <w:ind w:firstLine="540"/>
        <w:jc w:val="both"/>
      </w:pPr>
      <w:r>
        <w:t xml:space="preserve">3.24. </w:t>
      </w:r>
      <w:proofErr w:type="gramStart"/>
      <w:r>
        <w:t>Акт проверки оформляется непосредственно после ее завершения в двух экземплярах, один из которых с копиями приложений, в том числе проверочного листа (список контрольных вопросов), заполненного по результатам проведения проверки,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r>
        <w:t xml:space="preserve">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140C1E" w:rsidRDefault="00140C1E">
      <w:pPr>
        <w:pStyle w:val="ConsPlusNormal"/>
        <w:spacing w:before="220"/>
        <w:ind w:firstLine="540"/>
        <w:jc w:val="both"/>
      </w:pPr>
      <w:proofErr w:type="gramStart"/>
      <w:r>
        <w:t xml:space="preserve">В случае отсутствия руководителя, иного должностного лица или уполномоченного представителя субъекта контроля,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w:t>
      </w:r>
      <w:r>
        <w:lastRenderedPageBreak/>
        <w:t>которое приобщается к экземпляру акта проверки, хранящемуся в деле уполномоченного органа.</w:t>
      </w:r>
      <w:proofErr w:type="gramEnd"/>
    </w:p>
    <w:p w:rsidR="00140C1E" w:rsidRDefault="00140C1E">
      <w:pPr>
        <w:pStyle w:val="ConsPlusNormal"/>
        <w:spacing w:before="220"/>
        <w:ind w:firstLine="540"/>
        <w:jc w:val="both"/>
      </w:pPr>
      <w:r>
        <w:t>При наличии согласия субъекта контроля на осуществление взаимодействия в электронной форме в рамках государственной функции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40C1E" w:rsidRDefault="00140C1E">
      <w:pPr>
        <w:pStyle w:val="ConsPlusNormal"/>
        <w:spacing w:before="220"/>
        <w:ind w:firstLine="540"/>
        <w:jc w:val="both"/>
      </w:pPr>
      <w:r>
        <w:t>3.25. В акте проверки указываются:</w:t>
      </w:r>
    </w:p>
    <w:p w:rsidR="00140C1E" w:rsidRDefault="00140C1E">
      <w:pPr>
        <w:pStyle w:val="ConsPlusNormal"/>
        <w:spacing w:before="220"/>
        <w:ind w:firstLine="540"/>
        <w:jc w:val="both"/>
      </w:pPr>
      <w:r>
        <w:t>дата, время и место составления акта проверки;</w:t>
      </w:r>
    </w:p>
    <w:p w:rsidR="00140C1E" w:rsidRDefault="00140C1E">
      <w:pPr>
        <w:pStyle w:val="ConsPlusNormal"/>
        <w:spacing w:before="220"/>
        <w:ind w:firstLine="540"/>
        <w:jc w:val="both"/>
      </w:pPr>
      <w:r>
        <w:t>наименование уполномоченного органа;</w:t>
      </w:r>
    </w:p>
    <w:p w:rsidR="00140C1E" w:rsidRDefault="00140C1E">
      <w:pPr>
        <w:pStyle w:val="ConsPlusNormal"/>
        <w:spacing w:before="220"/>
        <w:ind w:firstLine="540"/>
        <w:jc w:val="both"/>
      </w:pPr>
      <w:r>
        <w:t>дата и номер распоряжения уполномоченного органа о проведении проверки;</w:t>
      </w:r>
    </w:p>
    <w:p w:rsidR="00140C1E" w:rsidRDefault="00140C1E">
      <w:pPr>
        <w:pStyle w:val="ConsPlusNormal"/>
        <w:spacing w:before="220"/>
        <w:ind w:firstLine="540"/>
        <w:jc w:val="both"/>
      </w:pPr>
      <w:r>
        <w:t>фамилии, имена, отчества и должности лиц, проводивших проверку;</w:t>
      </w:r>
    </w:p>
    <w:p w:rsidR="00140C1E" w:rsidRDefault="00140C1E">
      <w:pPr>
        <w:pStyle w:val="ConsPlusNormal"/>
        <w:spacing w:before="220"/>
        <w:ind w:firstLine="540"/>
        <w:jc w:val="both"/>
      </w:pPr>
      <w: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140C1E" w:rsidRDefault="00140C1E">
      <w:pPr>
        <w:pStyle w:val="ConsPlusNormal"/>
        <w:spacing w:before="220"/>
        <w:ind w:firstLine="540"/>
        <w:jc w:val="both"/>
      </w:pPr>
      <w:r>
        <w:t>дата, время, продолжительность и место проведения проверки;</w:t>
      </w:r>
    </w:p>
    <w:p w:rsidR="00140C1E" w:rsidRDefault="00140C1E">
      <w:pPr>
        <w:pStyle w:val="ConsPlusNormal"/>
        <w:spacing w:before="220"/>
        <w:ind w:firstLine="540"/>
        <w:jc w:val="both"/>
      </w:pPr>
      <w:r>
        <w:t>сведения о результатах проверки, в том числе выявленных нарушениях обязательных требований, их характере и о лицах, допустивших указанные нарушения;</w:t>
      </w:r>
    </w:p>
    <w:p w:rsidR="00140C1E" w:rsidRDefault="00140C1E">
      <w:pPr>
        <w:pStyle w:val="ConsPlusNormal"/>
        <w:spacing w:before="220"/>
        <w:ind w:firstLine="540"/>
        <w:jc w:val="both"/>
      </w:pPr>
      <w:proofErr w:type="gramStart"/>
      <w: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t xml:space="preserve"> отсутствием у юридического лица, индивидуального предпринимателя указанного журнала;</w:t>
      </w:r>
    </w:p>
    <w:p w:rsidR="00140C1E" w:rsidRDefault="00140C1E">
      <w:pPr>
        <w:pStyle w:val="ConsPlusNormal"/>
        <w:spacing w:before="220"/>
        <w:ind w:firstLine="540"/>
        <w:jc w:val="both"/>
      </w:pPr>
      <w:r>
        <w:t>подписи должностного лица или должностных лиц, проводивших проверку.</w:t>
      </w:r>
    </w:p>
    <w:p w:rsidR="00140C1E" w:rsidRDefault="00140C1E">
      <w:pPr>
        <w:pStyle w:val="ConsPlusNormal"/>
        <w:spacing w:before="220"/>
        <w:ind w:firstLine="540"/>
        <w:jc w:val="both"/>
      </w:pPr>
      <w:r>
        <w:t>3.26.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140C1E" w:rsidRDefault="00140C1E">
      <w:pPr>
        <w:pStyle w:val="ConsPlusNormal"/>
        <w:spacing w:before="220"/>
        <w:ind w:firstLine="540"/>
        <w:jc w:val="both"/>
      </w:pPr>
      <w:r>
        <w:t xml:space="preserve">3.27. </w:t>
      </w:r>
      <w:proofErr w:type="gramStart"/>
      <w:r>
        <w:t>В случае ведения субъектом контроля журнала учета проверок должностное лицо уполномоченного органа, проводящее проверку, осуществляет запись в журнале учета проверок о проведенной проверке,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и указывает свои Ф.И.О. и должность, ставит подпись</w:t>
      </w:r>
      <w:proofErr w:type="gramEnd"/>
      <w:r>
        <w:t>.</w:t>
      </w:r>
    </w:p>
    <w:p w:rsidR="00140C1E" w:rsidRDefault="00140C1E">
      <w:pPr>
        <w:pStyle w:val="ConsPlusNormal"/>
        <w:spacing w:before="220"/>
        <w:ind w:firstLine="540"/>
        <w:jc w:val="both"/>
      </w:pPr>
      <w:r>
        <w:t xml:space="preserve">В случае ведения юридическим лицом, индивидуальным предпринимателем журнала учета </w:t>
      </w:r>
      <w:r>
        <w:lastRenderedPageBreak/>
        <w:t>проверок он должен быть прошит, пронумерован и удостоверен печатью юридического лица, индивидуального предпринимателя (при наличии печати).</w:t>
      </w:r>
    </w:p>
    <w:p w:rsidR="00140C1E" w:rsidRDefault="00140C1E">
      <w:pPr>
        <w:pStyle w:val="ConsPlusNormal"/>
        <w:spacing w:before="220"/>
        <w:ind w:firstLine="540"/>
        <w:jc w:val="both"/>
      </w:pPr>
      <w:r>
        <w:t>При отсутствии журнала учета проверок в акте проверки делается соответствующая запись.</w:t>
      </w:r>
    </w:p>
    <w:p w:rsidR="00140C1E" w:rsidRDefault="00140C1E">
      <w:pPr>
        <w:pStyle w:val="ConsPlusNormal"/>
        <w:spacing w:before="220"/>
        <w:ind w:firstLine="540"/>
        <w:jc w:val="both"/>
      </w:pPr>
      <w:r>
        <w:t xml:space="preserve">3.28. В случае выявления при проведении проверки нарушений субъектом контроля обязательных требований, предусмотренных в </w:t>
      </w:r>
      <w:hyperlink w:anchor="P1204" w:history="1">
        <w:r>
          <w:rPr>
            <w:color w:val="0000FF"/>
          </w:rPr>
          <w:t>пункте 1.3</w:t>
        </w:r>
      </w:hyperlink>
      <w:r>
        <w:t xml:space="preserve"> настоящего административного регламента, ответственным за проверку должностным лицом уполномоченного органа осуществляется подготовка и выдача предписания об устранении выявленных нарушений с указанием срока их устранения.</w:t>
      </w:r>
    </w:p>
    <w:p w:rsidR="00140C1E" w:rsidRDefault="00140C1E">
      <w:pPr>
        <w:pStyle w:val="ConsPlusNormal"/>
        <w:spacing w:before="220"/>
        <w:ind w:firstLine="540"/>
        <w:jc w:val="both"/>
      </w:pPr>
      <w:r>
        <w:t>Предписание оформляется в 2 экземплярах на бланке уполномоченного органа.</w:t>
      </w:r>
    </w:p>
    <w:p w:rsidR="00140C1E" w:rsidRDefault="00140C1E">
      <w:pPr>
        <w:pStyle w:val="ConsPlusNormal"/>
        <w:spacing w:before="220"/>
        <w:ind w:firstLine="540"/>
        <w:jc w:val="both"/>
      </w:pPr>
      <w:r>
        <w:t>Предписание должно содержать:</w:t>
      </w:r>
    </w:p>
    <w:p w:rsidR="00140C1E" w:rsidRDefault="00140C1E">
      <w:pPr>
        <w:pStyle w:val="ConsPlusNormal"/>
        <w:spacing w:before="220"/>
        <w:ind w:firstLine="540"/>
        <w:jc w:val="both"/>
      </w:pPr>
      <w:r>
        <w:t>дату, место и время составления предписания;</w:t>
      </w:r>
    </w:p>
    <w:p w:rsidR="00140C1E" w:rsidRDefault="00140C1E">
      <w:pPr>
        <w:pStyle w:val="ConsPlusNormal"/>
        <w:spacing w:before="220"/>
        <w:ind w:firstLine="540"/>
        <w:jc w:val="both"/>
      </w:pPr>
      <w:r>
        <w:t>описание нарушения;</w:t>
      </w:r>
    </w:p>
    <w:p w:rsidR="00140C1E" w:rsidRDefault="00140C1E">
      <w:pPr>
        <w:pStyle w:val="ConsPlusNormal"/>
        <w:spacing w:before="220"/>
        <w:ind w:firstLine="540"/>
        <w:jc w:val="both"/>
      </w:pPr>
      <w:r>
        <w:t>наименование организации (юридического лица), Ф.И.О. лица, ответственного за устранение соответствующего нарушения;</w:t>
      </w:r>
    </w:p>
    <w:p w:rsidR="00140C1E" w:rsidRDefault="00140C1E">
      <w:pPr>
        <w:pStyle w:val="ConsPlusNormal"/>
        <w:spacing w:before="220"/>
        <w:ind w:firstLine="540"/>
        <w:jc w:val="both"/>
      </w:pPr>
      <w:r>
        <w:t>срок устранения нарушения;</w:t>
      </w:r>
    </w:p>
    <w:p w:rsidR="00140C1E" w:rsidRDefault="00140C1E">
      <w:pPr>
        <w:pStyle w:val="ConsPlusNormal"/>
        <w:spacing w:before="220"/>
        <w:ind w:firstLine="540"/>
        <w:jc w:val="both"/>
      </w:pPr>
      <w:r>
        <w:t>ФИО, должность и подпись лица, внесшего предписание;</w:t>
      </w:r>
    </w:p>
    <w:p w:rsidR="00140C1E" w:rsidRDefault="00140C1E">
      <w:pPr>
        <w:pStyle w:val="ConsPlusNormal"/>
        <w:spacing w:before="220"/>
        <w:ind w:firstLine="540"/>
        <w:jc w:val="both"/>
      </w:pPr>
      <w:r>
        <w:t>дату, место и время вручения предписания, а также подпись лица, его принявшего.</w:t>
      </w:r>
    </w:p>
    <w:p w:rsidR="00140C1E" w:rsidRDefault="00140C1E">
      <w:pPr>
        <w:pStyle w:val="ConsPlusNormal"/>
        <w:spacing w:before="220"/>
        <w:ind w:firstLine="540"/>
        <w:jc w:val="both"/>
      </w:pPr>
      <w:r>
        <w:t xml:space="preserve">Срок для устранения выявленных нарушений не должен превышать одного месяца </w:t>
      </w:r>
      <w:proofErr w:type="gramStart"/>
      <w:r>
        <w:t>с даты выдачи</w:t>
      </w:r>
      <w:proofErr w:type="gramEnd"/>
      <w:r>
        <w:t xml:space="preserve"> предписания.</w:t>
      </w:r>
    </w:p>
    <w:p w:rsidR="00140C1E" w:rsidRDefault="00140C1E">
      <w:pPr>
        <w:pStyle w:val="ConsPlusNormal"/>
        <w:spacing w:before="220"/>
        <w:ind w:firstLine="540"/>
        <w:jc w:val="both"/>
      </w:pPr>
      <w:r>
        <w:t>3.29. Предписание прилагается к акту проверки и выдается руководителю юридического лица, индивидуальному предпринимателю или их представителям под роспись о выдаче предписания. Предписание может быть направлено в форме электронного документа, подписанного усиленной квалифицированной электронной подписью лица, внесшего предписание. При этом предписание, направленное проверяемому лицу в форме электронного документа, подписанного усиленной квалифицированной электронной подписью, способом, обеспечивающим подтверждение получения указанного документа, считается полученным проверяемым лицом.</w:t>
      </w:r>
    </w:p>
    <w:p w:rsidR="00140C1E" w:rsidRDefault="00140C1E">
      <w:pPr>
        <w:pStyle w:val="ConsPlusNormal"/>
        <w:spacing w:before="220"/>
        <w:ind w:firstLine="540"/>
        <w:jc w:val="both"/>
      </w:pPr>
      <w:r>
        <w:t>Также предписание может быть направлено заказным почтовым отправлением с уведомлением о вручении.</w:t>
      </w:r>
    </w:p>
    <w:p w:rsidR="00140C1E" w:rsidRDefault="00140C1E">
      <w:pPr>
        <w:pStyle w:val="ConsPlusNormal"/>
        <w:spacing w:before="220"/>
        <w:ind w:firstLine="540"/>
        <w:jc w:val="both"/>
      </w:pPr>
      <w:r>
        <w:t>Предписание находится на контроле должностного лица уполномоченного органа, ответственного за проведение проверки.</w:t>
      </w:r>
    </w:p>
    <w:p w:rsidR="00140C1E" w:rsidRDefault="00140C1E">
      <w:pPr>
        <w:pStyle w:val="ConsPlusNormal"/>
        <w:spacing w:before="220"/>
        <w:ind w:firstLine="540"/>
        <w:jc w:val="both"/>
      </w:pPr>
      <w:r>
        <w:t>Выполнение требований предписания удостоверяется предоставлением в уполномоченный орган лицом, ответственным за устранение нарушений, отчета об исполнении предписания.</w:t>
      </w:r>
    </w:p>
    <w:p w:rsidR="00140C1E" w:rsidRDefault="00140C1E">
      <w:pPr>
        <w:pStyle w:val="ConsPlusNormal"/>
        <w:spacing w:before="220"/>
        <w:ind w:firstLine="540"/>
        <w:jc w:val="both"/>
      </w:pPr>
      <w:r>
        <w:t xml:space="preserve">3.30. В случае неисполнения субъектом контроля выданного предписания (в том числе в случае, если отчет об исполнении указанного предписания не представлен до истечения срока, установленного указанным предписанием, или представленный отчет не подтверждает исполнение в установленный срок указанного </w:t>
      </w:r>
      <w:proofErr w:type="gramStart"/>
      <w:r>
        <w:t xml:space="preserve">предписания) </w:t>
      </w:r>
      <w:proofErr w:type="gramEnd"/>
      <w:r>
        <w:t xml:space="preserve">уполномоченный орган принимает решение о приостановлении действия выданного разрешения на срок, не превышающий одного месяца. Неисполнение субъектом контроля указанного предписания в установленный срок также является </w:t>
      </w:r>
      <w:proofErr w:type="gramStart"/>
      <w:r>
        <w:t>основанием</w:t>
      </w:r>
      <w:proofErr w:type="gramEnd"/>
      <w:r>
        <w:t xml:space="preserve"> для составления уполномоченным должностным лицом уполномоченного органа протокола об административном правонарушении, предусмотренном </w:t>
      </w:r>
      <w:hyperlink r:id="rId92" w:history="1">
        <w:r>
          <w:rPr>
            <w:color w:val="0000FF"/>
          </w:rPr>
          <w:t>частью 1 статьи 19.5</w:t>
        </w:r>
      </w:hyperlink>
      <w:r>
        <w:t xml:space="preserve"> </w:t>
      </w:r>
      <w:r>
        <w:lastRenderedPageBreak/>
        <w:t>КоАП РФ.</w:t>
      </w:r>
    </w:p>
    <w:p w:rsidR="00140C1E" w:rsidRDefault="00140C1E">
      <w:pPr>
        <w:pStyle w:val="ConsPlusNormal"/>
        <w:spacing w:before="220"/>
        <w:ind w:firstLine="540"/>
        <w:jc w:val="both"/>
      </w:pPr>
      <w:proofErr w:type="gramStart"/>
      <w:r>
        <w:t>В случае принятия решения о приостановлении действия выданного разрешения уполномоченное должностное лицо уполномоченного органа в течение 1 рабочего дня, следующего за днем принятия такого решения, направляет в электронном виде посредством системы электронного документооборота и делопроизводства "</w:t>
      </w:r>
      <w:proofErr w:type="spellStart"/>
      <w:r>
        <w:t>Директум</w:t>
      </w:r>
      <w:proofErr w:type="spellEnd"/>
      <w:r>
        <w:t xml:space="preserve">" в Главное управление строительства Тюменской области информацию для внесения соответствующей записи в реестр выданных, переоформленных, приостановленных и отозванных (аннулированных) разрешений по </w:t>
      </w:r>
      <w:hyperlink r:id="rId93" w:history="1">
        <w:r>
          <w:rPr>
            <w:color w:val="0000FF"/>
          </w:rPr>
          <w:t>форме</w:t>
        </w:r>
      </w:hyperlink>
      <w:r>
        <w:t>, установленной постановлением</w:t>
      </w:r>
      <w:proofErr w:type="gramEnd"/>
      <w:r>
        <w:t xml:space="preserve"> Правительства Тюменской области от 30.08.2011 N 272-п "Об утверждении порядка выдачи разрешений на осуществление деятельности по перевозке пассажиров и багажа легковым такси в Тюменской области".</w:t>
      </w:r>
    </w:p>
    <w:p w:rsidR="00140C1E" w:rsidRDefault="00140C1E">
      <w:pPr>
        <w:pStyle w:val="ConsPlusNormal"/>
        <w:spacing w:before="220"/>
        <w:ind w:firstLine="540"/>
        <w:jc w:val="both"/>
      </w:pPr>
      <w:r>
        <w:t>3.31. В случае</w:t>
      </w:r>
      <w:proofErr w:type="gramStart"/>
      <w:r>
        <w:t>,</w:t>
      </w:r>
      <w:proofErr w:type="gramEnd"/>
      <w:r>
        <w:t xml:space="preserve"> если до истечения срока приостановления действия разрешения субъект контроля представил в уполномоченный орган документы, содержащие сведения, подтверждающие исполнение предписания, неисполнение которого явилось основанием для приостановления действия разрешения, уполномоченный орган возобновляет действие разрешения. </w:t>
      </w:r>
      <w:proofErr w:type="gramStart"/>
      <w:r>
        <w:t xml:space="preserve">Если субъект контроля не представил указанные документы в уполномоченный орган до истечения срока приостановления действия разрешения либо представленные документы не подтверждают исполнение указанного предписания, а также в случае повторного нарушения требований, предусмотренных </w:t>
      </w:r>
      <w:hyperlink r:id="rId94" w:history="1">
        <w:r>
          <w:rPr>
            <w:color w:val="0000FF"/>
          </w:rPr>
          <w:t>частью 1.4 статьи 9</w:t>
        </w:r>
      </w:hyperlink>
      <w:r>
        <w:t xml:space="preserve"> Федерального закона N 69-ФЗ, уполномоченный орган обращается в суд с заявлением об отзыве (аннулировании) разрешения.</w:t>
      </w:r>
      <w:proofErr w:type="gramEnd"/>
      <w:r>
        <w:t xml:space="preserve"> Приостановление действия разрешения продлевается на срок до вступления в законную силу решения суда.</w:t>
      </w:r>
    </w:p>
    <w:p w:rsidR="00140C1E" w:rsidRDefault="00140C1E">
      <w:pPr>
        <w:pStyle w:val="ConsPlusNormal"/>
        <w:spacing w:before="220"/>
        <w:ind w:firstLine="540"/>
        <w:jc w:val="both"/>
      </w:pPr>
      <w:r>
        <w:t xml:space="preserve">3.32. В случае выявления нарушений, предусмотренных </w:t>
      </w:r>
      <w:hyperlink r:id="rId95" w:history="1">
        <w:r>
          <w:rPr>
            <w:color w:val="0000FF"/>
          </w:rPr>
          <w:t>статьями 11.14.1</w:t>
        </w:r>
      </w:hyperlink>
      <w:r>
        <w:t xml:space="preserve"> и </w:t>
      </w:r>
      <w:hyperlink r:id="rId96" w:history="1">
        <w:r>
          <w:rPr>
            <w:color w:val="0000FF"/>
          </w:rPr>
          <w:t>12.31.1</w:t>
        </w:r>
      </w:hyperlink>
      <w:r>
        <w:t xml:space="preserve"> (в части легковых такси), </w:t>
      </w:r>
      <w:hyperlink r:id="rId97" w:history="1">
        <w:r>
          <w:rPr>
            <w:color w:val="0000FF"/>
          </w:rPr>
          <w:t>частью 1 статьи 19.4.1</w:t>
        </w:r>
      </w:hyperlink>
      <w:r>
        <w:t xml:space="preserve">, </w:t>
      </w:r>
      <w:hyperlink r:id="rId98" w:history="1">
        <w:r>
          <w:rPr>
            <w:color w:val="0000FF"/>
          </w:rPr>
          <w:t>частью 1 статьи 19.5</w:t>
        </w:r>
      </w:hyperlink>
      <w:r>
        <w:t xml:space="preserve"> КоАП РФ, содержащих признаки административного правонарушения, по результатам проведенной проверки уполномоченное должностное лицо уполномоченного органа составляет протокол об административном правонарушении в порядке, предусмотренном </w:t>
      </w:r>
      <w:hyperlink r:id="rId99" w:history="1">
        <w:r>
          <w:rPr>
            <w:color w:val="0000FF"/>
          </w:rPr>
          <w:t>главой 28</w:t>
        </w:r>
      </w:hyperlink>
      <w:r>
        <w:t xml:space="preserve"> КоАП РФ.</w:t>
      </w:r>
    </w:p>
    <w:p w:rsidR="00140C1E" w:rsidRDefault="00140C1E">
      <w:pPr>
        <w:pStyle w:val="ConsPlusNormal"/>
        <w:spacing w:before="220"/>
        <w:ind w:firstLine="540"/>
        <w:jc w:val="both"/>
      </w:pPr>
      <w:r>
        <w:t xml:space="preserve">В случае неисполнения руководителем, иным должностным лицом или уполномоченным представителем юридического лица или индивидуального предпринимателя обязательств, предусмотренных </w:t>
      </w:r>
      <w:hyperlink w:anchor="P1271" w:history="1">
        <w:r>
          <w:rPr>
            <w:color w:val="0000FF"/>
          </w:rPr>
          <w:t>подпунктами 1</w:t>
        </w:r>
      </w:hyperlink>
      <w:r>
        <w:t xml:space="preserve"> и </w:t>
      </w:r>
      <w:hyperlink w:anchor="P1273" w:history="1">
        <w:r>
          <w:rPr>
            <w:color w:val="0000FF"/>
          </w:rPr>
          <w:t>3 пункта 1.7</w:t>
        </w:r>
      </w:hyperlink>
      <w:r>
        <w:t xml:space="preserve"> настоящего административного регламента, при проведении должностным лицом уполномоченного органа проверки, уполномоченное должностное лицо уполномоченного органа составляет протокол об административном правонарушении, предусмотренном </w:t>
      </w:r>
      <w:hyperlink r:id="rId100" w:history="1">
        <w:r>
          <w:rPr>
            <w:color w:val="0000FF"/>
          </w:rPr>
          <w:t>статьей 19.4.1</w:t>
        </w:r>
      </w:hyperlink>
      <w:r>
        <w:t xml:space="preserve"> КоАП РФ.</w:t>
      </w:r>
    </w:p>
    <w:p w:rsidR="00140C1E" w:rsidRDefault="00140C1E">
      <w:pPr>
        <w:pStyle w:val="ConsPlusNormal"/>
        <w:spacing w:before="220"/>
        <w:ind w:firstLine="540"/>
        <w:jc w:val="both"/>
      </w:pPr>
      <w:r>
        <w:t xml:space="preserve">3.33. Протокол об административном правонарушении оформляется в соответствии с требованиями </w:t>
      </w:r>
      <w:hyperlink r:id="rId101" w:history="1">
        <w:r>
          <w:rPr>
            <w:color w:val="0000FF"/>
          </w:rPr>
          <w:t>статьи 28.2</w:t>
        </w:r>
      </w:hyperlink>
      <w:r>
        <w:t xml:space="preserve"> КоАП РФ. Указанный протокол направляется должностным лицом уполномоченного органа в течение 3 суток с момента составления указанного протокола на рассмотрение в органы, уполномоченные рассматривать дела об административных правонарушениях в соответствии с </w:t>
      </w:r>
      <w:hyperlink r:id="rId102" w:history="1">
        <w:r>
          <w:rPr>
            <w:color w:val="0000FF"/>
          </w:rPr>
          <w:t>КоАП</w:t>
        </w:r>
      </w:hyperlink>
      <w:r>
        <w:t xml:space="preserve"> РФ.</w:t>
      </w:r>
    </w:p>
    <w:p w:rsidR="00140C1E" w:rsidRDefault="00140C1E">
      <w:pPr>
        <w:pStyle w:val="ConsPlusNormal"/>
        <w:spacing w:before="220"/>
        <w:ind w:firstLine="540"/>
        <w:jc w:val="both"/>
      </w:pPr>
      <w:r>
        <w:t xml:space="preserve">3.34. При составлении протокола об административном правонарушении лицу,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hyperlink r:id="rId103" w:history="1">
        <w:r>
          <w:rPr>
            <w:color w:val="0000FF"/>
          </w:rPr>
          <w:t>КоАП</w:t>
        </w:r>
      </w:hyperlink>
      <w:r>
        <w:t xml:space="preserve"> РФ, о чем делается запись в указанном протоколе.</w:t>
      </w:r>
    </w:p>
    <w:p w:rsidR="00140C1E" w:rsidRDefault="00140C1E">
      <w:pPr>
        <w:pStyle w:val="ConsPlusNormal"/>
        <w:spacing w:before="220"/>
        <w:ind w:firstLine="540"/>
        <w:jc w:val="both"/>
      </w:pPr>
      <w:r>
        <w:t>3.35. Лицу,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об административном правонарушении, которые прилагаются к указанному протоколу.</w:t>
      </w:r>
    </w:p>
    <w:p w:rsidR="00140C1E" w:rsidRDefault="00140C1E">
      <w:pPr>
        <w:pStyle w:val="ConsPlusNormal"/>
        <w:spacing w:before="220"/>
        <w:ind w:firstLine="540"/>
        <w:jc w:val="both"/>
      </w:pPr>
      <w:r>
        <w:t xml:space="preserve">3.36. Протокол об административном правонарушении подписывается должностным лицом, составившим указанный протокол, лицом, в отношении которого возбуждено дело об </w:t>
      </w:r>
      <w:r>
        <w:lastRenderedPageBreak/>
        <w:t xml:space="preserve">административном правонарушении, или его уполномоченным представителем. В случае отказа лица, в отношении которого возбуждено дело об административном правонарушении, от подписания протокола об административном правонарушении, а также в случае, предусмотренном </w:t>
      </w:r>
      <w:hyperlink r:id="rId104" w:history="1">
        <w:r>
          <w:rPr>
            <w:color w:val="0000FF"/>
          </w:rPr>
          <w:t>частью 4.1 статьи 28.2</w:t>
        </w:r>
      </w:hyperlink>
      <w:r>
        <w:t xml:space="preserve"> КоАП РФ, в нем делается соответствующая запись.</w:t>
      </w:r>
    </w:p>
    <w:p w:rsidR="00140C1E" w:rsidRDefault="00140C1E">
      <w:pPr>
        <w:pStyle w:val="ConsPlusNormal"/>
        <w:spacing w:before="220"/>
        <w:ind w:firstLine="540"/>
        <w:jc w:val="both"/>
      </w:pPr>
      <w:r>
        <w:t>3.37. Лицу, в отношении которого возбуждено дело об административном правонарушении, вручается под расписку копия протокола об административном правонарушении.</w:t>
      </w:r>
    </w:p>
    <w:p w:rsidR="00140C1E" w:rsidRDefault="00140C1E">
      <w:pPr>
        <w:pStyle w:val="ConsPlusNormal"/>
        <w:spacing w:before="220"/>
        <w:ind w:firstLine="540"/>
        <w:jc w:val="both"/>
      </w:pPr>
      <w:r>
        <w:t xml:space="preserve">3.38. Перечень должностных лиц, уполномоченных составлять протоколы об административных правонарушениях, предусмотренных </w:t>
      </w:r>
      <w:hyperlink r:id="rId105" w:history="1">
        <w:r>
          <w:rPr>
            <w:color w:val="0000FF"/>
          </w:rPr>
          <w:t>статьями 11.14.1</w:t>
        </w:r>
      </w:hyperlink>
      <w:r>
        <w:t xml:space="preserve"> и </w:t>
      </w:r>
      <w:hyperlink r:id="rId106" w:history="1">
        <w:r>
          <w:rPr>
            <w:color w:val="0000FF"/>
          </w:rPr>
          <w:t>12.31.1</w:t>
        </w:r>
      </w:hyperlink>
      <w:r>
        <w:t xml:space="preserve"> (в части легковых такси), </w:t>
      </w:r>
      <w:hyperlink r:id="rId107" w:history="1">
        <w:r>
          <w:rPr>
            <w:color w:val="0000FF"/>
          </w:rPr>
          <w:t>частью 1 статьи 19.4.1</w:t>
        </w:r>
      </w:hyperlink>
      <w:r>
        <w:t xml:space="preserve">, </w:t>
      </w:r>
      <w:hyperlink r:id="rId108" w:history="1">
        <w:r>
          <w:rPr>
            <w:color w:val="0000FF"/>
          </w:rPr>
          <w:t>частью 1 статьи 19.5</w:t>
        </w:r>
      </w:hyperlink>
      <w:r>
        <w:t xml:space="preserve"> КоАП РФ, определяется в соответствии с уставами муниципальных образований Тюменской области и иными муниципальными правовыми актами.</w:t>
      </w:r>
    </w:p>
    <w:p w:rsidR="00140C1E" w:rsidRDefault="00140C1E">
      <w:pPr>
        <w:pStyle w:val="ConsPlusNormal"/>
        <w:spacing w:before="220"/>
        <w:ind w:firstLine="540"/>
        <w:jc w:val="both"/>
      </w:pPr>
      <w:r>
        <w:t>3.39. Дела об административных правонарушениях, предусмотренные:</w:t>
      </w:r>
    </w:p>
    <w:p w:rsidR="00140C1E" w:rsidRDefault="00140C1E">
      <w:pPr>
        <w:pStyle w:val="ConsPlusNormal"/>
        <w:spacing w:before="220"/>
        <w:ind w:firstLine="540"/>
        <w:jc w:val="both"/>
      </w:pPr>
      <w:hyperlink r:id="rId109" w:history="1">
        <w:r>
          <w:rPr>
            <w:color w:val="0000FF"/>
          </w:rPr>
          <w:t>статьями 11.14.1</w:t>
        </w:r>
      </w:hyperlink>
      <w:r>
        <w:t xml:space="preserve"> и </w:t>
      </w:r>
      <w:hyperlink r:id="rId110" w:history="1">
        <w:r>
          <w:rPr>
            <w:color w:val="0000FF"/>
          </w:rPr>
          <w:t>12.31.1</w:t>
        </w:r>
      </w:hyperlink>
      <w:r>
        <w:t xml:space="preserve"> (в части легковых такси) КоАП РФ, рассматриваются уполномоченным должностным лицом ГУС ТО в порядке, предусмотренном </w:t>
      </w:r>
      <w:hyperlink r:id="rId111" w:history="1">
        <w:r>
          <w:rPr>
            <w:color w:val="0000FF"/>
          </w:rPr>
          <w:t>КоАП</w:t>
        </w:r>
      </w:hyperlink>
      <w:r>
        <w:t xml:space="preserve"> РФ;</w:t>
      </w:r>
    </w:p>
    <w:p w:rsidR="00140C1E" w:rsidRDefault="00140C1E">
      <w:pPr>
        <w:pStyle w:val="ConsPlusNormal"/>
        <w:spacing w:before="220"/>
        <w:ind w:firstLine="540"/>
        <w:jc w:val="both"/>
      </w:pPr>
      <w:hyperlink r:id="rId112" w:history="1">
        <w:r>
          <w:rPr>
            <w:color w:val="0000FF"/>
          </w:rPr>
          <w:t>частью 1 статьи 19.4.1</w:t>
        </w:r>
      </w:hyperlink>
      <w:r>
        <w:t xml:space="preserve">, </w:t>
      </w:r>
      <w:hyperlink r:id="rId113" w:history="1">
        <w:r>
          <w:rPr>
            <w:color w:val="0000FF"/>
          </w:rPr>
          <w:t>частью 1 статьи 19.5</w:t>
        </w:r>
      </w:hyperlink>
      <w:r>
        <w:t xml:space="preserve"> КоАП РФ, рассматриваются органами, уполномоченными рассматривать дела об административных правонарушениях в соответствии с </w:t>
      </w:r>
      <w:hyperlink r:id="rId114" w:history="1">
        <w:r>
          <w:rPr>
            <w:color w:val="0000FF"/>
          </w:rPr>
          <w:t>КоАП</w:t>
        </w:r>
      </w:hyperlink>
      <w:r>
        <w:t xml:space="preserve"> РФ.</w:t>
      </w:r>
    </w:p>
    <w:p w:rsidR="00140C1E" w:rsidRDefault="00140C1E">
      <w:pPr>
        <w:pStyle w:val="ConsPlusNormal"/>
        <w:spacing w:before="220"/>
        <w:ind w:firstLine="540"/>
        <w:jc w:val="both"/>
      </w:pPr>
      <w:r>
        <w:t>3.40. Результатом административной процедуры является:</w:t>
      </w:r>
    </w:p>
    <w:p w:rsidR="00140C1E" w:rsidRDefault="00140C1E">
      <w:pPr>
        <w:pStyle w:val="ConsPlusNormal"/>
        <w:spacing w:before="220"/>
        <w:ind w:firstLine="540"/>
        <w:jc w:val="both"/>
      </w:pPr>
      <w:r>
        <w:t>выдача (направление) акта проверки;</w:t>
      </w:r>
    </w:p>
    <w:p w:rsidR="00140C1E" w:rsidRDefault="00140C1E">
      <w:pPr>
        <w:pStyle w:val="ConsPlusNormal"/>
        <w:spacing w:before="220"/>
        <w:ind w:firstLine="540"/>
        <w:jc w:val="both"/>
      </w:pPr>
      <w:r>
        <w:t xml:space="preserve">в случае выявления при проведении проверки нарушений субъектом контроля обязательных требований, предусмотренных </w:t>
      </w:r>
      <w:hyperlink w:anchor="P1204" w:history="1">
        <w:r>
          <w:rPr>
            <w:color w:val="0000FF"/>
          </w:rPr>
          <w:t>пунктом 1.3</w:t>
        </w:r>
      </w:hyperlink>
      <w:r>
        <w:t xml:space="preserve"> настоящего административного регламента, - выдача предписания об устранении нарушений в сфере оказания услуг по перевозке пассажиров и багажа легковым такси;</w:t>
      </w:r>
    </w:p>
    <w:p w:rsidR="00140C1E" w:rsidRDefault="00140C1E">
      <w:pPr>
        <w:pStyle w:val="ConsPlusNormal"/>
        <w:spacing w:before="220"/>
        <w:ind w:firstLine="540"/>
        <w:jc w:val="both"/>
      </w:pPr>
      <w:r>
        <w:t>в случае неисполнения выданного предписания до истечения срока, установленного данным предписанием, - принятие решения о приостановлении действия разрешения на срок, не превышающий одного месяца;</w:t>
      </w:r>
    </w:p>
    <w:p w:rsidR="00140C1E" w:rsidRDefault="00140C1E">
      <w:pPr>
        <w:pStyle w:val="ConsPlusNormal"/>
        <w:spacing w:before="220"/>
        <w:ind w:firstLine="540"/>
        <w:jc w:val="both"/>
      </w:pPr>
      <w:r>
        <w:t>в случае неисполнения выданного предписания до истечения срока приостановления действия разрешения - обращение в суд с заявлением об отзыве (аннулировании) разрешения;</w:t>
      </w:r>
    </w:p>
    <w:p w:rsidR="00140C1E" w:rsidRDefault="00140C1E">
      <w:pPr>
        <w:pStyle w:val="ConsPlusNormal"/>
        <w:spacing w:before="220"/>
        <w:ind w:firstLine="540"/>
        <w:jc w:val="both"/>
      </w:pPr>
      <w:proofErr w:type="gramStart"/>
      <w:r>
        <w:t xml:space="preserve">в случае воспрепятствования законной деятельности должностного лица уполномоченного органа или неисполнения в установленный срок предписания - составление протокола об административном правонарушении, предусмотренном </w:t>
      </w:r>
      <w:hyperlink r:id="rId115" w:history="1">
        <w:r>
          <w:rPr>
            <w:color w:val="0000FF"/>
          </w:rPr>
          <w:t>частью 1 статьи 19.4.1</w:t>
        </w:r>
      </w:hyperlink>
      <w:r>
        <w:t xml:space="preserve"> или </w:t>
      </w:r>
      <w:hyperlink r:id="rId116" w:history="1">
        <w:r>
          <w:rPr>
            <w:color w:val="0000FF"/>
          </w:rPr>
          <w:t>частью 1 статьи 19.5</w:t>
        </w:r>
      </w:hyperlink>
      <w:r>
        <w:t xml:space="preserve"> КоАП РФ соответственно, и направление его на рассмотрение в органы, уполномоченные рассматривать дела об административных правонарушениях в соответствии с </w:t>
      </w:r>
      <w:hyperlink r:id="rId117" w:history="1">
        <w:r>
          <w:rPr>
            <w:color w:val="0000FF"/>
          </w:rPr>
          <w:t>КоАП</w:t>
        </w:r>
      </w:hyperlink>
      <w:r>
        <w:t xml:space="preserve"> РФ;</w:t>
      </w:r>
      <w:proofErr w:type="gramEnd"/>
    </w:p>
    <w:p w:rsidR="00140C1E" w:rsidRDefault="00140C1E">
      <w:pPr>
        <w:pStyle w:val="ConsPlusNormal"/>
        <w:spacing w:before="220"/>
        <w:ind w:firstLine="540"/>
        <w:jc w:val="both"/>
      </w:pPr>
      <w:r>
        <w:t xml:space="preserve">в случае выявления нарушений, предусмотренных </w:t>
      </w:r>
      <w:hyperlink r:id="rId118" w:history="1">
        <w:r>
          <w:rPr>
            <w:color w:val="0000FF"/>
          </w:rPr>
          <w:t>статьями 11.14.1</w:t>
        </w:r>
      </w:hyperlink>
      <w:r>
        <w:t xml:space="preserve"> и </w:t>
      </w:r>
      <w:hyperlink r:id="rId119" w:history="1">
        <w:r>
          <w:rPr>
            <w:color w:val="0000FF"/>
          </w:rPr>
          <w:t>12.31.1</w:t>
        </w:r>
      </w:hyperlink>
      <w:r>
        <w:t xml:space="preserve"> (в части легковых такси) КоАП РФ, содержащих признаки административного правонарушения, - составление протокола об административном правонарушении и направление его на рассмотрение </w:t>
      </w:r>
      <w:proofErr w:type="gramStart"/>
      <w:r>
        <w:t>в</w:t>
      </w:r>
      <w:proofErr w:type="gramEnd"/>
      <w:r>
        <w:t xml:space="preserve"> ГУС ТО.</w:t>
      </w:r>
    </w:p>
    <w:p w:rsidR="00140C1E" w:rsidRDefault="00140C1E">
      <w:pPr>
        <w:pStyle w:val="ConsPlusNormal"/>
        <w:spacing w:before="220"/>
        <w:ind w:firstLine="540"/>
        <w:jc w:val="both"/>
      </w:pPr>
      <w:r>
        <w:t>3.41. Фиксация результата административной процедуры осуществляется</w:t>
      </w:r>
    </w:p>
    <w:p w:rsidR="00140C1E" w:rsidRDefault="00140C1E">
      <w:pPr>
        <w:pStyle w:val="ConsPlusNormal"/>
        <w:spacing w:before="220"/>
        <w:ind w:firstLine="540"/>
        <w:jc w:val="both"/>
      </w:pPr>
      <w:r>
        <w:t>путем проставления порядкового регистрационного номера на акте проверки и предписании либо протоколе об административном правонарушении и выдачи (направления) их субъекту контроля;</w:t>
      </w:r>
    </w:p>
    <w:p w:rsidR="00140C1E" w:rsidRDefault="00140C1E">
      <w:pPr>
        <w:pStyle w:val="ConsPlusNormal"/>
        <w:spacing w:before="220"/>
        <w:ind w:firstLine="540"/>
        <w:jc w:val="both"/>
      </w:pPr>
      <w:r>
        <w:lastRenderedPageBreak/>
        <w:t xml:space="preserve">путем направления </w:t>
      </w:r>
      <w:proofErr w:type="gramStart"/>
      <w:r>
        <w:t>в</w:t>
      </w:r>
      <w:proofErr w:type="gramEnd"/>
      <w:r>
        <w:t xml:space="preserve"> </w:t>
      </w:r>
      <w:proofErr w:type="gramStart"/>
      <w:r>
        <w:t>ГУС</w:t>
      </w:r>
      <w:proofErr w:type="gramEnd"/>
      <w:r>
        <w:t xml:space="preserve"> ТО информации для внесения записи о приостановлении действия выданного разрешения в реестр выданных, переоформленных, приостановленных и отозванных (аннулированных) разрешений;</w:t>
      </w:r>
    </w:p>
    <w:p w:rsidR="00140C1E" w:rsidRDefault="00140C1E">
      <w:pPr>
        <w:pStyle w:val="ConsPlusNormal"/>
        <w:spacing w:before="220"/>
        <w:ind w:firstLine="540"/>
        <w:jc w:val="both"/>
      </w:pPr>
      <w:r>
        <w:t>путем проставления отметки суда о принятии заявления об отзыве (аннулировании) разрешения.</w:t>
      </w:r>
    </w:p>
    <w:p w:rsidR="00140C1E" w:rsidRDefault="00140C1E">
      <w:pPr>
        <w:pStyle w:val="ConsPlusNormal"/>
        <w:jc w:val="both"/>
      </w:pPr>
    </w:p>
    <w:p w:rsidR="00140C1E" w:rsidRDefault="00140C1E">
      <w:pPr>
        <w:pStyle w:val="ConsPlusNormal"/>
        <w:ind w:firstLine="540"/>
        <w:jc w:val="both"/>
        <w:outlineLvl w:val="2"/>
      </w:pPr>
      <w:r>
        <w:t>Осуществление систематического наблюдения за исполнением обязательных требований, анализ и прогнозирование состояния исполнения обязательных требований при осуществлении деятельности юридическими лицами и индивидуальными предпринимателями</w:t>
      </w:r>
    </w:p>
    <w:p w:rsidR="00140C1E" w:rsidRDefault="00140C1E">
      <w:pPr>
        <w:pStyle w:val="ConsPlusNormal"/>
        <w:jc w:val="both"/>
      </w:pPr>
    </w:p>
    <w:p w:rsidR="00140C1E" w:rsidRDefault="00140C1E">
      <w:pPr>
        <w:pStyle w:val="ConsPlusNormal"/>
        <w:ind w:firstLine="540"/>
        <w:jc w:val="both"/>
      </w:pPr>
      <w:r>
        <w:t>3.42. Основанием для начала исполнения административной процедуры является поступление данных в реестр выданных, переоформленных, приостановленных и отозванных (аннулированных) разрешений.</w:t>
      </w:r>
    </w:p>
    <w:p w:rsidR="00140C1E" w:rsidRDefault="00140C1E">
      <w:pPr>
        <w:pStyle w:val="ConsPlusNormal"/>
        <w:spacing w:before="220"/>
        <w:ind w:firstLine="540"/>
        <w:jc w:val="both"/>
      </w:pPr>
      <w:r>
        <w:t>3.43. Осуществление систематического наблюдения за исполнением обязательных требований, анализ и прогнозирование состояния исполнения обязательных требований при осуществлении деятельности субъектами контроля проводится должностными лицами уполномоченного органа до 15 февраля ежегодно. Состояние законности характеризуется данными о выявленных нарушениях и принятых по ним мерам за отчетный период в сравнении с предыдущим отчетным периодом.</w:t>
      </w:r>
    </w:p>
    <w:p w:rsidR="00140C1E" w:rsidRDefault="00140C1E">
      <w:pPr>
        <w:pStyle w:val="ConsPlusNormal"/>
        <w:spacing w:before="220"/>
        <w:ind w:firstLine="540"/>
        <w:jc w:val="both"/>
      </w:pPr>
      <w:r>
        <w:t xml:space="preserve">3.44. Результатом административной процедуры является выявление причин нарушения требований, предусмотренных </w:t>
      </w:r>
      <w:hyperlink w:anchor="P1204" w:history="1">
        <w:r>
          <w:rPr>
            <w:color w:val="0000FF"/>
          </w:rPr>
          <w:t>пунктом 1.3</w:t>
        </w:r>
      </w:hyperlink>
      <w:r>
        <w:t xml:space="preserve"> настоящего административного регламента, и выработка решений, направленных на снижение нарушения указанных требований.</w:t>
      </w:r>
    </w:p>
    <w:p w:rsidR="00140C1E" w:rsidRDefault="00140C1E">
      <w:pPr>
        <w:pStyle w:val="ConsPlusNormal"/>
        <w:spacing w:before="220"/>
        <w:ind w:firstLine="540"/>
        <w:jc w:val="both"/>
      </w:pPr>
      <w:r>
        <w:t>3.45. Фиксация результата исполнения административной процедуры осуществляется путем подготовки отчета о проведенном анализе и выработке решений, направленных на снижение нарушения указанных требований.</w:t>
      </w:r>
    </w:p>
    <w:p w:rsidR="00140C1E" w:rsidRDefault="00140C1E">
      <w:pPr>
        <w:pStyle w:val="ConsPlusNormal"/>
        <w:jc w:val="both"/>
      </w:pPr>
    </w:p>
    <w:p w:rsidR="00140C1E" w:rsidRDefault="00140C1E">
      <w:pPr>
        <w:pStyle w:val="ConsPlusNormal"/>
        <w:ind w:firstLine="540"/>
        <w:jc w:val="both"/>
        <w:outlineLvl w:val="2"/>
      </w:pPr>
      <w:r>
        <w:t>Организация и проведение мероприятий, направленных на профилактику нарушений обязательных требований юридическими лицами и индивидуальными предпринимателями при осуществлении деятельности по перевозке пассажиров и багажа легковым такси</w:t>
      </w:r>
    </w:p>
    <w:p w:rsidR="00140C1E" w:rsidRDefault="00140C1E">
      <w:pPr>
        <w:pStyle w:val="ConsPlusNormal"/>
        <w:jc w:val="both"/>
      </w:pPr>
    </w:p>
    <w:p w:rsidR="00140C1E" w:rsidRDefault="00140C1E">
      <w:pPr>
        <w:pStyle w:val="ConsPlusNormal"/>
        <w:ind w:firstLine="540"/>
        <w:jc w:val="both"/>
      </w:pPr>
      <w:r>
        <w:t>3.46. Мероприятия по профилактике нарушений обязательных требований проводятся должностными лицами уполномоченного органа в целях предупреждения нарушений обязательных требований субъектами контроля, устранения причин, факторов и условий, способствующих нарушениям обязательных требований.</w:t>
      </w:r>
    </w:p>
    <w:p w:rsidR="00140C1E" w:rsidRDefault="00140C1E">
      <w:pPr>
        <w:pStyle w:val="ConsPlusNormal"/>
        <w:spacing w:before="220"/>
        <w:ind w:firstLine="540"/>
        <w:jc w:val="both"/>
      </w:pPr>
      <w:r>
        <w:t>3.47. Проведение мероприятий по профилактике нарушений обязательных требований осуществляется на основании ежегодно утверждаемой руководителем уполномоченного органа программы профилактики нарушений.</w:t>
      </w:r>
    </w:p>
    <w:p w:rsidR="00140C1E" w:rsidRDefault="00140C1E">
      <w:pPr>
        <w:pStyle w:val="ConsPlusNormal"/>
        <w:spacing w:before="220"/>
        <w:ind w:firstLine="540"/>
        <w:jc w:val="both"/>
      </w:pPr>
      <w:r>
        <w:t>3.48. В целях профилактики нарушений обязательных требований должностные лица уполномоченного органа:</w:t>
      </w:r>
    </w:p>
    <w:p w:rsidR="00140C1E" w:rsidRDefault="00140C1E">
      <w:pPr>
        <w:pStyle w:val="ConsPlusNormal"/>
        <w:spacing w:before="220"/>
        <w:ind w:firstLine="540"/>
        <w:jc w:val="both"/>
      </w:pPr>
      <w:r>
        <w:t>- обеспечивают размещение на Официальном портале органов государственной власти Тюменской области 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а также текстов соответствующих нормативных правовых актов;</w:t>
      </w:r>
    </w:p>
    <w:p w:rsidR="00140C1E" w:rsidRDefault="00140C1E">
      <w:pPr>
        <w:pStyle w:val="ConsPlusNormal"/>
        <w:spacing w:before="220"/>
        <w:ind w:firstLine="540"/>
        <w:jc w:val="both"/>
      </w:pPr>
      <w:r>
        <w:t xml:space="preserve">- осуществляют информирование субъектов контроля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w:t>
      </w:r>
      <w:r>
        <w:lastRenderedPageBreak/>
        <w:t>требований осуществляют подготовку и распространение комментариев о содержании новых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40C1E" w:rsidRDefault="00140C1E">
      <w:pPr>
        <w:pStyle w:val="ConsPlusNormal"/>
        <w:spacing w:before="220"/>
        <w:ind w:firstLine="540"/>
        <w:jc w:val="both"/>
      </w:pPr>
      <w:proofErr w:type="gramStart"/>
      <w:r>
        <w:t>- обеспечивают регулярное (не реже одного раза в год) обобщение практики осуществления государственного контроля и размещение на Официальном портале органов государственной власти Тюменской области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предпринимателями, в целях недопущения таких нарушений;</w:t>
      </w:r>
      <w:proofErr w:type="gramEnd"/>
    </w:p>
    <w:p w:rsidR="00140C1E" w:rsidRDefault="00140C1E">
      <w:pPr>
        <w:pStyle w:val="ConsPlusNormal"/>
        <w:spacing w:before="220"/>
        <w:ind w:firstLine="540"/>
        <w:jc w:val="both"/>
      </w:pPr>
      <w:r>
        <w:t xml:space="preserve">- выдают предостережения о недопустимости нарушения обязательных требований в соответствии с </w:t>
      </w:r>
      <w:hyperlink r:id="rId120" w:history="1">
        <w:r>
          <w:rPr>
            <w:color w:val="0000FF"/>
          </w:rPr>
          <w:t>частями 5</w:t>
        </w:r>
      </w:hyperlink>
      <w:r>
        <w:t xml:space="preserve"> - </w:t>
      </w:r>
      <w:hyperlink r:id="rId121" w:history="1">
        <w:r>
          <w:rPr>
            <w:color w:val="0000FF"/>
          </w:rPr>
          <w:t>7 статьи 8.2</w:t>
        </w:r>
      </w:hyperlink>
      <w:r>
        <w:t xml:space="preserve"> Федерального закона N 294-ФЗ, если иной порядок не установлен федеральным законом.</w:t>
      </w:r>
    </w:p>
    <w:p w:rsidR="00140C1E" w:rsidRDefault="00140C1E">
      <w:pPr>
        <w:pStyle w:val="ConsPlusNormal"/>
        <w:spacing w:before="220"/>
        <w:ind w:firstLine="540"/>
        <w:jc w:val="both"/>
      </w:pPr>
      <w:r>
        <w:t>3.49. Ответственным за проведение данной административной процедуры является должностное лицо уполномоченного органа.</w:t>
      </w:r>
    </w:p>
    <w:p w:rsidR="00140C1E" w:rsidRDefault="00140C1E">
      <w:pPr>
        <w:pStyle w:val="ConsPlusNormal"/>
        <w:spacing w:before="220"/>
        <w:ind w:firstLine="540"/>
        <w:jc w:val="both"/>
      </w:pPr>
      <w:r>
        <w:t>3.50. Условия, порядок и срок приостановления исполнения административной процедуры не предусмотрены.</w:t>
      </w:r>
    </w:p>
    <w:p w:rsidR="00140C1E" w:rsidRDefault="00140C1E">
      <w:pPr>
        <w:pStyle w:val="ConsPlusNormal"/>
        <w:spacing w:before="220"/>
        <w:ind w:firstLine="540"/>
        <w:jc w:val="both"/>
      </w:pPr>
      <w:r>
        <w:t xml:space="preserve">3.51. </w:t>
      </w:r>
      <w:proofErr w:type="gramStart"/>
      <w:r>
        <w:t>Критерием принятия решения об объявлении предостережения о недопустимости нарушения обязательных требований субъектом контроля при перевозке пассажиров и багажа легковым такси, является наличие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w:t>
      </w:r>
      <w:proofErr w:type="gramEnd"/>
      <w:r>
        <w:t xml:space="preserve"> </w:t>
      </w:r>
      <w:proofErr w:type="gramStart"/>
      <w:r>
        <w:t>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или индивидуальный предприниматель ранее не привлекался</w:t>
      </w:r>
      <w:proofErr w:type="gramEnd"/>
      <w:r>
        <w:t xml:space="preserve"> к ответственности за нарушение соответствующих требований.</w:t>
      </w:r>
    </w:p>
    <w:p w:rsidR="00140C1E" w:rsidRDefault="00140C1E">
      <w:pPr>
        <w:pStyle w:val="ConsPlusNormal"/>
        <w:spacing w:before="220"/>
        <w:ind w:firstLine="540"/>
        <w:jc w:val="both"/>
      </w:pPr>
      <w:r>
        <w:t>3.52. Результатом административной процедуры является объявление уполномоченным органом субъекту контроля предостережения о недопустимости нарушения обязательных требований, предложение принять меры по обеспечению соблюдения обязательных требований с уведомлением об этом уполномоченного органа в срок, установленный в таком предостережении.</w:t>
      </w:r>
    </w:p>
    <w:p w:rsidR="00140C1E" w:rsidRDefault="00140C1E">
      <w:pPr>
        <w:pStyle w:val="ConsPlusNormal"/>
        <w:spacing w:before="220"/>
        <w:ind w:firstLine="540"/>
        <w:jc w:val="both"/>
      </w:pPr>
      <w:r>
        <w:t>3.53.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субъекта контроля при перевозке пассажиров и багажа легковым такси могут привести или приводят к нарушению этих требований.</w:t>
      </w:r>
    </w:p>
    <w:p w:rsidR="00140C1E" w:rsidRDefault="00140C1E">
      <w:pPr>
        <w:pStyle w:val="ConsPlusNormal"/>
        <w:spacing w:before="220"/>
        <w:ind w:firstLine="540"/>
        <w:jc w:val="both"/>
      </w:pPr>
      <w:r>
        <w:t>3.54. Порядок составления и направления предостережения о недопустимости нарушения обязательных требований, подачи юридическим лицом или индивидуальным предпринимателем, осуществляющим деятельность по перевозке пассажиров и багажа легковым такси,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40C1E" w:rsidRDefault="00140C1E">
      <w:pPr>
        <w:pStyle w:val="ConsPlusNormal"/>
        <w:spacing w:before="220"/>
        <w:ind w:firstLine="540"/>
        <w:jc w:val="both"/>
      </w:pPr>
      <w:r>
        <w:lastRenderedPageBreak/>
        <w:t xml:space="preserve">3.55. </w:t>
      </w:r>
      <w:hyperlink w:anchor="P1498" w:history="1">
        <w:r>
          <w:rPr>
            <w:color w:val="0000FF"/>
          </w:rPr>
          <w:t>Блок-схема</w:t>
        </w:r>
      </w:hyperlink>
      <w:r>
        <w:t xml:space="preserve"> исполнения государственной функции приводится в приложении N 1 к настоящему административному регламенту.</w:t>
      </w:r>
    </w:p>
    <w:p w:rsidR="00140C1E" w:rsidRDefault="00140C1E">
      <w:pPr>
        <w:pStyle w:val="ConsPlusNormal"/>
        <w:jc w:val="both"/>
      </w:pPr>
    </w:p>
    <w:p w:rsidR="00140C1E" w:rsidRDefault="00140C1E">
      <w:pPr>
        <w:pStyle w:val="ConsPlusNormal"/>
        <w:jc w:val="center"/>
        <w:outlineLvl w:val="1"/>
      </w:pPr>
      <w:r>
        <w:t xml:space="preserve">4. ФОРМЫ </w:t>
      </w:r>
      <w:proofErr w:type="gramStart"/>
      <w:r>
        <w:t>КОНТРОЛЯ ЗА</w:t>
      </w:r>
      <w:proofErr w:type="gramEnd"/>
      <w:r>
        <w:t xml:space="preserve"> ИСПОЛНЕНИЕМ ГОСУДАРСТВЕННОЙ ФУНКЦИИ</w:t>
      </w:r>
    </w:p>
    <w:p w:rsidR="00140C1E" w:rsidRDefault="00140C1E">
      <w:pPr>
        <w:pStyle w:val="ConsPlusNormal"/>
        <w:jc w:val="both"/>
      </w:pPr>
    </w:p>
    <w:p w:rsidR="00140C1E" w:rsidRDefault="00140C1E">
      <w:pPr>
        <w:pStyle w:val="ConsPlusNormal"/>
        <w:jc w:val="center"/>
        <w:outlineLvl w:val="2"/>
      </w:pPr>
      <w:r>
        <w:t>Формы контроля</w:t>
      </w:r>
    </w:p>
    <w:p w:rsidR="00140C1E" w:rsidRDefault="00140C1E">
      <w:pPr>
        <w:pStyle w:val="ConsPlusNormal"/>
        <w:jc w:val="both"/>
      </w:pPr>
    </w:p>
    <w:p w:rsidR="00140C1E" w:rsidRDefault="00140C1E">
      <w:pPr>
        <w:pStyle w:val="ConsPlusNormal"/>
        <w:ind w:firstLine="540"/>
        <w:jc w:val="both"/>
      </w:pPr>
      <w:r>
        <w:t xml:space="preserve">4.1. </w:t>
      </w:r>
      <w:proofErr w:type="gramStart"/>
      <w:r>
        <w:t>Контроль за</w:t>
      </w:r>
      <w:proofErr w:type="gramEnd"/>
      <w:r>
        <w:t xml:space="preserve"> исполнением государственной функции осуществляется в следующих формах:</w:t>
      </w:r>
    </w:p>
    <w:p w:rsidR="00140C1E" w:rsidRDefault="00140C1E">
      <w:pPr>
        <w:pStyle w:val="ConsPlusNormal"/>
        <w:spacing w:before="220"/>
        <w:ind w:firstLine="540"/>
        <w:jc w:val="both"/>
      </w:pPr>
      <w:r>
        <w:t>а) текущий контроль;</w:t>
      </w:r>
    </w:p>
    <w:p w:rsidR="00140C1E" w:rsidRDefault="00140C1E">
      <w:pPr>
        <w:pStyle w:val="ConsPlusNormal"/>
        <w:spacing w:before="220"/>
        <w:ind w:firstLine="540"/>
        <w:jc w:val="both"/>
      </w:pPr>
      <w:r>
        <w:t>б) последующий контроль в виде внеплановых проверок исполнения государственной функции;</w:t>
      </w:r>
    </w:p>
    <w:p w:rsidR="00140C1E" w:rsidRDefault="00140C1E">
      <w:pPr>
        <w:pStyle w:val="ConsPlusNormal"/>
        <w:spacing w:before="220"/>
        <w:ind w:firstLine="540"/>
        <w:jc w:val="both"/>
      </w:pPr>
      <w:r>
        <w:t>в) общественный контроль.</w:t>
      </w:r>
    </w:p>
    <w:p w:rsidR="00140C1E" w:rsidRDefault="00140C1E">
      <w:pPr>
        <w:pStyle w:val="ConsPlusNormal"/>
        <w:jc w:val="both"/>
      </w:pPr>
    </w:p>
    <w:p w:rsidR="00140C1E" w:rsidRDefault="00140C1E">
      <w:pPr>
        <w:pStyle w:val="ConsPlusNormal"/>
        <w:jc w:val="center"/>
        <w:outlineLvl w:val="2"/>
      </w:pPr>
      <w:r>
        <w:t>Сроки осуществления контроля</w:t>
      </w:r>
    </w:p>
    <w:p w:rsidR="00140C1E" w:rsidRDefault="00140C1E">
      <w:pPr>
        <w:pStyle w:val="ConsPlusNormal"/>
        <w:jc w:val="both"/>
      </w:pPr>
    </w:p>
    <w:p w:rsidR="00140C1E" w:rsidRDefault="00140C1E">
      <w:pPr>
        <w:pStyle w:val="ConsPlusNormal"/>
        <w:ind w:firstLine="540"/>
        <w:jc w:val="both"/>
      </w:pPr>
      <w:r>
        <w:t xml:space="preserve">4.2. </w:t>
      </w:r>
      <w:proofErr w:type="gramStart"/>
      <w:r>
        <w:t>Текущий контроль за соблюдением и исполнением должностными лицами структурного подразделения уполномоченного органа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контроль за принятием данными должностными лицами решений по результатам выполнения административных процедур, предусмотренных настоящим административным регламентом, осуществляет начальник структурного подразделения уполномоченного органа, руководитель уполномоченного органа в процессе текущей работы, при подготовке, визировании и</w:t>
      </w:r>
      <w:proofErr w:type="gramEnd"/>
      <w:r>
        <w:t xml:space="preserve"> </w:t>
      </w:r>
      <w:proofErr w:type="gramStart"/>
      <w:r>
        <w:t>подписании</w:t>
      </w:r>
      <w:proofErr w:type="gramEnd"/>
      <w:r>
        <w:t xml:space="preserve"> документов, являющихся результатами исполнения государственной функции.</w:t>
      </w:r>
    </w:p>
    <w:p w:rsidR="00140C1E" w:rsidRDefault="00140C1E">
      <w:pPr>
        <w:pStyle w:val="ConsPlusNormal"/>
        <w:spacing w:before="220"/>
        <w:ind w:firstLine="540"/>
        <w:jc w:val="both"/>
      </w:pPr>
      <w:r>
        <w:t>4.3. Внеплановые проверки исполнения государственной функции проводятся по обращениям, содержащим жалобу на решения, действия (бездействие) должностных лиц уполномоченного органа, а также по поручению заместителя Губернатора Тюменской области, координирующего и контролирующего деятельность уполномоченного органа.</w:t>
      </w:r>
    </w:p>
    <w:p w:rsidR="00140C1E" w:rsidRDefault="00140C1E">
      <w:pPr>
        <w:pStyle w:val="ConsPlusNormal"/>
        <w:spacing w:before="220"/>
        <w:ind w:firstLine="540"/>
        <w:jc w:val="both"/>
      </w:pPr>
      <w:r>
        <w:t xml:space="preserve">4.4. Общественный контроль осуществляется в сроки, предусмотренные Федеральным </w:t>
      </w:r>
      <w:hyperlink r:id="rId122" w:history="1">
        <w:r>
          <w:rPr>
            <w:color w:val="0000FF"/>
          </w:rPr>
          <w:t>законом</w:t>
        </w:r>
      </w:hyperlink>
      <w:r>
        <w:t xml:space="preserve"> от 21.07.2014 N 212-ФЗ "Об основах общественного контроля в Российской Федерации".</w:t>
      </w:r>
    </w:p>
    <w:p w:rsidR="00140C1E" w:rsidRDefault="00140C1E">
      <w:pPr>
        <w:pStyle w:val="ConsPlusNormal"/>
        <w:jc w:val="both"/>
      </w:pPr>
    </w:p>
    <w:p w:rsidR="00140C1E" w:rsidRDefault="00140C1E">
      <w:pPr>
        <w:pStyle w:val="ConsPlusNormal"/>
        <w:jc w:val="center"/>
        <w:outlineLvl w:val="1"/>
      </w:pPr>
      <w:r>
        <w:t>5. ДОСУДЕБНЫЙ (ВНЕСУДЕБНЫЙ) ПОРЯДОК ОБЖАЛОВАНИЯ РЕШЕНИЙ</w:t>
      </w:r>
    </w:p>
    <w:p w:rsidR="00140C1E" w:rsidRDefault="00140C1E">
      <w:pPr>
        <w:pStyle w:val="ConsPlusNormal"/>
        <w:jc w:val="center"/>
      </w:pPr>
      <w:r>
        <w:t>И ДЕЙСТВИЙ (БЕЗДЕЙСТВИЯ) УПОЛНОМОЧЕННОГО ОРГАНА,</w:t>
      </w:r>
    </w:p>
    <w:p w:rsidR="00140C1E" w:rsidRDefault="00140C1E">
      <w:pPr>
        <w:pStyle w:val="ConsPlusNormal"/>
        <w:jc w:val="center"/>
      </w:pPr>
      <w:r>
        <w:t>ДОЛЖНОСТНЫХ ЛИЦ, СЛУЖАЩИХ УПОЛНОМОЧЕННОГО ОРГАНА</w:t>
      </w:r>
    </w:p>
    <w:p w:rsidR="00140C1E" w:rsidRDefault="00140C1E">
      <w:pPr>
        <w:pStyle w:val="ConsPlusNormal"/>
        <w:jc w:val="both"/>
      </w:pPr>
    </w:p>
    <w:p w:rsidR="00140C1E" w:rsidRDefault="00140C1E">
      <w:pPr>
        <w:pStyle w:val="ConsPlusNormal"/>
        <w:ind w:firstLine="540"/>
        <w:jc w:val="both"/>
        <w:outlineLvl w:val="2"/>
      </w:pPr>
      <w:r>
        <w:t>Предмет досудебного (внесудебного) обжалования</w:t>
      </w:r>
    </w:p>
    <w:p w:rsidR="00140C1E" w:rsidRDefault="00140C1E">
      <w:pPr>
        <w:pStyle w:val="ConsPlusNormal"/>
        <w:jc w:val="both"/>
      </w:pPr>
    </w:p>
    <w:p w:rsidR="00140C1E" w:rsidRDefault="00140C1E">
      <w:pPr>
        <w:pStyle w:val="ConsPlusNormal"/>
        <w:ind w:firstLine="540"/>
        <w:jc w:val="both"/>
      </w:pPr>
      <w:r>
        <w:t>5.1. Предметом жалобы являются принятые решения и действия (бездействия) уполномоченного органа, ГУС ТО и их должностных лиц при исполнении государственной функции, в том числе нарушение установленных настоящим административным регламентом сроков и порядка осуществления административных процедур.</w:t>
      </w:r>
    </w:p>
    <w:p w:rsidR="00140C1E" w:rsidRDefault="00140C1E">
      <w:pPr>
        <w:pStyle w:val="ConsPlusNormal"/>
        <w:jc w:val="both"/>
      </w:pPr>
    </w:p>
    <w:p w:rsidR="00140C1E" w:rsidRDefault="00140C1E">
      <w:pPr>
        <w:pStyle w:val="ConsPlusNormal"/>
        <w:ind w:firstLine="540"/>
        <w:jc w:val="both"/>
        <w:outlineLvl w:val="2"/>
      </w:pPr>
      <w:r>
        <w:t>Сроки рассмотрения жалобы.</w:t>
      </w:r>
    </w:p>
    <w:p w:rsidR="00140C1E" w:rsidRDefault="00140C1E">
      <w:pPr>
        <w:pStyle w:val="ConsPlusNormal"/>
        <w:jc w:val="both"/>
      </w:pPr>
    </w:p>
    <w:p w:rsidR="00140C1E" w:rsidRDefault="00140C1E">
      <w:pPr>
        <w:pStyle w:val="ConsPlusNormal"/>
        <w:ind w:firstLine="540"/>
        <w:jc w:val="both"/>
      </w:pPr>
      <w:r>
        <w:t>5.2. Жалоба, поступившая в уполномоченный орган, подлежит рассмотрению должностным лицом, наделенным полномочиями по рассмотрению жалоб, в течение тридцати дней со дня ее поступления в уполномоченный орган или ГУС ТО.</w:t>
      </w:r>
    </w:p>
    <w:p w:rsidR="00140C1E" w:rsidRDefault="00140C1E">
      <w:pPr>
        <w:pStyle w:val="ConsPlusNormal"/>
        <w:jc w:val="both"/>
      </w:pPr>
    </w:p>
    <w:p w:rsidR="00140C1E" w:rsidRDefault="00140C1E">
      <w:pPr>
        <w:pStyle w:val="ConsPlusNormal"/>
        <w:jc w:val="both"/>
      </w:pPr>
    </w:p>
    <w:p w:rsidR="00140C1E" w:rsidRDefault="00140C1E">
      <w:pPr>
        <w:pStyle w:val="ConsPlusNormal"/>
        <w:jc w:val="both"/>
      </w:pPr>
    </w:p>
    <w:p w:rsidR="00140C1E" w:rsidRDefault="00140C1E">
      <w:pPr>
        <w:pStyle w:val="ConsPlusNormal"/>
        <w:jc w:val="both"/>
      </w:pPr>
    </w:p>
    <w:p w:rsidR="00140C1E" w:rsidRDefault="00140C1E">
      <w:pPr>
        <w:pStyle w:val="ConsPlusNormal"/>
        <w:jc w:val="both"/>
      </w:pPr>
    </w:p>
    <w:p w:rsidR="00140C1E" w:rsidRDefault="00140C1E">
      <w:pPr>
        <w:pStyle w:val="ConsPlusNormal"/>
        <w:jc w:val="right"/>
        <w:outlineLvl w:val="1"/>
      </w:pPr>
      <w:r>
        <w:t>Приложение N 1</w:t>
      </w:r>
    </w:p>
    <w:p w:rsidR="00140C1E" w:rsidRDefault="00140C1E">
      <w:pPr>
        <w:pStyle w:val="ConsPlusNormal"/>
        <w:jc w:val="right"/>
      </w:pPr>
      <w:r>
        <w:t>к административному регламенту</w:t>
      </w:r>
    </w:p>
    <w:p w:rsidR="00140C1E" w:rsidRDefault="00140C1E">
      <w:pPr>
        <w:pStyle w:val="ConsPlusNormal"/>
        <w:jc w:val="both"/>
      </w:pPr>
    </w:p>
    <w:p w:rsidR="00140C1E" w:rsidRDefault="00140C1E">
      <w:pPr>
        <w:pStyle w:val="ConsPlusTitle"/>
        <w:jc w:val="center"/>
      </w:pPr>
      <w:bookmarkStart w:id="9" w:name="P1498"/>
      <w:bookmarkEnd w:id="9"/>
      <w:r>
        <w:t>БЛОК-СХЕМА</w:t>
      </w:r>
    </w:p>
    <w:p w:rsidR="00140C1E" w:rsidRDefault="00140C1E">
      <w:pPr>
        <w:pStyle w:val="ConsPlusTitle"/>
        <w:jc w:val="center"/>
      </w:pPr>
      <w:r>
        <w:t>ИСПОЛНЕНИЯ ГОСУДАРСТВЕННОЙ ФУНКЦИИ</w:t>
      </w:r>
    </w:p>
    <w:p w:rsidR="00140C1E" w:rsidRDefault="00140C1E">
      <w:pPr>
        <w:pStyle w:val="ConsPlusNormal"/>
        <w:jc w:val="both"/>
      </w:pPr>
    </w:p>
    <w:p w:rsidR="00140C1E" w:rsidRDefault="00140C1E">
      <w:pPr>
        <w:pStyle w:val="ConsPlusNonformat"/>
        <w:jc w:val="both"/>
      </w:pPr>
      <w:r>
        <w:t>┌─────────────────────────────────────────────────────────────────────────┐</w:t>
      </w:r>
    </w:p>
    <w:p w:rsidR="00140C1E" w:rsidRDefault="00140C1E">
      <w:pPr>
        <w:pStyle w:val="ConsPlusNonformat"/>
        <w:jc w:val="both"/>
      </w:pPr>
      <w:r>
        <w:t>│Формирование ежегодного плана проведения плановых проверок, представление│</w:t>
      </w:r>
    </w:p>
    <w:p w:rsidR="00140C1E" w:rsidRDefault="00140C1E">
      <w:pPr>
        <w:pStyle w:val="ConsPlusNonformat"/>
        <w:jc w:val="both"/>
      </w:pPr>
      <w:r>
        <w:t>│                 его в органы прокуратуры и согласование                 │</w:t>
      </w:r>
    </w:p>
    <w:p w:rsidR="00140C1E" w:rsidRDefault="00140C1E">
      <w:pPr>
        <w:pStyle w:val="ConsPlusNonformat"/>
        <w:jc w:val="both"/>
      </w:pPr>
      <w:r>
        <w:t>└────────────────────────────────────┬────────────────────────────────────┘</w:t>
      </w:r>
    </w:p>
    <w:p w:rsidR="00140C1E" w:rsidRDefault="00140C1E">
      <w:pPr>
        <w:pStyle w:val="ConsPlusNonformat"/>
        <w:jc w:val="both"/>
      </w:pPr>
      <w:r>
        <w:t xml:space="preserve">                                     V</w:t>
      </w:r>
    </w:p>
    <w:p w:rsidR="00140C1E" w:rsidRDefault="00140C1E">
      <w:pPr>
        <w:pStyle w:val="ConsPlusNonformat"/>
        <w:jc w:val="both"/>
      </w:pPr>
      <w:r>
        <w:t>┌─────────────────────────────────────────────────────────────────────────┐</w:t>
      </w:r>
    </w:p>
    <w:p w:rsidR="00140C1E" w:rsidRDefault="00140C1E">
      <w:pPr>
        <w:pStyle w:val="ConsPlusNonformat"/>
        <w:jc w:val="both"/>
      </w:pPr>
      <w:r>
        <w:t>│    Согласование проведения внеплановых выездных проверок с органами     │</w:t>
      </w:r>
    </w:p>
    <w:p w:rsidR="00140C1E" w:rsidRDefault="00140C1E">
      <w:pPr>
        <w:pStyle w:val="ConsPlusNonformat"/>
        <w:jc w:val="both"/>
      </w:pPr>
      <w:r>
        <w:t>│                               прокуратуры                               │</w:t>
      </w:r>
    </w:p>
    <w:p w:rsidR="00140C1E" w:rsidRDefault="00140C1E">
      <w:pPr>
        <w:pStyle w:val="ConsPlusNonformat"/>
        <w:jc w:val="both"/>
      </w:pPr>
      <w:r>
        <w:t>└────────────────────────────────────┬────────────────────────────────────┘</w:t>
      </w:r>
    </w:p>
    <w:p w:rsidR="00140C1E" w:rsidRDefault="00140C1E">
      <w:pPr>
        <w:pStyle w:val="ConsPlusNonformat"/>
        <w:jc w:val="both"/>
      </w:pPr>
      <w:r>
        <w:t xml:space="preserve">                                     V</w:t>
      </w:r>
    </w:p>
    <w:p w:rsidR="00140C1E" w:rsidRDefault="00140C1E">
      <w:pPr>
        <w:pStyle w:val="ConsPlusNonformat"/>
        <w:jc w:val="both"/>
      </w:pPr>
      <w:r>
        <w:t>┌─────────────────────────────────────────────────────────────────────────┐</w:t>
      </w:r>
    </w:p>
    <w:p w:rsidR="00140C1E" w:rsidRDefault="00140C1E">
      <w:pPr>
        <w:pStyle w:val="ConsPlusNonformat"/>
        <w:jc w:val="both"/>
      </w:pPr>
      <w:r>
        <w:t>│ Проведение плановых и внеплановых выездных и документарных проверок     │</w:t>
      </w:r>
    </w:p>
    <w:p w:rsidR="00140C1E" w:rsidRDefault="00140C1E">
      <w:pPr>
        <w:pStyle w:val="ConsPlusNonformat"/>
        <w:jc w:val="both"/>
      </w:pPr>
      <w:r>
        <w:t>└────────────────────────────────────┬────────────────────────────────────┘</w:t>
      </w:r>
    </w:p>
    <w:p w:rsidR="00140C1E" w:rsidRDefault="00140C1E">
      <w:pPr>
        <w:pStyle w:val="ConsPlusNonformat"/>
        <w:jc w:val="both"/>
      </w:pPr>
      <w:r>
        <w:t xml:space="preserve">                                     V</w:t>
      </w:r>
    </w:p>
    <w:p w:rsidR="00140C1E" w:rsidRDefault="00140C1E">
      <w:pPr>
        <w:pStyle w:val="ConsPlusNonformat"/>
        <w:jc w:val="both"/>
      </w:pPr>
      <w:r>
        <w:t>┌─────────────────────────────────────────────────────────────────────────┐</w:t>
      </w:r>
    </w:p>
    <w:p w:rsidR="00140C1E" w:rsidRDefault="00140C1E">
      <w:pPr>
        <w:pStyle w:val="ConsPlusNonformat"/>
        <w:jc w:val="both"/>
      </w:pPr>
      <w:r>
        <w:t>│Оформление акта проверки, вручение экземпляра акта проверки руководителю,│</w:t>
      </w:r>
    </w:p>
    <w:p w:rsidR="00140C1E" w:rsidRDefault="00140C1E">
      <w:pPr>
        <w:pStyle w:val="ConsPlusNonformat"/>
        <w:jc w:val="both"/>
      </w:pPr>
      <w:r>
        <w:t xml:space="preserve">│ иному должностному лицу или уполномоченному представителю </w:t>
      </w:r>
      <w:proofErr w:type="gramStart"/>
      <w:r>
        <w:t>юридического</w:t>
      </w:r>
      <w:proofErr w:type="gramEnd"/>
      <w:r>
        <w:t xml:space="preserve">  │</w:t>
      </w:r>
    </w:p>
    <w:p w:rsidR="00140C1E" w:rsidRDefault="00140C1E">
      <w:pPr>
        <w:pStyle w:val="ConsPlusNonformat"/>
        <w:jc w:val="both"/>
      </w:pPr>
      <w:r>
        <w:t>│лица, индивидуальному предпринимателю, его уполномоченному представителю │</w:t>
      </w:r>
    </w:p>
    <w:p w:rsidR="00140C1E" w:rsidRDefault="00140C1E">
      <w:pPr>
        <w:pStyle w:val="ConsPlusNonformat"/>
        <w:jc w:val="both"/>
      </w:pPr>
      <w:r>
        <w:t>└─────────────┬─────────────────────────────────────┬─────────────────────┘</w:t>
      </w:r>
    </w:p>
    <w:p w:rsidR="00140C1E" w:rsidRDefault="00140C1E">
      <w:pPr>
        <w:pStyle w:val="ConsPlusNonformat"/>
        <w:jc w:val="both"/>
      </w:pPr>
      <w:r>
        <w:t xml:space="preserve">              V                                     </w:t>
      </w:r>
      <w:proofErr w:type="spellStart"/>
      <w:r>
        <w:t>V</w:t>
      </w:r>
      <w:proofErr w:type="spellEnd"/>
    </w:p>
    <w:p w:rsidR="00140C1E" w:rsidRDefault="00140C1E">
      <w:pPr>
        <w:pStyle w:val="ConsPlusNonformat"/>
        <w:jc w:val="both"/>
      </w:pPr>
      <w:r>
        <w:t>┌─────────────────────────────┬───────────────────────────────────────────┐</w:t>
      </w:r>
    </w:p>
    <w:p w:rsidR="00140C1E" w:rsidRDefault="00140C1E">
      <w:pPr>
        <w:pStyle w:val="ConsPlusNonformat"/>
        <w:jc w:val="both"/>
      </w:pPr>
      <w:r>
        <w:t xml:space="preserve">│Выдача юридическому лицу или │ Составление протокола об </w:t>
      </w:r>
      <w:proofErr w:type="gramStart"/>
      <w:r>
        <w:t>административном</w:t>
      </w:r>
      <w:proofErr w:type="gramEnd"/>
      <w:r>
        <w:t xml:space="preserve"> │</w:t>
      </w:r>
    </w:p>
    <w:p w:rsidR="00140C1E" w:rsidRDefault="00140C1E">
      <w:pPr>
        <w:pStyle w:val="ConsPlusNonformat"/>
        <w:jc w:val="both"/>
      </w:pPr>
      <w:r>
        <w:t xml:space="preserve">│       </w:t>
      </w:r>
      <w:proofErr w:type="gramStart"/>
      <w:r>
        <w:t>индивидуальному</w:t>
      </w:r>
      <w:proofErr w:type="gramEnd"/>
      <w:r>
        <w:t xml:space="preserve">       │   правонарушении и рассмотрение дела об   │</w:t>
      </w:r>
    </w:p>
    <w:p w:rsidR="00140C1E" w:rsidRDefault="00140C1E">
      <w:pPr>
        <w:pStyle w:val="ConsPlusNonformat"/>
        <w:jc w:val="both"/>
      </w:pPr>
      <w:r>
        <w:t xml:space="preserve">│ предпринимателю предписания │административном </w:t>
      </w:r>
      <w:proofErr w:type="gramStart"/>
      <w:r>
        <w:t>правонарушении</w:t>
      </w:r>
      <w:proofErr w:type="gramEnd"/>
      <w:r>
        <w:t xml:space="preserve"> в порядке, │</w:t>
      </w:r>
    </w:p>
    <w:p w:rsidR="00140C1E" w:rsidRDefault="00140C1E">
      <w:pPr>
        <w:pStyle w:val="ConsPlusNonformat"/>
        <w:jc w:val="both"/>
      </w:pPr>
      <w:proofErr w:type="gramStart"/>
      <w:r>
        <w:t xml:space="preserve">│  об устранении нарушений в  │предусмотренном </w:t>
      </w:r>
      <w:hyperlink r:id="rId123" w:history="1">
        <w:r>
          <w:rPr>
            <w:color w:val="0000FF"/>
          </w:rPr>
          <w:t>КоАП</w:t>
        </w:r>
      </w:hyperlink>
      <w:r>
        <w:t xml:space="preserve"> РФ, в случае выявления│</w:t>
      </w:r>
      <w:proofErr w:type="gramEnd"/>
    </w:p>
    <w:p w:rsidR="00140C1E" w:rsidRDefault="00140C1E">
      <w:pPr>
        <w:pStyle w:val="ConsPlusNonformat"/>
        <w:jc w:val="both"/>
      </w:pPr>
      <w:r>
        <w:t xml:space="preserve">│   сфере оказания услуг </w:t>
      </w:r>
      <w:proofErr w:type="gramStart"/>
      <w:r>
        <w:t>по</w:t>
      </w:r>
      <w:proofErr w:type="gramEnd"/>
      <w:r>
        <w:t xml:space="preserve">   │нарушений, предусмотренных </w:t>
      </w:r>
      <w:hyperlink r:id="rId124" w:history="1">
        <w:r>
          <w:rPr>
            <w:color w:val="0000FF"/>
          </w:rPr>
          <w:t>статьями 11.14.1</w:t>
        </w:r>
      </w:hyperlink>
      <w:r>
        <w:t>│</w:t>
      </w:r>
    </w:p>
    <w:p w:rsidR="00140C1E" w:rsidRDefault="00140C1E">
      <w:pPr>
        <w:pStyle w:val="ConsPlusNonformat"/>
        <w:jc w:val="both"/>
      </w:pPr>
      <w:r>
        <w:t xml:space="preserve">│перевозке пассажиров и </w:t>
      </w:r>
      <w:proofErr w:type="spellStart"/>
      <w:r>
        <w:t>багажа│и</w:t>
      </w:r>
      <w:proofErr w:type="spellEnd"/>
      <w:r>
        <w:t xml:space="preserve"> </w:t>
      </w:r>
      <w:hyperlink r:id="rId125" w:history="1">
        <w:r>
          <w:rPr>
            <w:color w:val="0000FF"/>
          </w:rPr>
          <w:t>12.31.1</w:t>
        </w:r>
      </w:hyperlink>
      <w:r>
        <w:t xml:space="preserve"> (в части легковых такси) КоАП РФ │</w:t>
      </w:r>
    </w:p>
    <w:p w:rsidR="00140C1E" w:rsidRDefault="00140C1E">
      <w:pPr>
        <w:pStyle w:val="ConsPlusNonformat"/>
        <w:jc w:val="both"/>
      </w:pPr>
      <w:r>
        <w:t>│       легковым такси        │                                           │</w:t>
      </w:r>
    </w:p>
    <w:p w:rsidR="00140C1E" w:rsidRDefault="00140C1E">
      <w:pPr>
        <w:pStyle w:val="ConsPlusNonformat"/>
        <w:jc w:val="both"/>
      </w:pPr>
      <w:r>
        <w:t>└─────────────┬───────────────┴───────────────────────────────────────────┘</w:t>
      </w:r>
    </w:p>
    <w:p w:rsidR="00140C1E" w:rsidRDefault="00140C1E">
      <w:pPr>
        <w:pStyle w:val="ConsPlusNonformat"/>
        <w:jc w:val="both"/>
      </w:pPr>
      <w:r>
        <w:t xml:space="preserve">              ├──────────────────────────────────┐</w:t>
      </w:r>
    </w:p>
    <w:p w:rsidR="00140C1E" w:rsidRDefault="00140C1E">
      <w:pPr>
        <w:pStyle w:val="ConsPlusNonformat"/>
        <w:jc w:val="both"/>
      </w:pPr>
      <w:r>
        <w:t xml:space="preserve">              V                                  </w:t>
      </w:r>
      <w:proofErr w:type="spellStart"/>
      <w:r>
        <w:t>V</w:t>
      </w:r>
      <w:proofErr w:type="spellEnd"/>
    </w:p>
    <w:p w:rsidR="00140C1E" w:rsidRDefault="00140C1E">
      <w:pPr>
        <w:pStyle w:val="ConsPlusNonformat"/>
        <w:jc w:val="both"/>
      </w:pPr>
      <w:r>
        <w:t>┌─────────────────────────────┬───────────────────────────────────────────┐</w:t>
      </w:r>
    </w:p>
    <w:p w:rsidR="00140C1E" w:rsidRDefault="00140C1E">
      <w:pPr>
        <w:pStyle w:val="ConsPlusNonformat"/>
        <w:jc w:val="both"/>
      </w:pPr>
      <w:r>
        <w:t xml:space="preserve">│  Приостановление действия   │ Составление протокола об </w:t>
      </w:r>
      <w:proofErr w:type="gramStart"/>
      <w:r>
        <w:t>административном</w:t>
      </w:r>
      <w:proofErr w:type="gramEnd"/>
      <w:r>
        <w:t xml:space="preserve"> │</w:t>
      </w:r>
    </w:p>
    <w:p w:rsidR="00140C1E" w:rsidRDefault="00140C1E">
      <w:pPr>
        <w:pStyle w:val="ConsPlusNonformat"/>
        <w:jc w:val="both"/>
      </w:pPr>
      <w:r>
        <w:t xml:space="preserve">│   выданного разрешения на   │ правонарушении, предусмотренном </w:t>
      </w:r>
      <w:hyperlink r:id="rId126" w:history="1">
        <w:r>
          <w:rPr>
            <w:color w:val="0000FF"/>
          </w:rPr>
          <w:t>частью 1</w:t>
        </w:r>
      </w:hyperlink>
      <w:r>
        <w:t xml:space="preserve">  │</w:t>
      </w:r>
    </w:p>
    <w:p w:rsidR="00140C1E" w:rsidRDefault="00140C1E">
      <w:pPr>
        <w:pStyle w:val="ConsPlusNonformat"/>
        <w:jc w:val="both"/>
      </w:pPr>
      <w:r>
        <w:t xml:space="preserve">│осуществление деятельности по│ статьи 19.5 КоАП РФ, и направление его </w:t>
      </w:r>
      <w:proofErr w:type="gramStart"/>
      <w:r>
        <w:t>на</w:t>
      </w:r>
      <w:proofErr w:type="gramEnd"/>
      <w:r>
        <w:t xml:space="preserve"> │</w:t>
      </w:r>
    </w:p>
    <w:p w:rsidR="00140C1E" w:rsidRDefault="00140C1E">
      <w:pPr>
        <w:pStyle w:val="ConsPlusNonformat"/>
        <w:jc w:val="both"/>
      </w:pPr>
      <w:r>
        <w:t>│перевозке пассажиров и багажа│   рассмотрение в органы, уполномоченные   │</w:t>
      </w:r>
    </w:p>
    <w:p w:rsidR="00140C1E" w:rsidRDefault="00140C1E">
      <w:pPr>
        <w:pStyle w:val="ConsPlusNonformat"/>
        <w:jc w:val="both"/>
      </w:pPr>
      <w:r>
        <w:t xml:space="preserve">│ легковыми такси в Тюменской │  рассматривать дела </w:t>
      </w:r>
      <w:proofErr w:type="gramStart"/>
      <w:r>
        <w:t>об</w:t>
      </w:r>
      <w:proofErr w:type="gramEnd"/>
      <w:r>
        <w:t xml:space="preserve"> административных   │</w:t>
      </w:r>
    </w:p>
    <w:p w:rsidR="00140C1E" w:rsidRDefault="00140C1E">
      <w:pPr>
        <w:pStyle w:val="ConsPlusNonformat"/>
        <w:jc w:val="both"/>
      </w:pPr>
      <w:r>
        <w:t xml:space="preserve">│области в случае неисполнения│ правонарушениях в соответствии с </w:t>
      </w:r>
      <w:hyperlink r:id="rId127" w:history="1">
        <w:r>
          <w:rPr>
            <w:color w:val="0000FF"/>
          </w:rPr>
          <w:t>Кодексом</w:t>
        </w:r>
      </w:hyperlink>
      <w:r>
        <w:t xml:space="preserve"> │</w:t>
      </w:r>
    </w:p>
    <w:p w:rsidR="00140C1E" w:rsidRDefault="00140C1E">
      <w:pPr>
        <w:pStyle w:val="ConsPlusNonformat"/>
        <w:jc w:val="both"/>
      </w:pPr>
      <w:r>
        <w:t xml:space="preserve">│  предписания об устранении  │ Российской Федерации об </w:t>
      </w:r>
      <w:proofErr w:type="gramStart"/>
      <w:r>
        <w:t>административных</w:t>
      </w:r>
      <w:proofErr w:type="gramEnd"/>
      <w:r>
        <w:t xml:space="preserve">  │</w:t>
      </w:r>
    </w:p>
    <w:p w:rsidR="00140C1E" w:rsidRDefault="00140C1E">
      <w:pPr>
        <w:pStyle w:val="ConsPlusNonformat"/>
        <w:jc w:val="both"/>
      </w:pPr>
      <w:r>
        <w:t>│ нарушений в сфере оказания  │              правонарушениях              │</w:t>
      </w:r>
    </w:p>
    <w:p w:rsidR="00140C1E" w:rsidRDefault="00140C1E">
      <w:pPr>
        <w:pStyle w:val="ConsPlusNonformat"/>
        <w:jc w:val="both"/>
      </w:pPr>
      <w:r>
        <w:t>│услуг по перевозке пассажиров│                                           │</w:t>
      </w:r>
    </w:p>
    <w:p w:rsidR="00140C1E" w:rsidRDefault="00140C1E">
      <w:pPr>
        <w:pStyle w:val="ConsPlusNonformat"/>
        <w:jc w:val="both"/>
      </w:pPr>
      <w:r>
        <w:t>│   и багажа легковым такси   │                                           │</w:t>
      </w:r>
    </w:p>
    <w:p w:rsidR="00140C1E" w:rsidRDefault="00140C1E">
      <w:pPr>
        <w:pStyle w:val="ConsPlusNonformat"/>
        <w:jc w:val="both"/>
      </w:pPr>
      <w:r>
        <w:t>└─────────────┬───────────────┴───────────────────────────────────────────┘</w:t>
      </w:r>
    </w:p>
    <w:p w:rsidR="00140C1E" w:rsidRDefault="00140C1E">
      <w:pPr>
        <w:pStyle w:val="ConsPlusNonformat"/>
        <w:jc w:val="both"/>
      </w:pPr>
      <w:r>
        <w:t xml:space="preserve">              V</w:t>
      </w:r>
    </w:p>
    <w:p w:rsidR="00140C1E" w:rsidRDefault="00140C1E">
      <w:pPr>
        <w:pStyle w:val="ConsPlusNonformat"/>
        <w:jc w:val="both"/>
      </w:pPr>
      <w:r>
        <w:t>┌─────────────────────────────────────────────────────────────────────────┐</w:t>
      </w:r>
    </w:p>
    <w:p w:rsidR="00140C1E" w:rsidRDefault="00140C1E">
      <w:pPr>
        <w:pStyle w:val="ConsPlusNonformat"/>
        <w:jc w:val="both"/>
      </w:pPr>
      <w:r>
        <w:t xml:space="preserve">│  Обращение в суд с заявлением об отзыве (аннулировании) разрешения </w:t>
      </w:r>
      <w:proofErr w:type="gramStart"/>
      <w:r>
        <w:t>на</w:t>
      </w:r>
      <w:proofErr w:type="gramEnd"/>
      <w:r>
        <w:t xml:space="preserve">   │</w:t>
      </w:r>
    </w:p>
    <w:p w:rsidR="00140C1E" w:rsidRDefault="00140C1E">
      <w:pPr>
        <w:pStyle w:val="ConsPlusNonformat"/>
        <w:jc w:val="both"/>
      </w:pPr>
      <w:r>
        <w:t xml:space="preserve">│  осуществление деятельности по перевозке пассажиров и багажа </w:t>
      </w:r>
      <w:proofErr w:type="gramStart"/>
      <w:r>
        <w:t>легковыми</w:t>
      </w:r>
      <w:proofErr w:type="gramEnd"/>
      <w:r>
        <w:t xml:space="preserve">  │</w:t>
      </w:r>
    </w:p>
    <w:p w:rsidR="00140C1E" w:rsidRDefault="00140C1E">
      <w:pPr>
        <w:pStyle w:val="ConsPlusNonformat"/>
        <w:jc w:val="both"/>
      </w:pPr>
      <w:r>
        <w:t>│                        такси в Тюменской области                        │</w:t>
      </w:r>
    </w:p>
    <w:p w:rsidR="00140C1E" w:rsidRDefault="00140C1E">
      <w:pPr>
        <w:pStyle w:val="ConsPlusNonformat"/>
        <w:jc w:val="both"/>
      </w:pPr>
      <w:r>
        <w:t>└────────────────────────────────────┬────────────────────────────────────┘</w:t>
      </w:r>
    </w:p>
    <w:p w:rsidR="00140C1E" w:rsidRDefault="00140C1E">
      <w:pPr>
        <w:pStyle w:val="ConsPlusNonformat"/>
        <w:jc w:val="both"/>
      </w:pPr>
      <w:r>
        <w:t xml:space="preserve">                                     V</w:t>
      </w:r>
    </w:p>
    <w:p w:rsidR="00140C1E" w:rsidRDefault="00140C1E">
      <w:pPr>
        <w:pStyle w:val="ConsPlusNonformat"/>
        <w:jc w:val="both"/>
      </w:pPr>
      <w:r>
        <w:t>┌─────────────────────────────────────────────────────────────────────────┐</w:t>
      </w:r>
    </w:p>
    <w:p w:rsidR="00140C1E" w:rsidRDefault="00140C1E">
      <w:pPr>
        <w:pStyle w:val="ConsPlusNonformat"/>
        <w:jc w:val="both"/>
      </w:pPr>
      <w:r>
        <w:t xml:space="preserve">│        Направление информации для формирования реестра </w:t>
      </w:r>
      <w:proofErr w:type="gramStart"/>
      <w:r>
        <w:t>выданных</w:t>
      </w:r>
      <w:proofErr w:type="gramEnd"/>
      <w:r>
        <w:t>,        │</w:t>
      </w:r>
    </w:p>
    <w:p w:rsidR="00140C1E" w:rsidRDefault="00140C1E">
      <w:pPr>
        <w:pStyle w:val="ConsPlusNonformat"/>
        <w:jc w:val="both"/>
      </w:pPr>
      <w:r>
        <w:t>│     переоформленных, приостановленных и отозванных (аннулированных)     │</w:t>
      </w:r>
    </w:p>
    <w:p w:rsidR="00140C1E" w:rsidRDefault="00140C1E">
      <w:pPr>
        <w:pStyle w:val="ConsPlusNonformat"/>
        <w:jc w:val="both"/>
      </w:pPr>
      <w:r>
        <w:lastRenderedPageBreak/>
        <w:t>│                               разрешений                                │</w:t>
      </w:r>
    </w:p>
    <w:p w:rsidR="00140C1E" w:rsidRDefault="00140C1E">
      <w:pPr>
        <w:pStyle w:val="ConsPlusNonformat"/>
        <w:jc w:val="both"/>
      </w:pPr>
      <w:r>
        <w:t>└────────────────────────────────────┬────────────────────────────────────┘</w:t>
      </w:r>
    </w:p>
    <w:p w:rsidR="00140C1E" w:rsidRDefault="00140C1E">
      <w:pPr>
        <w:pStyle w:val="ConsPlusNonformat"/>
        <w:jc w:val="both"/>
      </w:pPr>
      <w:r>
        <w:t xml:space="preserve">                                     V</w:t>
      </w:r>
    </w:p>
    <w:p w:rsidR="00140C1E" w:rsidRDefault="00140C1E">
      <w:pPr>
        <w:pStyle w:val="ConsPlusNonformat"/>
        <w:jc w:val="both"/>
      </w:pPr>
      <w:r>
        <w:t>┌─────────────────────────────────────────────────────────────────────────┐</w:t>
      </w:r>
    </w:p>
    <w:p w:rsidR="00140C1E" w:rsidRDefault="00140C1E">
      <w:pPr>
        <w:pStyle w:val="ConsPlusNonformat"/>
        <w:jc w:val="both"/>
      </w:pPr>
      <w:r>
        <w:t xml:space="preserve">│  Осуществление систематического наблюдения за исполнением </w:t>
      </w:r>
      <w:proofErr w:type="gramStart"/>
      <w:r>
        <w:t>обязательных</w:t>
      </w:r>
      <w:proofErr w:type="gramEnd"/>
      <w:r>
        <w:t xml:space="preserve">  │</w:t>
      </w:r>
    </w:p>
    <w:p w:rsidR="00140C1E" w:rsidRDefault="00140C1E">
      <w:pPr>
        <w:pStyle w:val="ConsPlusNonformat"/>
        <w:jc w:val="both"/>
      </w:pPr>
      <w:r>
        <w:t>│ требований, анализ и прогнозирование состояния исполнения обязательных  │</w:t>
      </w:r>
    </w:p>
    <w:p w:rsidR="00140C1E" w:rsidRDefault="00140C1E">
      <w:pPr>
        <w:pStyle w:val="ConsPlusNonformat"/>
        <w:jc w:val="both"/>
      </w:pPr>
      <w:r>
        <w:t>│     требований при осуществлении деятельности юридическими лицами и     │</w:t>
      </w:r>
    </w:p>
    <w:p w:rsidR="00140C1E" w:rsidRDefault="00140C1E">
      <w:pPr>
        <w:pStyle w:val="ConsPlusNonformat"/>
        <w:jc w:val="both"/>
      </w:pPr>
      <w:r>
        <w:t>│                    индивидуальными предпринимателями                    │</w:t>
      </w:r>
    </w:p>
    <w:p w:rsidR="00140C1E" w:rsidRDefault="00140C1E">
      <w:pPr>
        <w:pStyle w:val="ConsPlusNonformat"/>
        <w:jc w:val="both"/>
      </w:pPr>
      <w:r>
        <w:t>└────────────────────────────────────┬────────────────────────────────────┘</w:t>
      </w:r>
    </w:p>
    <w:p w:rsidR="00140C1E" w:rsidRDefault="00140C1E">
      <w:pPr>
        <w:pStyle w:val="ConsPlusNonformat"/>
        <w:jc w:val="both"/>
      </w:pPr>
      <w:r>
        <w:t xml:space="preserve">                                     V</w:t>
      </w:r>
    </w:p>
    <w:p w:rsidR="00140C1E" w:rsidRDefault="00140C1E">
      <w:pPr>
        <w:pStyle w:val="ConsPlusNonformat"/>
        <w:jc w:val="both"/>
      </w:pPr>
      <w:r>
        <w:t>┌─────────────────────────────────────────────────────────────────────────┐</w:t>
      </w:r>
    </w:p>
    <w:p w:rsidR="00140C1E" w:rsidRDefault="00140C1E">
      <w:pPr>
        <w:pStyle w:val="ConsPlusNonformat"/>
        <w:jc w:val="both"/>
      </w:pPr>
      <w:r>
        <w:t>│  Организация и проведение мероприятий, направленных на профилактику     │</w:t>
      </w:r>
    </w:p>
    <w:p w:rsidR="00140C1E" w:rsidRDefault="00140C1E">
      <w:pPr>
        <w:pStyle w:val="ConsPlusNonformat"/>
        <w:jc w:val="both"/>
      </w:pPr>
      <w:r>
        <w:t>│       нарушений обязательных требований юридическими лицами и           │</w:t>
      </w:r>
    </w:p>
    <w:p w:rsidR="00140C1E" w:rsidRDefault="00140C1E">
      <w:pPr>
        <w:pStyle w:val="ConsPlusNonformat"/>
        <w:jc w:val="both"/>
      </w:pPr>
      <w:r>
        <w:t xml:space="preserve">│   индивидуальными предпринимателями при осуществлении деятельности </w:t>
      </w:r>
      <w:proofErr w:type="gramStart"/>
      <w:r>
        <w:t>по</w:t>
      </w:r>
      <w:proofErr w:type="gramEnd"/>
      <w:r>
        <w:t xml:space="preserve">   │</w:t>
      </w:r>
    </w:p>
    <w:p w:rsidR="00140C1E" w:rsidRDefault="00140C1E">
      <w:pPr>
        <w:pStyle w:val="ConsPlusNonformat"/>
        <w:jc w:val="both"/>
      </w:pPr>
      <w:r>
        <w:t>│            перевозке пассажиров и багажа легковым такси                 │</w:t>
      </w:r>
    </w:p>
    <w:p w:rsidR="00140C1E" w:rsidRDefault="00140C1E">
      <w:pPr>
        <w:pStyle w:val="ConsPlusNonformat"/>
        <w:jc w:val="both"/>
      </w:pPr>
      <w:r>
        <w:t>└─────────────────────────────────────────────────────────────────────────┘</w:t>
      </w:r>
    </w:p>
    <w:p w:rsidR="00140C1E" w:rsidRDefault="00140C1E">
      <w:pPr>
        <w:pStyle w:val="ConsPlusNormal"/>
        <w:jc w:val="both"/>
      </w:pPr>
    </w:p>
    <w:p w:rsidR="00140C1E" w:rsidRDefault="00140C1E">
      <w:pPr>
        <w:pStyle w:val="ConsPlusNormal"/>
        <w:jc w:val="both"/>
      </w:pPr>
    </w:p>
    <w:p w:rsidR="00140C1E" w:rsidRDefault="00140C1E">
      <w:pPr>
        <w:pStyle w:val="ConsPlusNormal"/>
        <w:jc w:val="both"/>
      </w:pPr>
    </w:p>
    <w:p w:rsidR="00140C1E" w:rsidRDefault="00140C1E">
      <w:pPr>
        <w:pStyle w:val="ConsPlusNormal"/>
        <w:jc w:val="both"/>
      </w:pPr>
    </w:p>
    <w:p w:rsidR="00140C1E" w:rsidRDefault="00140C1E">
      <w:pPr>
        <w:pStyle w:val="ConsPlusNormal"/>
        <w:jc w:val="both"/>
      </w:pPr>
    </w:p>
    <w:p w:rsidR="00140C1E" w:rsidRDefault="00140C1E">
      <w:pPr>
        <w:pStyle w:val="ConsPlusNormal"/>
        <w:jc w:val="right"/>
        <w:outlineLvl w:val="1"/>
      </w:pPr>
      <w:r>
        <w:t>Приложение N 2</w:t>
      </w:r>
    </w:p>
    <w:p w:rsidR="00140C1E" w:rsidRDefault="00140C1E">
      <w:pPr>
        <w:pStyle w:val="ConsPlusNormal"/>
        <w:jc w:val="right"/>
      </w:pPr>
      <w:r>
        <w:t>к административному регламенту</w:t>
      </w:r>
    </w:p>
    <w:p w:rsidR="00140C1E" w:rsidRDefault="00140C1E">
      <w:pPr>
        <w:pStyle w:val="ConsPlusNormal"/>
        <w:jc w:val="both"/>
      </w:pPr>
    </w:p>
    <w:p w:rsidR="00140C1E" w:rsidRDefault="00140C1E">
      <w:pPr>
        <w:pStyle w:val="ConsPlusTitle"/>
        <w:jc w:val="center"/>
      </w:pPr>
      <w:bookmarkStart w:id="10" w:name="P1578"/>
      <w:bookmarkEnd w:id="10"/>
      <w:r>
        <w:t>ИНФОРМАЦИЯ</w:t>
      </w:r>
    </w:p>
    <w:p w:rsidR="00140C1E" w:rsidRDefault="00140C1E">
      <w:pPr>
        <w:pStyle w:val="ConsPlusTitle"/>
        <w:jc w:val="center"/>
      </w:pPr>
      <w:r>
        <w:t>ОБ ОРГАНАХ, ИСПОЛНЯЮЩИХ ГОСУДАРСТВЕННУЮ ФУНКЦИЮ</w:t>
      </w:r>
    </w:p>
    <w:p w:rsidR="00140C1E" w:rsidRDefault="00140C1E">
      <w:pPr>
        <w:pStyle w:val="ConsPlusTitle"/>
        <w:jc w:val="center"/>
      </w:pPr>
      <w:r>
        <w:t>ПО ОСУЩЕСТВЛЕНИЮ РЕГИОНАЛЬНОГО ГОСУДАРСТВЕННОГО КОНТРОЛЯ</w:t>
      </w:r>
    </w:p>
    <w:p w:rsidR="00140C1E" w:rsidRDefault="00140C1E">
      <w:pPr>
        <w:pStyle w:val="ConsPlusTitle"/>
        <w:jc w:val="center"/>
      </w:pPr>
      <w:r>
        <w:t>ЗА СОБЛЮДЕНИЕМ ЮРИДИЧЕСКИМИ ЛИЦАМИ И ИНДИВИДУАЛЬНЫМИ</w:t>
      </w:r>
    </w:p>
    <w:p w:rsidR="00140C1E" w:rsidRDefault="00140C1E">
      <w:pPr>
        <w:pStyle w:val="ConsPlusTitle"/>
        <w:jc w:val="center"/>
      </w:pPr>
      <w:r>
        <w:t>ПРЕДПРИНИМАТЕЛЯМИ ТРЕБОВАНИЙ ПО ПЕРЕВОЗКЕ ПАССАЖИРОВ</w:t>
      </w:r>
    </w:p>
    <w:p w:rsidR="00140C1E" w:rsidRDefault="00140C1E">
      <w:pPr>
        <w:pStyle w:val="ConsPlusTitle"/>
        <w:jc w:val="center"/>
      </w:pPr>
      <w:r>
        <w:t>И БАГАЖА ЛЕГКОВЫМ ТАКСИ</w:t>
      </w:r>
    </w:p>
    <w:p w:rsidR="00140C1E" w:rsidRDefault="00140C1E">
      <w:pPr>
        <w:pStyle w:val="ConsPlusNormal"/>
        <w:jc w:val="both"/>
      </w:pPr>
    </w:p>
    <w:p w:rsidR="00140C1E" w:rsidRDefault="00140C1E">
      <w:pPr>
        <w:sectPr w:rsidR="00140C1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104"/>
        <w:gridCol w:w="2032"/>
        <w:gridCol w:w="1384"/>
        <w:gridCol w:w="2980"/>
        <w:gridCol w:w="3496"/>
        <w:gridCol w:w="2211"/>
        <w:gridCol w:w="1928"/>
      </w:tblGrid>
      <w:tr w:rsidR="00140C1E">
        <w:tc>
          <w:tcPr>
            <w:tcW w:w="460" w:type="dxa"/>
          </w:tcPr>
          <w:p w:rsidR="00140C1E" w:rsidRDefault="00140C1E">
            <w:pPr>
              <w:pStyle w:val="ConsPlusNormal"/>
              <w:jc w:val="center"/>
            </w:pPr>
            <w:r>
              <w:lastRenderedPageBreak/>
              <w:t xml:space="preserve">N </w:t>
            </w:r>
            <w:proofErr w:type="gramStart"/>
            <w:r>
              <w:t>п</w:t>
            </w:r>
            <w:proofErr w:type="gramEnd"/>
            <w:r>
              <w:t>/п</w:t>
            </w:r>
          </w:p>
        </w:tc>
        <w:tc>
          <w:tcPr>
            <w:tcW w:w="2104" w:type="dxa"/>
          </w:tcPr>
          <w:p w:rsidR="00140C1E" w:rsidRDefault="00140C1E">
            <w:pPr>
              <w:pStyle w:val="ConsPlusNormal"/>
              <w:jc w:val="center"/>
            </w:pPr>
            <w:r>
              <w:t>Наименование органа</w:t>
            </w:r>
          </w:p>
        </w:tc>
        <w:tc>
          <w:tcPr>
            <w:tcW w:w="2032" w:type="dxa"/>
          </w:tcPr>
          <w:p w:rsidR="00140C1E" w:rsidRDefault="00140C1E">
            <w:pPr>
              <w:pStyle w:val="ConsPlusNormal"/>
              <w:jc w:val="center"/>
            </w:pPr>
            <w:r>
              <w:t>Место нахождения органа</w:t>
            </w:r>
          </w:p>
        </w:tc>
        <w:tc>
          <w:tcPr>
            <w:tcW w:w="1384" w:type="dxa"/>
          </w:tcPr>
          <w:p w:rsidR="00140C1E" w:rsidRDefault="00140C1E">
            <w:pPr>
              <w:pStyle w:val="ConsPlusNormal"/>
              <w:jc w:val="center"/>
            </w:pPr>
            <w:r>
              <w:t>Справочные телефоны органа</w:t>
            </w:r>
          </w:p>
        </w:tc>
        <w:tc>
          <w:tcPr>
            <w:tcW w:w="2980" w:type="dxa"/>
          </w:tcPr>
          <w:p w:rsidR="00140C1E" w:rsidRDefault="00140C1E">
            <w:pPr>
              <w:pStyle w:val="ConsPlusNormal"/>
              <w:jc w:val="center"/>
            </w:pPr>
            <w:r>
              <w:t>Электронный адрес органа</w:t>
            </w:r>
          </w:p>
        </w:tc>
        <w:tc>
          <w:tcPr>
            <w:tcW w:w="3496" w:type="dxa"/>
          </w:tcPr>
          <w:p w:rsidR="00140C1E" w:rsidRDefault="00140C1E">
            <w:pPr>
              <w:pStyle w:val="ConsPlusNormal"/>
              <w:jc w:val="center"/>
            </w:pPr>
            <w:r>
              <w:t>Адрес официального сайта органа</w:t>
            </w:r>
          </w:p>
        </w:tc>
        <w:tc>
          <w:tcPr>
            <w:tcW w:w="2211" w:type="dxa"/>
          </w:tcPr>
          <w:p w:rsidR="00140C1E" w:rsidRDefault="00140C1E">
            <w:pPr>
              <w:pStyle w:val="ConsPlusNormal"/>
              <w:jc w:val="center"/>
            </w:pPr>
            <w:r>
              <w:t>График работы органа</w:t>
            </w:r>
          </w:p>
        </w:tc>
        <w:tc>
          <w:tcPr>
            <w:tcW w:w="1928" w:type="dxa"/>
          </w:tcPr>
          <w:p w:rsidR="00140C1E" w:rsidRDefault="00140C1E">
            <w:pPr>
              <w:pStyle w:val="ConsPlusNormal"/>
              <w:jc w:val="center"/>
            </w:pPr>
            <w:r>
              <w:t>График приема заявителей по вопросам исполнения государственной функции</w:t>
            </w:r>
          </w:p>
        </w:tc>
      </w:tr>
      <w:tr w:rsidR="00140C1E">
        <w:tc>
          <w:tcPr>
            <w:tcW w:w="460" w:type="dxa"/>
          </w:tcPr>
          <w:p w:rsidR="00140C1E" w:rsidRDefault="00140C1E">
            <w:pPr>
              <w:pStyle w:val="ConsPlusNormal"/>
              <w:jc w:val="center"/>
            </w:pPr>
            <w:r>
              <w:t>1.</w:t>
            </w:r>
          </w:p>
        </w:tc>
        <w:tc>
          <w:tcPr>
            <w:tcW w:w="2104" w:type="dxa"/>
          </w:tcPr>
          <w:p w:rsidR="00140C1E" w:rsidRDefault="00140C1E">
            <w:pPr>
              <w:pStyle w:val="ConsPlusNormal"/>
            </w:pPr>
            <w:r>
              <w:t xml:space="preserve">Администрация </w:t>
            </w:r>
            <w:proofErr w:type="spellStart"/>
            <w:r>
              <w:t>Абатского</w:t>
            </w:r>
            <w:proofErr w:type="spellEnd"/>
            <w:r>
              <w:t xml:space="preserve"> </w:t>
            </w:r>
            <w:proofErr w:type="gramStart"/>
            <w:r>
              <w:t>муниципального</w:t>
            </w:r>
            <w:proofErr w:type="gramEnd"/>
            <w:r>
              <w:t xml:space="preserve"> района</w:t>
            </w:r>
          </w:p>
        </w:tc>
        <w:tc>
          <w:tcPr>
            <w:tcW w:w="2032" w:type="dxa"/>
          </w:tcPr>
          <w:p w:rsidR="00140C1E" w:rsidRDefault="00140C1E">
            <w:pPr>
              <w:pStyle w:val="ConsPlusNormal"/>
            </w:pPr>
            <w:r>
              <w:t xml:space="preserve">627540, Тюменская область, Абатский район, с. </w:t>
            </w:r>
            <w:proofErr w:type="spellStart"/>
            <w:r>
              <w:t>Абатское</w:t>
            </w:r>
            <w:proofErr w:type="spellEnd"/>
            <w:r>
              <w:t>, ул. Ленина, д. 10</w:t>
            </w:r>
          </w:p>
        </w:tc>
        <w:tc>
          <w:tcPr>
            <w:tcW w:w="1384" w:type="dxa"/>
          </w:tcPr>
          <w:p w:rsidR="00140C1E" w:rsidRDefault="00140C1E">
            <w:pPr>
              <w:pStyle w:val="ConsPlusNormal"/>
            </w:pPr>
            <w:r>
              <w:t>8(34556) 51-8-14</w:t>
            </w:r>
          </w:p>
        </w:tc>
        <w:tc>
          <w:tcPr>
            <w:tcW w:w="2980" w:type="dxa"/>
          </w:tcPr>
          <w:p w:rsidR="00140C1E" w:rsidRDefault="00140C1E">
            <w:pPr>
              <w:pStyle w:val="ConsPlusNormal"/>
            </w:pPr>
            <w:r>
              <w:t>abatskadmin@prto.ru</w:t>
            </w:r>
          </w:p>
        </w:tc>
        <w:tc>
          <w:tcPr>
            <w:tcW w:w="3496" w:type="dxa"/>
          </w:tcPr>
          <w:p w:rsidR="00140C1E" w:rsidRDefault="00140C1E">
            <w:pPr>
              <w:pStyle w:val="ConsPlusNormal"/>
            </w:pPr>
            <w:r>
              <w:t>http://abatsk.admtyumen.ru</w:t>
            </w:r>
          </w:p>
        </w:tc>
        <w:tc>
          <w:tcPr>
            <w:tcW w:w="2211"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928"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r>
      <w:tr w:rsidR="00140C1E">
        <w:tc>
          <w:tcPr>
            <w:tcW w:w="460" w:type="dxa"/>
          </w:tcPr>
          <w:p w:rsidR="00140C1E" w:rsidRDefault="00140C1E">
            <w:pPr>
              <w:pStyle w:val="ConsPlusNormal"/>
              <w:jc w:val="center"/>
            </w:pPr>
            <w:r>
              <w:t>2.</w:t>
            </w:r>
          </w:p>
        </w:tc>
        <w:tc>
          <w:tcPr>
            <w:tcW w:w="2104" w:type="dxa"/>
          </w:tcPr>
          <w:p w:rsidR="00140C1E" w:rsidRDefault="00140C1E">
            <w:pPr>
              <w:pStyle w:val="ConsPlusNormal"/>
            </w:pPr>
            <w:r>
              <w:t>Администрация Армизонского муниципального района</w:t>
            </w:r>
          </w:p>
        </w:tc>
        <w:tc>
          <w:tcPr>
            <w:tcW w:w="2032" w:type="dxa"/>
          </w:tcPr>
          <w:p w:rsidR="00140C1E" w:rsidRDefault="00140C1E">
            <w:pPr>
              <w:pStyle w:val="ConsPlusNormal"/>
            </w:pPr>
            <w:r>
              <w:t xml:space="preserve">627220, </w:t>
            </w:r>
            <w:proofErr w:type="gramStart"/>
            <w:r>
              <w:t>Тюменская</w:t>
            </w:r>
            <w:proofErr w:type="gramEnd"/>
            <w:r>
              <w:t xml:space="preserve"> обл., </w:t>
            </w:r>
            <w:proofErr w:type="spellStart"/>
            <w:r>
              <w:t>Армизонский</w:t>
            </w:r>
            <w:proofErr w:type="spellEnd"/>
            <w:r>
              <w:t xml:space="preserve"> район, с. Армизонское, ул. Карла Маркса, д. 1</w:t>
            </w:r>
          </w:p>
        </w:tc>
        <w:tc>
          <w:tcPr>
            <w:tcW w:w="1384" w:type="dxa"/>
          </w:tcPr>
          <w:p w:rsidR="00140C1E" w:rsidRDefault="00140C1E">
            <w:pPr>
              <w:pStyle w:val="ConsPlusNormal"/>
            </w:pPr>
            <w:r>
              <w:t>8(34547) 2-32-35</w:t>
            </w:r>
          </w:p>
        </w:tc>
        <w:tc>
          <w:tcPr>
            <w:tcW w:w="2980" w:type="dxa"/>
          </w:tcPr>
          <w:p w:rsidR="00140C1E" w:rsidRDefault="00140C1E">
            <w:pPr>
              <w:pStyle w:val="ConsPlusNormal"/>
            </w:pPr>
            <w:r>
              <w:t>Kanc_armizon@72to.ru</w:t>
            </w:r>
          </w:p>
        </w:tc>
        <w:tc>
          <w:tcPr>
            <w:tcW w:w="3496" w:type="dxa"/>
          </w:tcPr>
          <w:p w:rsidR="00140C1E" w:rsidRDefault="00140C1E">
            <w:pPr>
              <w:pStyle w:val="ConsPlusNormal"/>
            </w:pPr>
            <w:r>
              <w:t>http://armizon.admtyumen.ru</w:t>
            </w:r>
          </w:p>
        </w:tc>
        <w:tc>
          <w:tcPr>
            <w:tcW w:w="2211" w:type="dxa"/>
          </w:tcPr>
          <w:p w:rsidR="00140C1E" w:rsidRDefault="00140C1E">
            <w:pPr>
              <w:pStyle w:val="ConsPlusNormal"/>
            </w:pPr>
            <w:r>
              <w:t>Понедельник - пятница с 8.00 до 17.12 часов. Обед с 12.00 - 13.00 часов.</w:t>
            </w:r>
          </w:p>
          <w:p w:rsidR="00140C1E" w:rsidRDefault="00140C1E">
            <w:pPr>
              <w:pStyle w:val="ConsPlusNormal"/>
            </w:pPr>
            <w:r>
              <w:t>Суббота, воскресенье - выходной.</w:t>
            </w:r>
          </w:p>
        </w:tc>
        <w:tc>
          <w:tcPr>
            <w:tcW w:w="1928" w:type="dxa"/>
          </w:tcPr>
          <w:p w:rsidR="00140C1E" w:rsidRDefault="00140C1E">
            <w:pPr>
              <w:pStyle w:val="ConsPlusNormal"/>
            </w:pPr>
            <w:r>
              <w:t>Понедельник - пятница с 8.00 до 16.12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r>
      <w:tr w:rsidR="00140C1E">
        <w:tc>
          <w:tcPr>
            <w:tcW w:w="460" w:type="dxa"/>
          </w:tcPr>
          <w:p w:rsidR="00140C1E" w:rsidRDefault="00140C1E">
            <w:pPr>
              <w:pStyle w:val="ConsPlusNormal"/>
              <w:jc w:val="center"/>
            </w:pPr>
            <w:r>
              <w:t>3.</w:t>
            </w:r>
          </w:p>
        </w:tc>
        <w:tc>
          <w:tcPr>
            <w:tcW w:w="2104" w:type="dxa"/>
          </w:tcPr>
          <w:p w:rsidR="00140C1E" w:rsidRDefault="00140C1E">
            <w:pPr>
              <w:pStyle w:val="ConsPlusNormal"/>
            </w:pPr>
            <w:r>
              <w:t xml:space="preserve">Администрация </w:t>
            </w:r>
            <w:proofErr w:type="spellStart"/>
            <w:r>
              <w:t>Аромашевского</w:t>
            </w:r>
            <w:proofErr w:type="spellEnd"/>
            <w:r>
              <w:t xml:space="preserve"> </w:t>
            </w:r>
            <w:proofErr w:type="gramStart"/>
            <w:r>
              <w:t>муниципального</w:t>
            </w:r>
            <w:proofErr w:type="gramEnd"/>
            <w:r>
              <w:t xml:space="preserve"> района</w:t>
            </w:r>
          </w:p>
        </w:tc>
        <w:tc>
          <w:tcPr>
            <w:tcW w:w="2032" w:type="dxa"/>
          </w:tcPr>
          <w:p w:rsidR="00140C1E" w:rsidRDefault="00140C1E">
            <w:pPr>
              <w:pStyle w:val="ConsPlusNormal"/>
            </w:pPr>
            <w:r>
              <w:t xml:space="preserve">627350, Тюменская область, </w:t>
            </w:r>
            <w:proofErr w:type="spellStart"/>
            <w:r>
              <w:t>Аромашевский</w:t>
            </w:r>
            <w:proofErr w:type="spellEnd"/>
            <w:r>
              <w:t xml:space="preserve"> район, с. Аромашево, ул. Ленина, 166</w:t>
            </w:r>
          </w:p>
        </w:tc>
        <w:tc>
          <w:tcPr>
            <w:tcW w:w="1384" w:type="dxa"/>
          </w:tcPr>
          <w:p w:rsidR="00140C1E" w:rsidRDefault="00140C1E">
            <w:pPr>
              <w:pStyle w:val="ConsPlusNormal"/>
            </w:pPr>
            <w:r>
              <w:t>8(34545) 2-30-46</w:t>
            </w:r>
          </w:p>
        </w:tc>
        <w:tc>
          <w:tcPr>
            <w:tcW w:w="2980" w:type="dxa"/>
          </w:tcPr>
          <w:p w:rsidR="00140C1E" w:rsidRDefault="00140C1E">
            <w:pPr>
              <w:pStyle w:val="ConsPlusNormal"/>
            </w:pPr>
            <w:r>
              <w:t>admaromashevo@yandex.ru</w:t>
            </w:r>
          </w:p>
        </w:tc>
        <w:tc>
          <w:tcPr>
            <w:tcW w:w="3496" w:type="dxa"/>
          </w:tcPr>
          <w:p w:rsidR="00140C1E" w:rsidRDefault="00140C1E">
            <w:pPr>
              <w:pStyle w:val="ConsPlusNormal"/>
            </w:pPr>
            <w:r>
              <w:t>http://aromashevo.admtyumen.ru</w:t>
            </w:r>
          </w:p>
        </w:tc>
        <w:tc>
          <w:tcPr>
            <w:tcW w:w="2211"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928" w:type="dxa"/>
          </w:tcPr>
          <w:p w:rsidR="00140C1E" w:rsidRDefault="00140C1E">
            <w:pPr>
              <w:pStyle w:val="ConsPlusNormal"/>
            </w:pPr>
            <w:r>
              <w:t>Понедельник - пятница с 8.00 до 16.00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r>
      <w:tr w:rsidR="00140C1E">
        <w:tc>
          <w:tcPr>
            <w:tcW w:w="460" w:type="dxa"/>
          </w:tcPr>
          <w:p w:rsidR="00140C1E" w:rsidRDefault="00140C1E">
            <w:pPr>
              <w:pStyle w:val="ConsPlusNormal"/>
              <w:jc w:val="center"/>
            </w:pPr>
            <w:r>
              <w:lastRenderedPageBreak/>
              <w:t>4.</w:t>
            </w:r>
          </w:p>
        </w:tc>
        <w:tc>
          <w:tcPr>
            <w:tcW w:w="2104" w:type="dxa"/>
          </w:tcPr>
          <w:p w:rsidR="00140C1E" w:rsidRDefault="00140C1E">
            <w:pPr>
              <w:pStyle w:val="ConsPlusNormal"/>
            </w:pPr>
            <w:r>
              <w:t xml:space="preserve">Администрация </w:t>
            </w:r>
            <w:proofErr w:type="spellStart"/>
            <w:r>
              <w:t>Бердюжского</w:t>
            </w:r>
            <w:proofErr w:type="spellEnd"/>
            <w:r>
              <w:t xml:space="preserve"> </w:t>
            </w:r>
            <w:proofErr w:type="gramStart"/>
            <w:r>
              <w:t>муниципального</w:t>
            </w:r>
            <w:proofErr w:type="gramEnd"/>
            <w:r>
              <w:t xml:space="preserve"> района</w:t>
            </w:r>
          </w:p>
        </w:tc>
        <w:tc>
          <w:tcPr>
            <w:tcW w:w="2032" w:type="dxa"/>
          </w:tcPr>
          <w:p w:rsidR="00140C1E" w:rsidRDefault="00140C1E">
            <w:pPr>
              <w:pStyle w:val="ConsPlusNormal"/>
            </w:pPr>
            <w:proofErr w:type="gramStart"/>
            <w:r>
              <w:t xml:space="preserve">627440, Тюменская обл. </w:t>
            </w:r>
            <w:proofErr w:type="spellStart"/>
            <w:r>
              <w:t>Бердюжский</w:t>
            </w:r>
            <w:proofErr w:type="spellEnd"/>
            <w:r>
              <w:t xml:space="preserve"> р-н, с. Бердюжье, ул. Крупской, д. 1</w:t>
            </w:r>
            <w:proofErr w:type="gramEnd"/>
          </w:p>
        </w:tc>
        <w:tc>
          <w:tcPr>
            <w:tcW w:w="1384" w:type="dxa"/>
          </w:tcPr>
          <w:p w:rsidR="00140C1E" w:rsidRDefault="00140C1E">
            <w:pPr>
              <w:pStyle w:val="ConsPlusNormal"/>
            </w:pPr>
            <w:r>
              <w:t>8(34554) 2-24-46</w:t>
            </w:r>
          </w:p>
        </w:tc>
        <w:tc>
          <w:tcPr>
            <w:tcW w:w="2980" w:type="dxa"/>
          </w:tcPr>
          <w:p w:rsidR="00140C1E" w:rsidRDefault="00140C1E">
            <w:pPr>
              <w:pStyle w:val="ConsPlusNormal"/>
            </w:pPr>
            <w:r>
              <w:t>berd_bo@mail.ru,</w:t>
            </w:r>
          </w:p>
          <w:p w:rsidR="00140C1E" w:rsidRDefault="00140C1E">
            <w:pPr>
              <w:pStyle w:val="ConsPlusNormal"/>
            </w:pPr>
            <w:r>
              <w:t>Kanc_berdyuzhe@72to.ru</w:t>
            </w:r>
          </w:p>
        </w:tc>
        <w:tc>
          <w:tcPr>
            <w:tcW w:w="3496" w:type="dxa"/>
          </w:tcPr>
          <w:p w:rsidR="00140C1E" w:rsidRDefault="00140C1E">
            <w:pPr>
              <w:pStyle w:val="ConsPlusNormal"/>
            </w:pPr>
            <w:r>
              <w:t>http://berdyuje.admtyumen.ru</w:t>
            </w:r>
          </w:p>
        </w:tc>
        <w:tc>
          <w:tcPr>
            <w:tcW w:w="2211"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928"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r>
      <w:tr w:rsidR="00140C1E">
        <w:tc>
          <w:tcPr>
            <w:tcW w:w="460" w:type="dxa"/>
          </w:tcPr>
          <w:p w:rsidR="00140C1E" w:rsidRDefault="00140C1E">
            <w:pPr>
              <w:pStyle w:val="ConsPlusNormal"/>
              <w:jc w:val="center"/>
            </w:pPr>
            <w:r>
              <w:t>5.</w:t>
            </w:r>
          </w:p>
        </w:tc>
        <w:tc>
          <w:tcPr>
            <w:tcW w:w="2104" w:type="dxa"/>
          </w:tcPr>
          <w:p w:rsidR="00140C1E" w:rsidRDefault="00140C1E">
            <w:pPr>
              <w:pStyle w:val="ConsPlusNormal"/>
            </w:pPr>
            <w:r>
              <w:t xml:space="preserve">Администрация </w:t>
            </w:r>
            <w:proofErr w:type="spellStart"/>
            <w:r>
              <w:t>Вагайского</w:t>
            </w:r>
            <w:proofErr w:type="spellEnd"/>
            <w:r>
              <w:t xml:space="preserve"> </w:t>
            </w:r>
            <w:proofErr w:type="gramStart"/>
            <w:r>
              <w:t>муниципального</w:t>
            </w:r>
            <w:proofErr w:type="gramEnd"/>
            <w:r>
              <w:t xml:space="preserve"> района</w:t>
            </w:r>
          </w:p>
        </w:tc>
        <w:tc>
          <w:tcPr>
            <w:tcW w:w="2032" w:type="dxa"/>
          </w:tcPr>
          <w:p w:rsidR="00140C1E" w:rsidRDefault="00140C1E">
            <w:pPr>
              <w:pStyle w:val="ConsPlusNormal"/>
            </w:pPr>
            <w:proofErr w:type="gramStart"/>
            <w:r>
              <w:t xml:space="preserve">626240, Тюменская область, </w:t>
            </w:r>
            <w:proofErr w:type="spellStart"/>
            <w:r>
              <w:t>Вагайский</w:t>
            </w:r>
            <w:proofErr w:type="spellEnd"/>
            <w:r>
              <w:t xml:space="preserve"> район, с. Вагай, ул. Ленина, д. 5</w:t>
            </w:r>
            <w:proofErr w:type="gramEnd"/>
          </w:p>
        </w:tc>
        <w:tc>
          <w:tcPr>
            <w:tcW w:w="1384" w:type="dxa"/>
          </w:tcPr>
          <w:p w:rsidR="00140C1E" w:rsidRDefault="00140C1E">
            <w:pPr>
              <w:pStyle w:val="ConsPlusNormal"/>
            </w:pPr>
            <w:r>
              <w:t>8(34539) 2-32-41</w:t>
            </w:r>
          </w:p>
        </w:tc>
        <w:tc>
          <w:tcPr>
            <w:tcW w:w="2980" w:type="dxa"/>
          </w:tcPr>
          <w:p w:rsidR="00140C1E" w:rsidRDefault="00140C1E">
            <w:pPr>
              <w:pStyle w:val="ConsPlusNormal"/>
            </w:pPr>
            <w:r>
              <w:t>adm_ppt@mail.ru</w:t>
            </w:r>
          </w:p>
        </w:tc>
        <w:tc>
          <w:tcPr>
            <w:tcW w:w="3496" w:type="dxa"/>
          </w:tcPr>
          <w:p w:rsidR="00140C1E" w:rsidRDefault="00140C1E">
            <w:pPr>
              <w:pStyle w:val="ConsPlusNormal"/>
            </w:pPr>
            <w:r>
              <w:t>http://vagai.admtyumen.ru</w:t>
            </w:r>
          </w:p>
        </w:tc>
        <w:tc>
          <w:tcPr>
            <w:tcW w:w="2211"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928"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r>
      <w:tr w:rsidR="00140C1E">
        <w:tc>
          <w:tcPr>
            <w:tcW w:w="460" w:type="dxa"/>
          </w:tcPr>
          <w:p w:rsidR="00140C1E" w:rsidRDefault="00140C1E">
            <w:pPr>
              <w:pStyle w:val="ConsPlusNormal"/>
              <w:jc w:val="center"/>
            </w:pPr>
            <w:r>
              <w:t>6.</w:t>
            </w:r>
          </w:p>
        </w:tc>
        <w:tc>
          <w:tcPr>
            <w:tcW w:w="2104" w:type="dxa"/>
          </w:tcPr>
          <w:p w:rsidR="00140C1E" w:rsidRDefault="00140C1E">
            <w:pPr>
              <w:pStyle w:val="ConsPlusNormal"/>
            </w:pPr>
            <w:r>
              <w:t xml:space="preserve">Администрация </w:t>
            </w:r>
            <w:proofErr w:type="spellStart"/>
            <w:r>
              <w:t>Викуловского</w:t>
            </w:r>
            <w:proofErr w:type="spellEnd"/>
            <w:r>
              <w:t xml:space="preserve"> </w:t>
            </w:r>
            <w:proofErr w:type="gramStart"/>
            <w:r>
              <w:t>муниципального</w:t>
            </w:r>
            <w:proofErr w:type="gramEnd"/>
            <w:r>
              <w:t xml:space="preserve"> района</w:t>
            </w:r>
          </w:p>
        </w:tc>
        <w:tc>
          <w:tcPr>
            <w:tcW w:w="2032" w:type="dxa"/>
          </w:tcPr>
          <w:p w:rsidR="00140C1E" w:rsidRDefault="00140C1E">
            <w:pPr>
              <w:pStyle w:val="ConsPlusNormal"/>
            </w:pPr>
            <w:proofErr w:type="gramStart"/>
            <w:r>
              <w:t xml:space="preserve">627570, Тюменская область, </w:t>
            </w:r>
            <w:proofErr w:type="spellStart"/>
            <w:r>
              <w:t>Викуловский</w:t>
            </w:r>
            <w:proofErr w:type="spellEnd"/>
            <w:r>
              <w:t xml:space="preserve"> район, с. Викулово, ул. Ленина, д. 2</w:t>
            </w:r>
            <w:proofErr w:type="gramEnd"/>
          </w:p>
        </w:tc>
        <w:tc>
          <w:tcPr>
            <w:tcW w:w="1384" w:type="dxa"/>
          </w:tcPr>
          <w:p w:rsidR="00140C1E" w:rsidRDefault="00140C1E">
            <w:pPr>
              <w:pStyle w:val="ConsPlusNormal"/>
            </w:pPr>
            <w:r>
              <w:t>8(34557) 2-30-77</w:t>
            </w:r>
          </w:p>
        </w:tc>
        <w:tc>
          <w:tcPr>
            <w:tcW w:w="2980" w:type="dxa"/>
          </w:tcPr>
          <w:p w:rsidR="00140C1E" w:rsidRDefault="00140C1E">
            <w:pPr>
              <w:pStyle w:val="ConsPlusNormal"/>
            </w:pPr>
            <w:r>
              <w:t>Kanc_vikulovo@72to.ru</w:t>
            </w:r>
          </w:p>
        </w:tc>
        <w:tc>
          <w:tcPr>
            <w:tcW w:w="3496" w:type="dxa"/>
          </w:tcPr>
          <w:p w:rsidR="00140C1E" w:rsidRDefault="00140C1E">
            <w:pPr>
              <w:pStyle w:val="ConsPlusNormal"/>
            </w:pPr>
            <w:r>
              <w:t>http://vikulovo.admtyumen.ru</w:t>
            </w:r>
          </w:p>
        </w:tc>
        <w:tc>
          <w:tcPr>
            <w:tcW w:w="2211"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928"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r>
      <w:tr w:rsidR="00140C1E">
        <w:tc>
          <w:tcPr>
            <w:tcW w:w="460" w:type="dxa"/>
          </w:tcPr>
          <w:p w:rsidR="00140C1E" w:rsidRDefault="00140C1E">
            <w:pPr>
              <w:pStyle w:val="ConsPlusNormal"/>
              <w:jc w:val="center"/>
            </w:pPr>
            <w:r>
              <w:t>7.</w:t>
            </w:r>
          </w:p>
        </w:tc>
        <w:tc>
          <w:tcPr>
            <w:tcW w:w="2104" w:type="dxa"/>
          </w:tcPr>
          <w:p w:rsidR="00140C1E" w:rsidRDefault="00140C1E">
            <w:pPr>
              <w:pStyle w:val="ConsPlusNormal"/>
            </w:pPr>
            <w:r>
              <w:t xml:space="preserve">Администрация </w:t>
            </w:r>
            <w:proofErr w:type="spellStart"/>
            <w:r>
              <w:t>Голышмановского</w:t>
            </w:r>
            <w:proofErr w:type="spellEnd"/>
            <w:r>
              <w:t xml:space="preserve"> </w:t>
            </w:r>
            <w:proofErr w:type="gramStart"/>
            <w:r>
              <w:t>муниципального</w:t>
            </w:r>
            <w:proofErr w:type="gramEnd"/>
            <w:r>
              <w:t xml:space="preserve"> района</w:t>
            </w:r>
          </w:p>
        </w:tc>
        <w:tc>
          <w:tcPr>
            <w:tcW w:w="2032" w:type="dxa"/>
          </w:tcPr>
          <w:p w:rsidR="00140C1E" w:rsidRDefault="00140C1E">
            <w:pPr>
              <w:pStyle w:val="ConsPlusNormal"/>
            </w:pPr>
            <w:r>
              <w:t xml:space="preserve">627300, Тюменская область, </w:t>
            </w:r>
            <w:proofErr w:type="spellStart"/>
            <w:r>
              <w:t>р.п</w:t>
            </w:r>
            <w:proofErr w:type="spellEnd"/>
            <w:r>
              <w:t xml:space="preserve">. Голышманово, ул. </w:t>
            </w:r>
            <w:proofErr w:type="gramStart"/>
            <w:r>
              <w:t>Садовая</w:t>
            </w:r>
            <w:proofErr w:type="gramEnd"/>
            <w:r>
              <w:t>, д. 80, стр. 1</w:t>
            </w:r>
          </w:p>
        </w:tc>
        <w:tc>
          <w:tcPr>
            <w:tcW w:w="1384" w:type="dxa"/>
          </w:tcPr>
          <w:p w:rsidR="00140C1E" w:rsidRDefault="00140C1E">
            <w:pPr>
              <w:pStyle w:val="ConsPlusNormal"/>
            </w:pPr>
            <w:r>
              <w:t>8(34546) 2-50-20</w:t>
            </w:r>
          </w:p>
        </w:tc>
        <w:tc>
          <w:tcPr>
            <w:tcW w:w="2980" w:type="dxa"/>
          </w:tcPr>
          <w:p w:rsidR="00140C1E" w:rsidRDefault="00140C1E">
            <w:pPr>
              <w:pStyle w:val="ConsPlusNormal"/>
            </w:pPr>
            <w:r>
              <w:t>Kanc_golyshmanovo@72to.ru</w:t>
            </w:r>
          </w:p>
        </w:tc>
        <w:tc>
          <w:tcPr>
            <w:tcW w:w="3496" w:type="dxa"/>
          </w:tcPr>
          <w:p w:rsidR="00140C1E" w:rsidRDefault="00140C1E">
            <w:pPr>
              <w:pStyle w:val="ConsPlusNormal"/>
            </w:pPr>
            <w:r>
              <w:t>http://golyshmanovo.admtyumen.ru</w:t>
            </w:r>
          </w:p>
        </w:tc>
        <w:tc>
          <w:tcPr>
            <w:tcW w:w="2211"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928"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 xml:space="preserve">Суббота, воскресенье - </w:t>
            </w:r>
            <w:r>
              <w:lastRenderedPageBreak/>
              <w:t>выходной.</w:t>
            </w:r>
          </w:p>
        </w:tc>
      </w:tr>
      <w:tr w:rsidR="00140C1E">
        <w:tc>
          <w:tcPr>
            <w:tcW w:w="460" w:type="dxa"/>
          </w:tcPr>
          <w:p w:rsidR="00140C1E" w:rsidRDefault="00140C1E">
            <w:pPr>
              <w:pStyle w:val="ConsPlusNormal"/>
              <w:jc w:val="center"/>
            </w:pPr>
            <w:r>
              <w:lastRenderedPageBreak/>
              <w:t>8.</w:t>
            </w:r>
          </w:p>
        </w:tc>
        <w:tc>
          <w:tcPr>
            <w:tcW w:w="2104" w:type="dxa"/>
          </w:tcPr>
          <w:p w:rsidR="00140C1E" w:rsidRDefault="00140C1E">
            <w:pPr>
              <w:pStyle w:val="ConsPlusNormal"/>
            </w:pPr>
            <w:r>
              <w:t xml:space="preserve">Администрация </w:t>
            </w:r>
            <w:proofErr w:type="spellStart"/>
            <w:r>
              <w:t>Заводоуковского</w:t>
            </w:r>
            <w:proofErr w:type="spellEnd"/>
            <w:r>
              <w:t xml:space="preserve"> городского округа</w:t>
            </w:r>
          </w:p>
        </w:tc>
        <w:tc>
          <w:tcPr>
            <w:tcW w:w="2032" w:type="dxa"/>
          </w:tcPr>
          <w:p w:rsidR="00140C1E" w:rsidRDefault="00140C1E">
            <w:pPr>
              <w:pStyle w:val="ConsPlusNormal"/>
            </w:pPr>
            <w:r>
              <w:t>627140, Тюменская область, г. Заводоуковск, ул. Береговая, д. 27</w:t>
            </w:r>
          </w:p>
        </w:tc>
        <w:tc>
          <w:tcPr>
            <w:tcW w:w="1384" w:type="dxa"/>
          </w:tcPr>
          <w:p w:rsidR="00140C1E" w:rsidRDefault="00140C1E">
            <w:pPr>
              <w:pStyle w:val="ConsPlusNormal"/>
            </w:pPr>
            <w:r>
              <w:t>8(34542) 2-10-35</w:t>
            </w:r>
          </w:p>
        </w:tc>
        <w:tc>
          <w:tcPr>
            <w:tcW w:w="2980" w:type="dxa"/>
          </w:tcPr>
          <w:p w:rsidR="00140C1E" w:rsidRDefault="00140C1E">
            <w:pPr>
              <w:pStyle w:val="ConsPlusNormal"/>
            </w:pPr>
            <w:r>
              <w:t>kanz_zavodoukovsk@72to.ru</w:t>
            </w:r>
          </w:p>
        </w:tc>
        <w:tc>
          <w:tcPr>
            <w:tcW w:w="3496" w:type="dxa"/>
          </w:tcPr>
          <w:p w:rsidR="00140C1E" w:rsidRDefault="00140C1E">
            <w:pPr>
              <w:pStyle w:val="ConsPlusNormal"/>
            </w:pPr>
            <w:r>
              <w:t>http://zavodoukovsk.admtyumen.ru</w:t>
            </w:r>
          </w:p>
        </w:tc>
        <w:tc>
          <w:tcPr>
            <w:tcW w:w="2211"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928" w:type="dxa"/>
          </w:tcPr>
          <w:p w:rsidR="00140C1E" w:rsidRDefault="00140C1E">
            <w:pPr>
              <w:pStyle w:val="ConsPlusNormal"/>
            </w:pPr>
            <w:r>
              <w:t>Понедельник - пятница с 9.00 до 16.00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r>
      <w:tr w:rsidR="00140C1E">
        <w:tc>
          <w:tcPr>
            <w:tcW w:w="460" w:type="dxa"/>
          </w:tcPr>
          <w:p w:rsidR="00140C1E" w:rsidRDefault="00140C1E">
            <w:pPr>
              <w:pStyle w:val="ConsPlusNormal"/>
              <w:jc w:val="center"/>
            </w:pPr>
            <w:r>
              <w:t>9.</w:t>
            </w:r>
          </w:p>
        </w:tc>
        <w:tc>
          <w:tcPr>
            <w:tcW w:w="2104" w:type="dxa"/>
          </w:tcPr>
          <w:p w:rsidR="00140C1E" w:rsidRDefault="00140C1E">
            <w:pPr>
              <w:pStyle w:val="ConsPlusNormal"/>
            </w:pPr>
            <w:r>
              <w:t xml:space="preserve">Администрация </w:t>
            </w:r>
            <w:proofErr w:type="spellStart"/>
            <w:proofErr w:type="gramStart"/>
            <w:r>
              <w:t>Исетского</w:t>
            </w:r>
            <w:proofErr w:type="spellEnd"/>
            <w:proofErr w:type="gramEnd"/>
            <w:r>
              <w:t xml:space="preserve"> муниципального района</w:t>
            </w:r>
          </w:p>
        </w:tc>
        <w:tc>
          <w:tcPr>
            <w:tcW w:w="2032" w:type="dxa"/>
          </w:tcPr>
          <w:p w:rsidR="00140C1E" w:rsidRDefault="00140C1E">
            <w:pPr>
              <w:pStyle w:val="ConsPlusNormal"/>
            </w:pPr>
            <w:proofErr w:type="gramStart"/>
            <w:r>
              <w:t xml:space="preserve">626380, Тюменская область, </w:t>
            </w:r>
            <w:proofErr w:type="spellStart"/>
            <w:r>
              <w:t>Исетский</w:t>
            </w:r>
            <w:proofErr w:type="spellEnd"/>
            <w:r>
              <w:t xml:space="preserve"> район, с. </w:t>
            </w:r>
            <w:proofErr w:type="spellStart"/>
            <w:r>
              <w:t>Исетское</w:t>
            </w:r>
            <w:proofErr w:type="spellEnd"/>
            <w:r>
              <w:t>, ул. Чкалова, д. 10</w:t>
            </w:r>
            <w:proofErr w:type="gramEnd"/>
          </w:p>
        </w:tc>
        <w:tc>
          <w:tcPr>
            <w:tcW w:w="1384" w:type="dxa"/>
          </w:tcPr>
          <w:p w:rsidR="00140C1E" w:rsidRDefault="00140C1E">
            <w:pPr>
              <w:pStyle w:val="ConsPlusNormal"/>
            </w:pPr>
            <w:r>
              <w:t>8(34537) 2-10-01</w:t>
            </w:r>
          </w:p>
        </w:tc>
        <w:tc>
          <w:tcPr>
            <w:tcW w:w="2980" w:type="dxa"/>
          </w:tcPr>
          <w:p w:rsidR="00140C1E" w:rsidRDefault="00140C1E">
            <w:pPr>
              <w:pStyle w:val="ConsPlusNormal"/>
            </w:pPr>
            <w:r>
              <w:t>kanc_isetsk@72to.ru</w:t>
            </w:r>
          </w:p>
        </w:tc>
        <w:tc>
          <w:tcPr>
            <w:tcW w:w="3496" w:type="dxa"/>
          </w:tcPr>
          <w:p w:rsidR="00140C1E" w:rsidRDefault="00140C1E">
            <w:pPr>
              <w:pStyle w:val="ConsPlusNormal"/>
            </w:pPr>
            <w:r>
              <w:t>http://isetsk.admtyumen.ru</w:t>
            </w:r>
          </w:p>
        </w:tc>
        <w:tc>
          <w:tcPr>
            <w:tcW w:w="2211"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928"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r>
      <w:tr w:rsidR="00140C1E">
        <w:tc>
          <w:tcPr>
            <w:tcW w:w="460" w:type="dxa"/>
          </w:tcPr>
          <w:p w:rsidR="00140C1E" w:rsidRDefault="00140C1E">
            <w:pPr>
              <w:pStyle w:val="ConsPlusNormal"/>
              <w:jc w:val="center"/>
            </w:pPr>
            <w:r>
              <w:t>10.</w:t>
            </w:r>
          </w:p>
        </w:tc>
        <w:tc>
          <w:tcPr>
            <w:tcW w:w="2104" w:type="dxa"/>
          </w:tcPr>
          <w:p w:rsidR="00140C1E" w:rsidRDefault="00140C1E">
            <w:pPr>
              <w:pStyle w:val="ConsPlusNormal"/>
            </w:pPr>
            <w:r>
              <w:t>Администрация муниципального образования город Ишим</w:t>
            </w:r>
          </w:p>
        </w:tc>
        <w:tc>
          <w:tcPr>
            <w:tcW w:w="2032" w:type="dxa"/>
          </w:tcPr>
          <w:p w:rsidR="00140C1E" w:rsidRDefault="00140C1E">
            <w:pPr>
              <w:pStyle w:val="ConsPlusNormal"/>
            </w:pPr>
            <w:r>
              <w:t>627750, Тюменская область, г. Ишим, ул. Гагарина, д. 67</w:t>
            </w:r>
          </w:p>
        </w:tc>
        <w:tc>
          <w:tcPr>
            <w:tcW w:w="1384" w:type="dxa"/>
          </w:tcPr>
          <w:p w:rsidR="00140C1E" w:rsidRDefault="00140C1E">
            <w:pPr>
              <w:pStyle w:val="ConsPlusNormal"/>
            </w:pPr>
            <w:r>
              <w:t>8(34551) 5-15-00</w:t>
            </w:r>
          </w:p>
        </w:tc>
        <w:tc>
          <w:tcPr>
            <w:tcW w:w="2980" w:type="dxa"/>
          </w:tcPr>
          <w:p w:rsidR="00140C1E" w:rsidRDefault="00140C1E">
            <w:pPr>
              <w:pStyle w:val="ConsPlusNormal"/>
            </w:pPr>
            <w:r>
              <w:t>uprav@adm.ishim.ru</w:t>
            </w:r>
          </w:p>
        </w:tc>
        <w:tc>
          <w:tcPr>
            <w:tcW w:w="3496" w:type="dxa"/>
          </w:tcPr>
          <w:p w:rsidR="00140C1E" w:rsidRDefault="00140C1E">
            <w:pPr>
              <w:pStyle w:val="ConsPlusNormal"/>
            </w:pPr>
            <w:r>
              <w:t>http://ishim.admtyumen.ru</w:t>
            </w:r>
          </w:p>
        </w:tc>
        <w:tc>
          <w:tcPr>
            <w:tcW w:w="2211" w:type="dxa"/>
          </w:tcPr>
          <w:p w:rsidR="00140C1E" w:rsidRDefault="00140C1E">
            <w:pPr>
              <w:pStyle w:val="ConsPlusNormal"/>
            </w:pPr>
            <w:r>
              <w:t>Понедельник - пятница с 9.00 до 18.00 часов.</w:t>
            </w:r>
          </w:p>
          <w:p w:rsidR="00140C1E" w:rsidRDefault="00140C1E">
            <w:pPr>
              <w:pStyle w:val="ConsPlusNormal"/>
            </w:pPr>
            <w:r>
              <w:t>Обед с 12.30 - 13.30 часов.</w:t>
            </w:r>
          </w:p>
          <w:p w:rsidR="00140C1E" w:rsidRDefault="00140C1E">
            <w:pPr>
              <w:pStyle w:val="ConsPlusNormal"/>
            </w:pPr>
            <w:r>
              <w:t>Суббота, воскресенье - выходной.</w:t>
            </w:r>
          </w:p>
        </w:tc>
        <w:tc>
          <w:tcPr>
            <w:tcW w:w="1928" w:type="dxa"/>
          </w:tcPr>
          <w:p w:rsidR="00140C1E" w:rsidRDefault="00140C1E">
            <w:pPr>
              <w:pStyle w:val="ConsPlusNormal"/>
            </w:pPr>
            <w:r>
              <w:t>Понедельник - пятница с 9.00 до 18.00 часов.</w:t>
            </w:r>
          </w:p>
          <w:p w:rsidR="00140C1E" w:rsidRDefault="00140C1E">
            <w:pPr>
              <w:pStyle w:val="ConsPlusNormal"/>
            </w:pPr>
            <w:r>
              <w:t>Обед с 12.30 - 13.30 часов.</w:t>
            </w:r>
          </w:p>
          <w:p w:rsidR="00140C1E" w:rsidRDefault="00140C1E">
            <w:pPr>
              <w:pStyle w:val="ConsPlusNormal"/>
            </w:pPr>
            <w:r>
              <w:t>Суббота, воскресенье - выходной.</w:t>
            </w:r>
          </w:p>
        </w:tc>
      </w:tr>
      <w:tr w:rsidR="00140C1E">
        <w:tc>
          <w:tcPr>
            <w:tcW w:w="460" w:type="dxa"/>
          </w:tcPr>
          <w:p w:rsidR="00140C1E" w:rsidRDefault="00140C1E">
            <w:pPr>
              <w:pStyle w:val="ConsPlusNormal"/>
              <w:jc w:val="center"/>
            </w:pPr>
            <w:r>
              <w:t>11.</w:t>
            </w:r>
          </w:p>
        </w:tc>
        <w:tc>
          <w:tcPr>
            <w:tcW w:w="2104" w:type="dxa"/>
          </w:tcPr>
          <w:p w:rsidR="00140C1E" w:rsidRDefault="00140C1E">
            <w:pPr>
              <w:pStyle w:val="ConsPlusNormal"/>
            </w:pPr>
            <w:r>
              <w:t xml:space="preserve">Администрация </w:t>
            </w:r>
            <w:proofErr w:type="spellStart"/>
            <w:r>
              <w:t>Ишимского</w:t>
            </w:r>
            <w:proofErr w:type="spellEnd"/>
            <w:r>
              <w:t xml:space="preserve"> </w:t>
            </w:r>
            <w:proofErr w:type="gramStart"/>
            <w:r>
              <w:t>муниципального</w:t>
            </w:r>
            <w:proofErr w:type="gramEnd"/>
            <w:r>
              <w:t xml:space="preserve"> района</w:t>
            </w:r>
          </w:p>
        </w:tc>
        <w:tc>
          <w:tcPr>
            <w:tcW w:w="2032" w:type="dxa"/>
          </w:tcPr>
          <w:p w:rsidR="00140C1E" w:rsidRDefault="00140C1E">
            <w:pPr>
              <w:pStyle w:val="ConsPlusNormal"/>
            </w:pPr>
            <w:r>
              <w:t>627750, Тюменская область, г. Ишим, ул. Ленина, д. 48</w:t>
            </w:r>
          </w:p>
        </w:tc>
        <w:tc>
          <w:tcPr>
            <w:tcW w:w="1384" w:type="dxa"/>
          </w:tcPr>
          <w:p w:rsidR="00140C1E" w:rsidRDefault="00140C1E">
            <w:pPr>
              <w:pStyle w:val="ConsPlusNormal"/>
            </w:pPr>
            <w:r>
              <w:t>8(34551) 5-12-32</w:t>
            </w:r>
          </w:p>
        </w:tc>
        <w:tc>
          <w:tcPr>
            <w:tcW w:w="2980" w:type="dxa"/>
          </w:tcPr>
          <w:p w:rsidR="00140C1E" w:rsidRDefault="00140C1E">
            <w:pPr>
              <w:pStyle w:val="ConsPlusNormal"/>
            </w:pPr>
            <w:r>
              <w:t>raion.ishim@mail.ru</w:t>
            </w:r>
          </w:p>
        </w:tc>
        <w:tc>
          <w:tcPr>
            <w:tcW w:w="3496" w:type="dxa"/>
          </w:tcPr>
          <w:p w:rsidR="00140C1E" w:rsidRDefault="00140C1E">
            <w:pPr>
              <w:pStyle w:val="ConsPlusNormal"/>
            </w:pPr>
            <w:r>
              <w:t>http://ishim-mr.admtyumen.ru</w:t>
            </w:r>
          </w:p>
        </w:tc>
        <w:tc>
          <w:tcPr>
            <w:tcW w:w="2211"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lastRenderedPageBreak/>
              <w:t>Суббота, воскресенье - выходной.</w:t>
            </w:r>
          </w:p>
        </w:tc>
        <w:tc>
          <w:tcPr>
            <w:tcW w:w="1928" w:type="dxa"/>
          </w:tcPr>
          <w:p w:rsidR="00140C1E" w:rsidRDefault="00140C1E">
            <w:pPr>
              <w:pStyle w:val="ConsPlusNormal"/>
            </w:pPr>
            <w:r>
              <w:lastRenderedPageBreak/>
              <w:t>Понедельник - пятница с 9.00 до 17.00 часов.</w:t>
            </w:r>
          </w:p>
          <w:p w:rsidR="00140C1E" w:rsidRDefault="00140C1E">
            <w:pPr>
              <w:pStyle w:val="ConsPlusNormal"/>
            </w:pPr>
            <w:r>
              <w:t>Обед с 12.00 - 13.00 часов.</w:t>
            </w:r>
          </w:p>
          <w:p w:rsidR="00140C1E" w:rsidRDefault="00140C1E">
            <w:pPr>
              <w:pStyle w:val="ConsPlusNormal"/>
            </w:pPr>
            <w:r>
              <w:lastRenderedPageBreak/>
              <w:t>Суббота, воскресенье - выходной.</w:t>
            </w:r>
          </w:p>
        </w:tc>
      </w:tr>
      <w:tr w:rsidR="00140C1E">
        <w:tc>
          <w:tcPr>
            <w:tcW w:w="460" w:type="dxa"/>
          </w:tcPr>
          <w:p w:rsidR="00140C1E" w:rsidRDefault="00140C1E">
            <w:pPr>
              <w:pStyle w:val="ConsPlusNormal"/>
              <w:jc w:val="center"/>
            </w:pPr>
            <w:r>
              <w:lastRenderedPageBreak/>
              <w:t>12.</w:t>
            </w:r>
          </w:p>
        </w:tc>
        <w:tc>
          <w:tcPr>
            <w:tcW w:w="2104" w:type="dxa"/>
          </w:tcPr>
          <w:p w:rsidR="00140C1E" w:rsidRDefault="00140C1E">
            <w:pPr>
              <w:pStyle w:val="ConsPlusNormal"/>
            </w:pPr>
            <w:r>
              <w:t xml:space="preserve">Администрация </w:t>
            </w:r>
            <w:proofErr w:type="gramStart"/>
            <w:r>
              <w:t>Казанского</w:t>
            </w:r>
            <w:proofErr w:type="gramEnd"/>
            <w:r>
              <w:t xml:space="preserve"> муниципального района</w:t>
            </w:r>
          </w:p>
        </w:tc>
        <w:tc>
          <w:tcPr>
            <w:tcW w:w="2032" w:type="dxa"/>
          </w:tcPr>
          <w:p w:rsidR="00140C1E" w:rsidRDefault="00140C1E">
            <w:pPr>
              <w:pStyle w:val="ConsPlusNormal"/>
            </w:pPr>
            <w:proofErr w:type="gramStart"/>
            <w:r>
              <w:t>627420, Тюменская область, Казанский район, с. Казанское, ул. Ленина, д. 7</w:t>
            </w:r>
            <w:proofErr w:type="gramEnd"/>
          </w:p>
        </w:tc>
        <w:tc>
          <w:tcPr>
            <w:tcW w:w="1384" w:type="dxa"/>
          </w:tcPr>
          <w:p w:rsidR="00140C1E" w:rsidRDefault="00140C1E">
            <w:pPr>
              <w:pStyle w:val="ConsPlusNormal"/>
            </w:pPr>
            <w:r>
              <w:t>8(34553) 4-10-33</w:t>
            </w:r>
          </w:p>
        </w:tc>
        <w:tc>
          <w:tcPr>
            <w:tcW w:w="2980" w:type="dxa"/>
          </w:tcPr>
          <w:p w:rsidR="00140C1E" w:rsidRDefault="00140C1E">
            <w:pPr>
              <w:pStyle w:val="ConsPlusNormal"/>
            </w:pPr>
            <w:r>
              <w:t>kazanka12@mail.ru</w:t>
            </w:r>
          </w:p>
        </w:tc>
        <w:tc>
          <w:tcPr>
            <w:tcW w:w="3496" w:type="dxa"/>
          </w:tcPr>
          <w:p w:rsidR="00140C1E" w:rsidRDefault="00140C1E">
            <w:pPr>
              <w:pStyle w:val="ConsPlusNormal"/>
            </w:pPr>
            <w:r>
              <w:t>http://kazanka.admtyumen.ru</w:t>
            </w:r>
          </w:p>
        </w:tc>
        <w:tc>
          <w:tcPr>
            <w:tcW w:w="2211" w:type="dxa"/>
          </w:tcPr>
          <w:p w:rsidR="00140C1E" w:rsidRDefault="00140C1E">
            <w:pPr>
              <w:pStyle w:val="ConsPlusNormal"/>
            </w:pPr>
            <w:r>
              <w:t>Понедельник - пятница с 8.00 до 16.15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928" w:type="dxa"/>
          </w:tcPr>
          <w:p w:rsidR="00140C1E" w:rsidRDefault="00140C1E">
            <w:pPr>
              <w:pStyle w:val="ConsPlusNormal"/>
            </w:pPr>
            <w:r>
              <w:t>Понедельник - пятница с 8.00 до 16.15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r>
      <w:tr w:rsidR="00140C1E">
        <w:tc>
          <w:tcPr>
            <w:tcW w:w="460" w:type="dxa"/>
          </w:tcPr>
          <w:p w:rsidR="00140C1E" w:rsidRDefault="00140C1E">
            <w:pPr>
              <w:pStyle w:val="ConsPlusNormal"/>
              <w:jc w:val="center"/>
            </w:pPr>
            <w:r>
              <w:t>13.</w:t>
            </w:r>
          </w:p>
        </w:tc>
        <w:tc>
          <w:tcPr>
            <w:tcW w:w="2104" w:type="dxa"/>
          </w:tcPr>
          <w:p w:rsidR="00140C1E" w:rsidRDefault="00140C1E">
            <w:pPr>
              <w:pStyle w:val="ConsPlusNormal"/>
            </w:pPr>
            <w:r>
              <w:t xml:space="preserve">Администрация </w:t>
            </w:r>
            <w:proofErr w:type="spellStart"/>
            <w:r>
              <w:t>Нижнетавдинского</w:t>
            </w:r>
            <w:proofErr w:type="spellEnd"/>
            <w:r>
              <w:t xml:space="preserve"> </w:t>
            </w:r>
            <w:proofErr w:type="gramStart"/>
            <w:r>
              <w:t>муниципального</w:t>
            </w:r>
            <w:proofErr w:type="gramEnd"/>
            <w:r>
              <w:t xml:space="preserve"> района</w:t>
            </w:r>
          </w:p>
        </w:tc>
        <w:tc>
          <w:tcPr>
            <w:tcW w:w="2032" w:type="dxa"/>
          </w:tcPr>
          <w:p w:rsidR="00140C1E" w:rsidRDefault="00140C1E">
            <w:pPr>
              <w:pStyle w:val="ConsPlusNormal"/>
            </w:pPr>
            <w:r>
              <w:t xml:space="preserve">626020, Тюменская область, </w:t>
            </w:r>
            <w:proofErr w:type="spellStart"/>
            <w:r>
              <w:t>Нижнетавдинский</w:t>
            </w:r>
            <w:proofErr w:type="spellEnd"/>
            <w:r>
              <w:t xml:space="preserve"> район, </w:t>
            </w:r>
            <w:proofErr w:type="gramStart"/>
            <w:r>
              <w:t>с</w:t>
            </w:r>
            <w:proofErr w:type="gramEnd"/>
            <w:r>
              <w:t xml:space="preserve">. </w:t>
            </w:r>
            <w:proofErr w:type="gramStart"/>
            <w:r>
              <w:t>Нижняя</w:t>
            </w:r>
            <w:proofErr w:type="gramEnd"/>
            <w:r>
              <w:t xml:space="preserve"> Тавда, ул. Калинина, 54</w:t>
            </w:r>
          </w:p>
        </w:tc>
        <w:tc>
          <w:tcPr>
            <w:tcW w:w="1384" w:type="dxa"/>
          </w:tcPr>
          <w:p w:rsidR="00140C1E" w:rsidRDefault="00140C1E">
            <w:pPr>
              <w:pStyle w:val="ConsPlusNormal"/>
            </w:pPr>
            <w:r>
              <w:t>8(34533) 2-31-31</w:t>
            </w:r>
          </w:p>
        </w:tc>
        <w:tc>
          <w:tcPr>
            <w:tcW w:w="2980" w:type="dxa"/>
          </w:tcPr>
          <w:p w:rsidR="00140C1E" w:rsidRDefault="00140C1E">
            <w:pPr>
              <w:pStyle w:val="ConsPlusNormal"/>
            </w:pPr>
            <w:r>
              <w:t>NT_tavda99@mail.ru</w:t>
            </w:r>
          </w:p>
        </w:tc>
        <w:tc>
          <w:tcPr>
            <w:tcW w:w="3496" w:type="dxa"/>
          </w:tcPr>
          <w:p w:rsidR="00140C1E" w:rsidRDefault="00140C1E">
            <w:pPr>
              <w:pStyle w:val="ConsPlusNormal"/>
            </w:pPr>
            <w:r>
              <w:t>http://ntavda.admtyumen.ru</w:t>
            </w:r>
          </w:p>
        </w:tc>
        <w:tc>
          <w:tcPr>
            <w:tcW w:w="2211" w:type="dxa"/>
          </w:tcPr>
          <w:p w:rsidR="00140C1E" w:rsidRDefault="00140C1E">
            <w:pPr>
              <w:pStyle w:val="ConsPlusNormal"/>
            </w:pPr>
            <w:r>
              <w:t>Понедельник - пятница с 8.00 до 16.00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928" w:type="dxa"/>
          </w:tcPr>
          <w:p w:rsidR="00140C1E" w:rsidRDefault="00140C1E">
            <w:pPr>
              <w:pStyle w:val="ConsPlusNormal"/>
            </w:pPr>
            <w:r>
              <w:t>Понедельник - пятница с 8.00 до 16.00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r>
      <w:tr w:rsidR="00140C1E">
        <w:tc>
          <w:tcPr>
            <w:tcW w:w="460" w:type="dxa"/>
          </w:tcPr>
          <w:p w:rsidR="00140C1E" w:rsidRDefault="00140C1E">
            <w:pPr>
              <w:pStyle w:val="ConsPlusNormal"/>
              <w:jc w:val="center"/>
            </w:pPr>
            <w:r>
              <w:t>14.</w:t>
            </w:r>
          </w:p>
        </w:tc>
        <w:tc>
          <w:tcPr>
            <w:tcW w:w="2104" w:type="dxa"/>
          </w:tcPr>
          <w:p w:rsidR="00140C1E" w:rsidRDefault="00140C1E">
            <w:pPr>
              <w:pStyle w:val="ConsPlusNormal"/>
            </w:pPr>
            <w:r>
              <w:t>Администрация Омутинского муниципального района</w:t>
            </w:r>
          </w:p>
        </w:tc>
        <w:tc>
          <w:tcPr>
            <w:tcW w:w="2032" w:type="dxa"/>
          </w:tcPr>
          <w:p w:rsidR="00140C1E" w:rsidRDefault="00140C1E">
            <w:pPr>
              <w:pStyle w:val="ConsPlusNormal"/>
            </w:pPr>
            <w:r>
              <w:t xml:space="preserve">627070, Тюменская область, Омутинский район, с. </w:t>
            </w:r>
            <w:proofErr w:type="spellStart"/>
            <w:r>
              <w:t>Омутинское</w:t>
            </w:r>
            <w:proofErr w:type="spellEnd"/>
            <w:r>
              <w:t>, ул. Первомайская, д. 78</w:t>
            </w:r>
          </w:p>
        </w:tc>
        <w:tc>
          <w:tcPr>
            <w:tcW w:w="1384" w:type="dxa"/>
          </w:tcPr>
          <w:p w:rsidR="00140C1E" w:rsidRDefault="00140C1E">
            <w:pPr>
              <w:pStyle w:val="ConsPlusNormal"/>
            </w:pPr>
            <w:r>
              <w:t>(34544) 3-20-84</w:t>
            </w:r>
          </w:p>
          <w:p w:rsidR="00140C1E" w:rsidRDefault="00140C1E">
            <w:pPr>
              <w:pStyle w:val="ConsPlusNormal"/>
            </w:pPr>
            <w:r>
              <w:t>3-18-08</w:t>
            </w:r>
          </w:p>
        </w:tc>
        <w:tc>
          <w:tcPr>
            <w:tcW w:w="2980" w:type="dxa"/>
          </w:tcPr>
          <w:p w:rsidR="00140C1E" w:rsidRDefault="00140C1E">
            <w:pPr>
              <w:pStyle w:val="ConsPlusNormal"/>
            </w:pPr>
            <w:r>
              <w:t>adm.omutinka@mail.ru</w:t>
            </w:r>
          </w:p>
        </w:tc>
        <w:tc>
          <w:tcPr>
            <w:tcW w:w="3496" w:type="dxa"/>
          </w:tcPr>
          <w:p w:rsidR="00140C1E" w:rsidRDefault="00140C1E">
            <w:pPr>
              <w:pStyle w:val="ConsPlusNormal"/>
            </w:pPr>
            <w:r>
              <w:t>http://omutinka.admtyumen.ru</w:t>
            </w:r>
          </w:p>
        </w:tc>
        <w:tc>
          <w:tcPr>
            <w:tcW w:w="2211"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928"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r>
      <w:tr w:rsidR="00140C1E">
        <w:tc>
          <w:tcPr>
            <w:tcW w:w="460" w:type="dxa"/>
          </w:tcPr>
          <w:p w:rsidR="00140C1E" w:rsidRDefault="00140C1E">
            <w:pPr>
              <w:pStyle w:val="ConsPlusNormal"/>
              <w:jc w:val="center"/>
            </w:pPr>
            <w:r>
              <w:t>15.</w:t>
            </w:r>
          </w:p>
        </w:tc>
        <w:tc>
          <w:tcPr>
            <w:tcW w:w="2104" w:type="dxa"/>
          </w:tcPr>
          <w:p w:rsidR="00140C1E" w:rsidRDefault="00140C1E">
            <w:pPr>
              <w:pStyle w:val="ConsPlusNormal"/>
            </w:pPr>
            <w:r>
              <w:t xml:space="preserve">Администрация Сладковского муниципального </w:t>
            </w:r>
            <w:r>
              <w:lastRenderedPageBreak/>
              <w:t>района</w:t>
            </w:r>
          </w:p>
        </w:tc>
        <w:tc>
          <w:tcPr>
            <w:tcW w:w="2032" w:type="dxa"/>
          </w:tcPr>
          <w:p w:rsidR="00140C1E" w:rsidRDefault="00140C1E">
            <w:pPr>
              <w:pStyle w:val="ConsPlusNormal"/>
            </w:pPr>
            <w:r>
              <w:lastRenderedPageBreak/>
              <w:t xml:space="preserve">627610, Тюменская область, </w:t>
            </w:r>
            <w:proofErr w:type="spellStart"/>
            <w:r>
              <w:t>Сладковский</w:t>
            </w:r>
            <w:proofErr w:type="spellEnd"/>
            <w:r>
              <w:t xml:space="preserve"> район, </w:t>
            </w:r>
            <w:proofErr w:type="gramStart"/>
            <w:r>
              <w:lastRenderedPageBreak/>
              <w:t>с</w:t>
            </w:r>
            <w:proofErr w:type="gramEnd"/>
            <w:r>
              <w:t>. Сладково, ул. Ленина, д. 59</w:t>
            </w:r>
          </w:p>
        </w:tc>
        <w:tc>
          <w:tcPr>
            <w:tcW w:w="1384" w:type="dxa"/>
          </w:tcPr>
          <w:p w:rsidR="00140C1E" w:rsidRDefault="00140C1E">
            <w:pPr>
              <w:pStyle w:val="ConsPlusNormal"/>
            </w:pPr>
            <w:r>
              <w:lastRenderedPageBreak/>
              <w:t>8(34555) 23-3-47</w:t>
            </w:r>
          </w:p>
        </w:tc>
        <w:tc>
          <w:tcPr>
            <w:tcW w:w="2980" w:type="dxa"/>
          </w:tcPr>
          <w:p w:rsidR="00140C1E" w:rsidRDefault="00140C1E">
            <w:pPr>
              <w:pStyle w:val="ConsPlusNormal"/>
            </w:pPr>
            <w:r>
              <w:t>Kanc_sladkovo@72to.ru</w:t>
            </w:r>
          </w:p>
        </w:tc>
        <w:tc>
          <w:tcPr>
            <w:tcW w:w="3496" w:type="dxa"/>
          </w:tcPr>
          <w:p w:rsidR="00140C1E" w:rsidRDefault="00140C1E">
            <w:pPr>
              <w:pStyle w:val="ConsPlusNormal"/>
            </w:pPr>
            <w:r>
              <w:t>http://sladkovo.admtyumen.ru</w:t>
            </w:r>
          </w:p>
        </w:tc>
        <w:tc>
          <w:tcPr>
            <w:tcW w:w="2211" w:type="dxa"/>
          </w:tcPr>
          <w:p w:rsidR="00140C1E" w:rsidRDefault="00140C1E">
            <w:pPr>
              <w:pStyle w:val="ConsPlusNormal"/>
            </w:pPr>
            <w:r>
              <w:t xml:space="preserve">Понедельник с 8.00 до 17.00 часов; вторник - пятница с </w:t>
            </w:r>
            <w:r>
              <w:lastRenderedPageBreak/>
              <w:t>8.00 до 16.00 часов;</w:t>
            </w:r>
          </w:p>
          <w:p w:rsidR="00140C1E" w:rsidRDefault="00140C1E">
            <w:pPr>
              <w:pStyle w:val="ConsPlusNormal"/>
            </w:pPr>
            <w:r>
              <w:t>Обед с 12.00 до 13-00 часов.</w:t>
            </w:r>
          </w:p>
          <w:p w:rsidR="00140C1E" w:rsidRDefault="00140C1E">
            <w:pPr>
              <w:pStyle w:val="ConsPlusNormal"/>
            </w:pPr>
            <w:r>
              <w:t>Суббота, воскресенье - выходной.</w:t>
            </w:r>
          </w:p>
        </w:tc>
        <w:tc>
          <w:tcPr>
            <w:tcW w:w="1928" w:type="dxa"/>
          </w:tcPr>
          <w:p w:rsidR="00140C1E" w:rsidRDefault="00140C1E">
            <w:pPr>
              <w:pStyle w:val="ConsPlusNormal"/>
            </w:pPr>
            <w:r>
              <w:lastRenderedPageBreak/>
              <w:t xml:space="preserve">Понедельник с 8.00 до 17.00 часов; вторник - </w:t>
            </w:r>
            <w:r>
              <w:lastRenderedPageBreak/>
              <w:t>пятница с 8.00 до 16.00 часов;</w:t>
            </w:r>
          </w:p>
          <w:p w:rsidR="00140C1E" w:rsidRDefault="00140C1E">
            <w:pPr>
              <w:pStyle w:val="ConsPlusNormal"/>
            </w:pPr>
            <w:r>
              <w:t>Обед с 12.00 до 13-00 часов.</w:t>
            </w:r>
          </w:p>
          <w:p w:rsidR="00140C1E" w:rsidRDefault="00140C1E">
            <w:pPr>
              <w:pStyle w:val="ConsPlusNormal"/>
            </w:pPr>
            <w:r>
              <w:t>Суббота, воскресенье - выходной.</w:t>
            </w:r>
          </w:p>
        </w:tc>
      </w:tr>
      <w:tr w:rsidR="00140C1E">
        <w:tc>
          <w:tcPr>
            <w:tcW w:w="460" w:type="dxa"/>
          </w:tcPr>
          <w:p w:rsidR="00140C1E" w:rsidRDefault="00140C1E">
            <w:pPr>
              <w:pStyle w:val="ConsPlusNormal"/>
              <w:jc w:val="center"/>
            </w:pPr>
            <w:r>
              <w:lastRenderedPageBreak/>
              <w:t>16.</w:t>
            </w:r>
          </w:p>
        </w:tc>
        <w:tc>
          <w:tcPr>
            <w:tcW w:w="2104" w:type="dxa"/>
          </w:tcPr>
          <w:p w:rsidR="00140C1E" w:rsidRDefault="00140C1E">
            <w:pPr>
              <w:pStyle w:val="ConsPlusNormal"/>
            </w:pPr>
            <w:r>
              <w:t xml:space="preserve">Администрация </w:t>
            </w:r>
            <w:proofErr w:type="spellStart"/>
            <w:r>
              <w:t>Сорокинского</w:t>
            </w:r>
            <w:proofErr w:type="spellEnd"/>
            <w:r>
              <w:t xml:space="preserve"> </w:t>
            </w:r>
            <w:proofErr w:type="gramStart"/>
            <w:r>
              <w:t>муниципального</w:t>
            </w:r>
            <w:proofErr w:type="gramEnd"/>
            <w:r>
              <w:t xml:space="preserve"> района</w:t>
            </w:r>
          </w:p>
        </w:tc>
        <w:tc>
          <w:tcPr>
            <w:tcW w:w="2032" w:type="dxa"/>
          </w:tcPr>
          <w:p w:rsidR="00140C1E" w:rsidRDefault="00140C1E">
            <w:pPr>
              <w:pStyle w:val="ConsPlusNormal"/>
            </w:pPr>
            <w:r>
              <w:t xml:space="preserve">627500, Тюменская область, </w:t>
            </w:r>
            <w:proofErr w:type="spellStart"/>
            <w:r>
              <w:t>Сорокинский</w:t>
            </w:r>
            <w:proofErr w:type="spellEnd"/>
            <w:r>
              <w:t xml:space="preserve"> район, с. </w:t>
            </w:r>
            <w:proofErr w:type="spellStart"/>
            <w:r>
              <w:t>Б.Сорокино</w:t>
            </w:r>
            <w:proofErr w:type="spellEnd"/>
            <w:r>
              <w:t>, ул. 40 лет Октября, д. 10</w:t>
            </w:r>
          </w:p>
        </w:tc>
        <w:tc>
          <w:tcPr>
            <w:tcW w:w="1384" w:type="dxa"/>
          </w:tcPr>
          <w:p w:rsidR="00140C1E" w:rsidRDefault="00140C1E">
            <w:pPr>
              <w:pStyle w:val="ConsPlusNormal"/>
            </w:pPr>
            <w:r>
              <w:t>8(34550) 2-15-45</w:t>
            </w:r>
          </w:p>
        </w:tc>
        <w:tc>
          <w:tcPr>
            <w:tcW w:w="2980" w:type="dxa"/>
          </w:tcPr>
          <w:p w:rsidR="00140C1E" w:rsidRDefault="00140C1E">
            <w:pPr>
              <w:pStyle w:val="ConsPlusNormal"/>
            </w:pPr>
            <w:r>
              <w:t>admn-sorokino@mail.ru</w:t>
            </w:r>
          </w:p>
        </w:tc>
        <w:tc>
          <w:tcPr>
            <w:tcW w:w="3496" w:type="dxa"/>
          </w:tcPr>
          <w:p w:rsidR="00140C1E" w:rsidRDefault="00140C1E">
            <w:pPr>
              <w:pStyle w:val="ConsPlusNormal"/>
            </w:pPr>
            <w:r>
              <w:t>http://sorokino.admtyumen.ru</w:t>
            </w:r>
          </w:p>
        </w:tc>
        <w:tc>
          <w:tcPr>
            <w:tcW w:w="2211"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928"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r>
      <w:tr w:rsidR="00140C1E">
        <w:tc>
          <w:tcPr>
            <w:tcW w:w="460" w:type="dxa"/>
          </w:tcPr>
          <w:p w:rsidR="00140C1E" w:rsidRDefault="00140C1E">
            <w:pPr>
              <w:pStyle w:val="ConsPlusNormal"/>
              <w:jc w:val="center"/>
            </w:pPr>
            <w:r>
              <w:t>17.</w:t>
            </w:r>
          </w:p>
        </w:tc>
        <w:tc>
          <w:tcPr>
            <w:tcW w:w="2104" w:type="dxa"/>
          </w:tcPr>
          <w:p w:rsidR="00140C1E" w:rsidRDefault="00140C1E">
            <w:pPr>
              <w:pStyle w:val="ConsPlusNormal"/>
            </w:pPr>
            <w:r>
              <w:t>Администрация города Тобольска</w:t>
            </w:r>
          </w:p>
        </w:tc>
        <w:tc>
          <w:tcPr>
            <w:tcW w:w="2032" w:type="dxa"/>
          </w:tcPr>
          <w:p w:rsidR="00140C1E" w:rsidRDefault="00140C1E">
            <w:pPr>
              <w:pStyle w:val="ConsPlusNormal"/>
            </w:pPr>
            <w:r>
              <w:t xml:space="preserve">626152, г. Тобольск, ул. </w:t>
            </w:r>
            <w:proofErr w:type="gramStart"/>
            <w:r>
              <w:t>Аптекарская</w:t>
            </w:r>
            <w:proofErr w:type="gramEnd"/>
            <w:r>
              <w:t>, д. 3</w:t>
            </w:r>
          </w:p>
        </w:tc>
        <w:tc>
          <w:tcPr>
            <w:tcW w:w="1384" w:type="dxa"/>
          </w:tcPr>
          <w:p w:rsidR="00140C1E" w:rsidRDefault="00140C1E">
            <w:pPr>
              <w:pStyle w:val="ConsPlusNormal"/>
            </w:pPr>
            <w:r>
              <w:t>8(3456) 22-09-44</w:t>
            </w:r>
          </w:p>
        </w:tc>
        <w:tc>
          <w:tcPr>
            <w:tcW w:w="2980" w:type="dxa"/>
          </w:tcPr>
          <w:p w:rsidR="00140C1E" w:rsidRDefault="00140C1E">
            <w:pPr>
              <w:pStyle w:val="ConsPlusNormal"/>
            </w:pPr>
            <w:r>
              <w:t>glava-adm@admtob.ru</w:t>
            </w:r>
          </w:p>
        </w:tc>
        <w:tc>
          <w:tcPr>
            <w:tcW w:w="3496" w:type="dxa"/>
          </w:tcPr>
          <w:p w:rsidR="00140C1E" w:rsidRDefault="00140C1E">
            <w:pPr>
              <w:pStyle w:val="ConsPlusNormal"/>
            </w:pPr>
            <w:r>
              <w:t>http://tobolsk.admtyumen.ru</w:t>
            </w:r>
          </w:p>
        </w:tc>
        <w:tc>
          <w:tcPr>
            <w:tcW w:w="2211" w:type="dxa"/>
          </w:tcPr>
          <w:p w:rsidR="00140C1E" w:rsidRDefault="00140C1E">
            <w:pPr>
              <w:pStyle w:val="ConsPlusNormal"/>
            </w:pPr>
            <w:r>
              <w:t>Понедельник - четверг с 8.45 до 18.00 часов, пятница с 9.00 до 17.00.</w:t>
            </w:r>
          </w:p>
          <w:p w:rsidR="00140C1E" w:rsidRDefault="00140C1E">
            <w:pPr>
              <w:pStyle w:val="ConsPlusNormal"/>
            </w:pPr>
            <w:r>
              <w:t>Обед с 13.00 - 14.00 часов.</w:t>
            </w:r>
          </w:p>
          <w:p w:rsidR="00140C1E" w:rsidRDefault="00140C1E">
            <w:pPr>
              <w:pStyle w:val="ConsPlusNormal"/>
            </w:pPr>
            <w:r>
              <w:t>Суббота, воскресенье - выходной.</w:t>
            </w:r>
          </w:p>
        </w:tc>
        <w:tc>
          <w:tcPr>
            <w:tcW w:w="1928" w:type="dxa"/>
          </w:tcPr>
          <w:p w:rsidR="00140C1E" w:rsidRDefault="00140C1E">
            <w:pPr>
              <w:pStyle w:val="ConsPlusNormal"/>
            </w:pPr>
            <w:r>
              <w:t>Понедельник - четверг с 8.45 до 18.00 часов, пятница с 9.00 до 17.00.</w:t>
            </w:r>
          </w:p>
          <w:p w:rsidR="00140C1E" w:rsidRDefault="00140C1E">
            <w:pPr>
              <w:pStyle w:val="ConsPlusNormal"/>
            </w:pPr>
            <w:r>
              <w:t>Обед с 13.00 - 14.00 часов.</w:t>
            </w:r>
          </w:p>
          <w:p w:rsidR="00140C1E" w:rsidRDefault="00140C1E">
            <w:pPr>
              <w:pStyle w:val="ConsPlusNormal"/>
            </w:pPr>
            <w:r>
              <w:t>Суббота, воскресенье - выходной.</w:t>
            </w:r>
          </w:p>
        </w:tc>
      </w:tr>
      <w:tr w:rsidR="00140C1E">
        <w:tc>
          <w:tcPr>
            <w:tcW w:w="460" w:type="dxa"/>
          </w:tcPr>
          <w:p w:rsidR="00140C1E" w:rsidRDefault="00140C1E">
            <w:pPr>
              <w:pStyle w:val="ConsPlusNormal"/>
              <w:jc w:val="center"/>
            </w:pPr>
            <w:r>
              <w:t>18.</w:t>
            </w:r>
          </w:p>
        </w:tc>
        <w:tc>
          <w:tcPr>
            <w:tcW w:w="2104" w:type="dxa"/>
          </w:tcPr>
          <w:p w:rsidR="00140C1E" w:rsidRDefault="00140C1E">
            <w:pPr>
              <w:pStyle w:val="ConsPlusNormal"/>
            </w:pPr>
            <w:r>
              <w:t xml:space="preserve">Администрация </w:t>
            </w:r>
            <w:proofErr w:type="gramStart"/>
            <w:r>
              <w:t>Тобольского</w:t>
            </w:r>
            <w:proofErr w:type="gramEnd"/>
            <w:r>
              <w:t xml:space="preserve"> муниципального района</w:t>
            </w:r>
          </w:p>
        </w:tc>
        <w:tc>
          <w:tcPr>
            <w:tcW w:w="2032" w:type="dxa"/>
          </w:tcPr>
          <w:p w:rsidR="00140C1E" w:rsidRDefault="00140C1E">
            <w:pPr>
              <w:pStyle w:val="ConsPlusNormal"/>
            </w:pPr>
            <w:r>
              <w:t xml:space="preserve">626156, Тюменская область, г. Тобольск, ул. С. </w:t>
            </w:r>
            <w:proofErr w:type="spellStart"/>
            <w:r>
              <w:t>Ремезова</w:t>
            </w:r>
            <w:proofErr w:type="spellEnd"/>
            <w:r>
              <w:t>, д. 24</w:t>
            </w:r>
          </w:p>
        </w:tc>
        <w:tc>
          <w:tcPr>
            <w:tcW w:w="1384" w:type="dxa"/>
          </w:tcPr>
          <w:p w:rsidR="00140C1E" w:rsidRDefault="00140C1E">
            <w:pPr>
              <w:pStyle w:val="ConsPlusNormal"/>
            </w:pPr>
            <w:r>
              <w:t>8(3456) 24-67-18</w:t>
            </w:r>
          </w:p>
        </w:tc>
        <w:tc>
          <w:tcPr>
            <w:tcW w:w="2980" w:type="dxa"/>
          </w:tcPr>
          <w:p w:rsidR="00140C1E" w:rsidRDefault="00140C1E">
            <w:pPr>
              <w:pStyle w:val="ConsPlusNormal"/>
            </w:pPr>
            <w:r>
              <w:t>econom_otd@mail.ru</w:t>
            </w:r>
          </w:p>
        </w:tc>
        <w:tc>
          <w:tcPr>
            <w:tcW w:w="3496" w:type="dxa"/>
          </w:tcPr>
          <w:p w:rsidR="00140C1E" w:rsidRDefault="00140C1E">
            <w:pPr>
              <w:pStyle w:val="ConsPlusNormal"/>
            </w:pPr>
            <w:r>
              <w:t>http://tobolsk-mr.admtyumen.ru</w:t>
            </w:r>
          </w:p>
        </w:tc>
        <w:tc>
          <w:tcPr>
            <w:tcW w:w="2211"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 xml:space="preserve">Суббота, воскресенье </w:t>
            </w:r>
            <w:r>
              <w:lastRenderedPageBreak/>
              <w:t>- выходной.</w:t>
            </w:r>
          </w:p>
        </w:tc>
        <w:tc>
          <w:tcPr>
            <w:tcW w:w="1928" w:type="dxa"/>
          </w:tcPr>
          <w:p w:rsidR="00140C1E" w:rsidRDefault="00140C1E">
            <w:pPr>
              <w:pStyle w:val="ConsPlusNormal"/>
            </w:pPr>
            <w:r>
              <w:lastRenderedPageBreak/>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 xml:space="preserve">Суббота, </w:t>
            </w:r>
            <w:r>
              <w:lastRenderedPageBreak/>
              <w:t>воскресенье - выходной.</w:t>
            </w:r>
          </w:p>
        </w:tc>
      </w:tr>
      <w:tr w:rsidR="00140C1E">
        <w:tc>
          <w:tcPr>
            <w:tcW w:w="460" w:type="dxa"/>
          </w:tcPr>
          <w:p w:rsidR="00140C1E" w:rsidRDefault="00140C1E">
            <w:pPr>
              <w:pStyle w:val="ConsPlusNormal"/>
              <w:jc w:val="center"/>
            </w:pPr>
            <w:r>
              <w:lastRenderedPageBreak/>
              <w:t>19.</w:t>
            </w:r>
          </w:p>
        </w:tc>
        <w:tc>
          <w:tcPr>
            <w:tcW w:w="2104" w:type="dxa"/>
          </w:tcPr>
          <w:p w:rsidR="00140C1E" w:rsidRDefault="00140C1E">
            <w:pPr>
              <w:pStyle w:val="ConsPlusNormal"/>
            </w:pPr>
            <w:r>
              <w:t xml:space="preserve">Администрация </w:t>
            </w:r>
            <w:proofErr w:type="gramStart"/>
            <w:r>
              <w:t>Тюменского</w:t>
            </w:r>
            <w:proofErr w:type="gramEnd"/>
            <w:r>
              <w:t xml:space="preserve"> муниципального района</w:t>
            </w:r>
          </w:p>
        </w:tc>
        <w:tc>
          <w:tcPr>
            <w:tcW w:w="2032" w:type="dxa"/>
          </w:tcPr>
          <w:p w:rsidR="00140C1E" w:rsidRDefault="00140C1E">
            <w:pPr>
              <w:pStyle w:val="ConsPlusNormal"/>
            </w:pPr>
            <w:proofErr w:type="gramStart"/>
            <w:r>
              <w:t>625049, Россия, Тюменская область, г. Тюмень, ул. Московский тракт, д. 115</w:t>
            </w:r>
            <w:proofErr w:type="gramEnd"/>
          </w:p>
        </w:tc>
        <w:tc>
          <w:tcPr>
            <w:tcW w:w="1384" w:type="dxa"/>
          </w:tcPr>
          <w:p w:rsidR="00140C1E" w:rsidRDefault="00140C1E">
            <w:pPr>
              <w:pStyle w:val="ConsPlusNormal"/>
            </w:pPr>
            <w:r>
              <w:t>8(3452) 28-87-11</w:t>
            </w:r>
          </w:p>
        </w:tc>
        <w:tc>
          <w:tcPr>
            <w:tcW w:w="2980" w:type="dxa"/>
          </w:tcPr>
          <w:p w:rsidR="00140C1E" w:rsidRDefault="00140C1E">
            <w:pPr>
              <w:pStyle w:val="ConsPlusNormal"/>
            </w:pPr>
            <w:r>
              <w:t>kanc_tyumen_rayon@72to.ru</w:t>
            </w:r>
          </w:p>
        </w:tc>
        <w:tc>
          <w:tcPr>
            <w:tcW w:w="3496" w:type="dxa"/>
          </w:tcPr>
          <w:p w:rsidR="00140C1E" w:rsidRDefault="00140C1E">
            <w:pPr>
              <w:pStyle w:val="ConsPlusNormal"/>
            </w:pPr>
            <w:r>
              <w:t>http://atmr.ru</w:t>
            </w:r>
          </w:p>
        </w:tc>
        <w:tc>
          <w:tcPr>
            <w:tcW w:w="2211" w:type="dxa"/>
          </w:tcPr>
          <w:p w:rsidR="00140C1E" w:rsidRDefault="00140C1E">
            <w:pPr>
              <w:pStyle w:val="ConsPlusNormal"/>
            </w:pPr>
            <w:r>
              <w:t>Понедельник - пятница с 8.00 до 17.15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928" w:type="dxa"/>
          </w:tcPr>
          <w:p w:rsidR="00140C1E" w:rsidRDefault="00140C1E">
            <w:pPr>
              <w:pStyle w:val="ConsPlusNormal"/>
            </w:pPr>
            <w:r>
              <w:t>Понедельник - пятница с 8.00 до 16.00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r>
      <w:tr w:rsidR="00140C1E">
        <w:tc>
          <w:tcPr>
            <w:tcW w:w="460" w:type="dxa"/>
          </w:tcPr>
          <w:p w:rsidR="00140C1E" w:rsidRDefault="00140C1E">
            <w:pPr>
              <w:pStyle w:val="ConsPlusNormal"/>
              <w:jc w:val="center"/>
            </w:pPr>
            <w:r>
              <w:t>20.</w:t>
            </w:r>
          </w:p>
        </w:tc>
        <w:tc>
          <w:tcPr>
            <w:tcW w:w="2104" w:type="dxa"/>
          </w:tcPr>
          <w:p w:rsidR="00140C1E" w:rsidRDefault="00140C1E">
            <w:pPr>
              <w:pStyle w:val="ConsPlusNormal"/>
            </w:pPr>
            <w:r>
              <w:t>Администрация города Тюмени</w:t>
            </w:r>
          </w:p>
        </w:tc>
        <w:tc>
          <w:tcPr>
            <w:tcW w:w="2032" w:type="dxa"/>
          </w:tcPr>
          <w:p w:rsidR="00140C1E" w:rsidRDefault="00140C1E">
            <w:pPr>
              <w:pStyle w:val="ConsPlusNormal"/>
            </w:pPr>
            <w:r>
              <w:t>625000, г. Тюмень, ул. Первомайская, 20</w:t>
            </w:r>
          </w:p>
        </w:tc>
        <w:tc>
          <w:tcPr>
            <w:tcW w:w="1384" w:type="dxa"/>
          </w:tcPr>
          <w:p w:rsidR="00140C1E" w:rsidRDefault="00140C1E">
            <w:pPr>
              <w:pStyle w:val="ConsPlusNormal"/>
            </w:pPr>
            <w:r>
              <w:t>8(3452) 46-42-72</w:t>
            </w:r>
          </w:p>
        </w:tc>
        <w:tc>
          <w:tcPr>
            <w:tcW w:w="2980" w:type="dxa"/>
          </w:tcPr>
          <w:p w:rsidR="00140C1E" w:rsidRDefault="00140C1E">
            <w:pPr>
              <w:pStyle w:val="ConsPlusNormal"/>
            </w:pPr>
            <w:r>
              <w:t>depstroy@tyumen-city.ru</w:t>
            </w:r>
          </w:p>
        </w:tc>
        <w:tc>
          <w:tcPr>
            <w:tcW w:w="3496" w:type="dxa"/>
          </w:tcPr>
          <w:p w:rsidR="00140C1E" w:rsidRDefault="00140C1E">
            <w:pPr>
              <w:pStyle w:val="ConsPlusNormal"/>
            </w:pPr>
            <w:r>
              <w:t>http://tyumen-city.ru</w:t>
            </w:r>
          </w:p>
        </w:tc>
        <w:tc>
          <w:tcPr>
            <w:tcW w:w="2211" w:type="dxa"/>
          </w:tcPr>
          <w:p w:rsidR="00140C1E" w:rsidRDefault="00140C1E">
            <w:pPr>
              <w:pStyle w:val="ConsPlusNormal"/>
            </w:pPr>
            <w:r>
              <w:t>Понедельник - четверг с 9.00 до 18.00 часов, пятница с 9.00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928" w:type="dxa"/>
          </w:tcPr>
          <w:p w:rsidR="00140C1E" w:rsidRDefault="00140C1E">
            <w:pPr>
              <w:pStyle w:val="ConsPlusNormal"/>
            </w:pPr>
            <w:r>
              <w:t>Понедельник, вторник с 9.00 до 18.00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r>
      <w:tr w:rsidR="00140C1E">
        <w:tc>
          <w:tcPr>
            <w:tcW w:w="460" w:type="dxa"/>
          </w:tcPr>
          <w:p w:rsidR="00140C1E" w:rsidRDefault="00140C1E">
            <w:pPr>
              <w:pStyle w:val="ConsPlusNormal"/>
              <w:jc w:val="center"/>
            </w:pPr>
            <w:r>
              <w:t>21.</w:t>
            </w:r>
          </w:p>
        </w:tc>
        <w:tc>
          <w:tcPr>
            <w:tcW w:w="2104" w:type="dxa"/>
          </w:tcPr>
          <w:p w:rsidR="00140C1E" w:rsidRDefault="00140C1E">
            <w:pPr>
              <w:pStyle w:val="ConsPlusNormal"/>
            </w:pPr>
            <w:r>
              <w:t xml:space="preserve">Администрация Уватского </w:t>
            </w:r>
            <w:proofErr w:type="gramStart"/>
            <w:r>
              <w:t>муниципального</w:t>
            </w:r>
            <w:proofErr w:type="gramEnd"/>
            <w:r>
              <w:t xml:space="preserve"> района</w:t>
            </w:r>
          </w:p>
        </w:tc>
        <w:tc>
          <w:tcPr>
            <w:tcW w:w="2032" w:type="dxa"/>
          </w:tcPr>
          <w:p w:rsidR="00140C1E" w:rsidRDefault="00140C1E">
            <w:pPr>
              <w:pStyle w:val="ConsPlusNormal"/>
            </w:pPr>
            <w:r>
              <w:t>626170, Тюменская область, с. Уват, ул. Иртышская, д. 19</w:t>
            </w:r>
          </w:p>
        </w:tc>
        <w:tc>
          <w:tcPr>
            <w:tcW w:w="1384" w:type="dxa"/>
          </w:tcPr>
          <w:p w:rsidR="00140C1E" w:rsidRDefault="00140C1E">
            <w:pPr>
              <w:pStyle w:val="ConsPlusNormal"/>
            </w:pPr>
            <w:r>
              <w:t>8(34561) 2-80-01</w:t>
            </w:r>
          </w:p>
        </w:tc>
        <w:tc>
          <w:tcPr>
            <w:tcW w:w="2980" w:type="dxa"/>
          </w:tcPr>
          <w:p w:rsidR="00140C1E" w:rsidRDefault="00140C1E">
            <w:pPr>
              <w:pStyle w:val="ConsPlusNormal"/>
            </w:pPr>
            <w:r>
              <w:t>uvat_region@mail.ru</w:t>
            </w:r>
          </w:p>
        </w:tc>
        <w:tc>
          <w:tcPr>
            <w:tcW w:w="3496" w:type="dxa"/>
          </w:tcPr>
          <w:p w:rsidR="00140C1E" w:rsidRDefault="00140C1E">
            <w:pPr>
              <w:pStyle w:val="ConsPlusNormal"/>
            </w:pPr>
            <w:r>
              <w:t>http://uvatregion.ru/</w:t>
            </w:r>
          </w:p>
        </w:tc>
        <w:tc>
          <w:tcPr>
            <w:tcW w:w="2211" w:type="dxa"/>
          </w:tcPr>
          <w:p w:rsidR="00140C1E" w:rsidRDefault="00140C1E">
            <w:pPr>
              <w:pStyle w:val="ConsPlusNormal"/>
            </w:pPr>
            <w:r>
              <w:t>Понедельник - четверг с 8.33 до 17.00 часов, пятница с 8.33 до 15.45 часов.</w:t>
            </w:r>
          </w:p>
          <w:p w:rsidR="00140C1E" w:rsidRDefault="00140C1E">
            <w:pPr>
              <w:pStyle w:val="ConsPlusNormal"/>
            </w:pPr>
            <w:r>
              <w:t>Обед с 13.00 до 14.00 часов.</w:t>
            </w:r>
          </w:p>
          <w:p w:rsidR="00140C1E" w:rsidRDefault="00140C1E">
            <w:pPr>
              <w:pStyle w:val="ConsPlusNormal"/>
            </w:pPr>
            <w:r>
              <w:t>Суббота, воскресенье - выходной.</w:t>
            </w:r>
          </w:p>
        </w:tc>
        <w:tc>
          <w:tcPr>
            <w:tcW w:w="1928" w:type="dxa"/>
          </w:tcPr>
          <w:p w:rsidR="00140C1E" w:rsidRDefault="00140C1E">
            <w:pPr>
              <w:pStyle w:val="ConsPlusNormal"/>
            </w:pPr>
            <w:r>
              <w:t>Понедельник - четверг с 8.33 до 17.00 часов, пятница с 8.33 до 15.45 часов.</w:t>
            </w:r>
          </w:p>
          <w:p w:rsidR="00140C1E" w:rsidRDefault="00140C1E">
            <w:pPr>
              <w:pStyle w:val="ConsPlusNormal"/>
            </w:pPr>
            <w:r>
              <w:t>Обед с 13.00 до 14.00 часов.</w:t>
            </w:r>
          </w:p>
          <w:p w:rsidR="00140C1E" w:rsidRDefault="00140C1E">
            <w:pPr>
              <w:pStyle w:val="ConsPlusNormal"/>
            </w:pPr>
            <w:r>
              <w:t>Суббота, воскресенье - выходной.</w:t>
            </w:r>
          </w:p>
        </w:tc>
      </w:tr>
      <w:tr w:rsidR="00140C1E">
        <w:tc>
          <w:tcPr>
            <w:tcW w:w="460" w:type="dxa"/>
          </w:tcPr>
          <w:p w:rsidR="00140C1E" w:rsidRDefault="00140C1E">
            <w:pPr>
              <w:pStyle w:val="ConsPlusNormal"/>
              <w:jc w:val="center"/>
            </w:pPr>
            <w:r>
              <w:t>22.</w:t>
            </w:r>
          </w:p>
        </w:tc>
        <w:tc>
          <w:tcPr>
            <w:tcW w:w="2104" w:type="dxa"/>
          </w:tcPr>
          <w:p w:rsidR="00140C1E" w:rsidRDefault="00140C1E">
            <w:pPr>
              <w:pStyle w:val="ConsPlusNormal"/>
            </w:pPr>
            <w:r>
              <w:t xml:space="preserve">Администрация </w:t>
            </w:r>
            <w:proofErr w:type="spellStart"/>
            <w:r>
              <w:t>Упоровского</w:t>
            </w:r>
            <w:proofErr w:type="spellEnd"/>
            <w:r>
              <w:t xml:space="preserve"> </w:t>
            </w:r>
            <w:proofErr w:type="gramStart"/>
            <w:r>
              <w:lastRenderedPageBreak/>
              <w:t>муниципального</w:t>
            </w:r>
            <w:proofErr w:type="gramEnd"/>
            <w:r>
              <w:t xml:space="preserve"> района</w:t>
            </w:r>
          </w:p>
        </w:tc>
        <w:tc>
          <w:tcPr>
            <w:tcW w:w="2032" w:type="dxa"/>
          </w:tcPr>
          <w:p w:rsidR="00140C1E" w:rsidRDefault="00140C1E">
            <w:pPr>
              <w:pStyle w:val="ConsPlusNormal"/>
            </w:pPr>
            <w:proofErr w:type="gramStart"/>
            <w:r>
              <w:lastRenderedPageBreak/>
              <w:t xml:space="preserve">627180, Тюменская область, </w:t>
            </w:r>
            <w:proofErr w:type="spellStart"/>
            <w:r>
              <w:lastRenderedPageBreak/>
              <w:t>Упоровский</w:t>
            </w:r>
            <w:proofErr w:type="spellEnd"/>
            <w:r>
              <w:t xml:space="preserve"> район, с. Упорово, ул. Володарского, д. 45</w:t>
            </w:r>
            <w:proofErr w:type="gramEnd"/>
          </w:p>
        </w:tc>
        <w:tc>
          <w:tcPr>
            <w:tcW w:w="1384" w:type="dxa"/>
          </w:tcPr>
          <w:p w:rsidR="00140C1E" w:rsidRDefault="00140C1E">
            <w:pPr>
              <w:pStyle w:val="ConsPlusNormal"/>
            </w:pPr>
            <w:r>
              <w:lastRenderedPageBreak/>
              <w:t>8(34541) 3-12-44</w:t>
            </w:r>
          </w:p>
        </w:tc>
        <w:tc>
          <w:tcPr>
            <w:tcW w:w="2980" w:type="dxa"/>
          </w:tcPr>
          <w:p w:rsidR="00140C1E" w:rsidRDefault="00140C1E">
            <w:pPr>
              <w:pStyle w:val="ConsPlusNormal"/>
            </w:pPr>
            <w:r>
              <w:t>Kanc_uporovo@72to.ru</w:t>
            </w:r>
          </w:p>
        </w:tc>
        <w:tc>
          <w:tcPr>
            <w:tcW w:w="3496" w:type="dxa"/>
          </w:tcPr>
          <w:p w:rsidR="00140C1E" w:rsidRDefault="00140C1E">
            <w:pPr>
              <w:pStyle w:val="ConsPlusNormal"/>
            </w:pPr>
            <w:r>
              <w:t>http://uporovo.admtyumen.ru</w:t>
            </w:r>
          </w:p>
        </w:tc>
        <w:tc>
          <w:tcPr>
            <w:tcW w:w="2211" w:type="dxa"/>
          </w:tcPr>
          <w:p w:rsidR="00140C1E" w:rsidRDefault="00140C1E">
            <w:pPr>
              <w:pStyle w:val="ConsPlusNormal"/>
            </w:pPr>
            <w:r>
              <w:t xml:space="preserve">Понедельник - пятница с 8.00 до </w:t>
            </w:r>
            <w:r>
              <w:lastRenderedPageBreak/>
              <w:t>16.00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928" w:type="dxa"/>
          </w:tcPr>
          <w:p w:rsidR="00140C1E" w:rsidRDefault="00140C1E">
            <w:pPr>
              <w:pStyle w:val="ConsPlusNormal"/>
            </w:pPr>
            <w:r>
              <w:lastRenderedPageBreak/>
              <w:t xml:space="preserve">Понедельник - пятница с 8.00 до </w:t>
            </w:r>
            <w:r>
              <w:lastRenderedPageBreak/>
              <w:t>16.00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r>
      <w:tr w:rsidR="00140C1E">
        <w:tc>
          <w:tcPr>
            <w:tcW w:w="460" w:type="dxa"/>
          </w:tcPr>
          <w:p w:rsidR="00140C1E" w:rsidRDefault="00140C1E">
            <w:pPr>
              <w:pStyle w:val="ConsPlusNormal"/>
              <w:jc w:val="center"/>
            </w:pPr>
            <w:r>
              <w:lastRenderedPageBreak/>
              <w:t>23.</w:t>
            </w:r>
          </w:p>
        </w:tc>
        <w:tc>
          <w:tcPr>
            <w:tcW w:w="2104" w:type="dxa"/>
          </w:tcPr>
          <w:p w:rsidR="00140C1E" w:rsidRDefault="00140C1E">
            <w:pPr>
              <w:pStyle w:val="ConsPlusNormal"/>
            </w:pPr>
            <w:r>
              <w:t>Администрация Юргинского муниципального района</w:t>
            </w:r>
          </w:p>
        </w:tc>
        <w:tc>
          <w:tcPr>
            <w:tcW w:w="2032" w:type="dxa"/>
          </w:tcPr>
          <w:p w:rsidR="00140C1E" w:rsidRDefault="00140C1E">
            <w:pPr>
              <w:pStyle w:val="ConsPlusNormal"/>
            </w:pPr>
            <w:proofErr w:type="gramStart"/>
            <w:r>
              <w:t xml:space="preserve">627250, Тюменская область, </w:t>
            </w:r>
            <w:proofErr w:type="spellStart"/>
            <w:r>
              <w:t>Юргинский</w:t>
            </w:r>
            <w:proofErr w:type="spellEnd"/>
            <w:r>
              <w:t xml:space="preserve"> район, с. Юргинское, ул. Центральная, д. 59</w:t>
            </w:r>
            <w:proofErr w:type="gramEnd"/>
          </w:p>
        </w:tc>
        <w:tc>
          <w:tcPr>
            <w:tcW w:w="1384" w:type="dxa"/>
          </w:tcPr>
          <w:p w:rsidR="00140C1E" w:rsidRDefault="00140C1E">
            <w:pPr>
              <w:pStyle w:val="ConsPlusNormal"/>
            </w:pPr>
            <w:r>
              <w:t>8(34543) 2-31-00</w:t>
            </w:r>
          </w:p>
        </w:tc>
        <w:tc>
          <w:tcPr>
            <w:tcW w:w="2980" w:type="dxa"/>
          </w:tcPr>
          <w:p w:rsidR="00140C1E" w:rsidRDefault="00140C1E">
            <w:pPr>
              <w:pStyle w:val="ConsPlusNormal"/>
            </w:pPr>
            <w:r>
              <w:t>urga_adm@mail.ru</w:t>
            </w:r>
          </w:p>
        </w:tc>
        <w:tc>
          <w:tcPr>
            <w:tcW w:w="3496" w:type="dxa"/>
          </w:tcPr>
          <w:p w:rsidR="00140C1E" w:rsidRDefault="00140C1E">
            <w:pPr>
              <w:pStyle w:val="ConsPlusNormal"/>
            </w:pPr>
            <w:r>
              <w:t>http://yurga.admtyumen.ru</w:t>
            </w:r>
          </w:p>
        </w:tc>
        <w:tc>
          <w:tcPr>
            <w:tcW w:w="2211"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928"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r>
      <w:tr w:rsidR="00140C1E">
        <w:tc>
          <w:tcPr>
            <w:tcW w:w="460" w:type="dxa"/>
          </w:tcPr>
          <w:p w:rsidR="00140C1E" w:rsidRDefault="00140C1E">
            <w:pPr>
              <w:pStyle w:val="ConsPlusNormal"/>
              <w:jc w:val="center"/>
            </w:pPr>
            <w:r>
              <w:t>24.</w:t>
            </w:r>
          </w:p>
        </w:tc>
        <w:tc>
          <w:tcPr>
            <w:tcW w:w="2104" w:type="dxa"/>
          </w:tcPr>
          <w:p w:rsidR="00140C1E" w:rsidRDefault="00140C1E">
            <w:pPr>
              <w:pStyle w:val="ConsPlusNormal"/>
            </w:pPr>
            <w:r>
              <w:t>Администрация города Ялуторовска</w:t>
            </w:r>
          </w:p>
        </w:tc>
        <w:tc>
          <w:tcPr>
            <w:tcW w:w="2032" w:type="dxa"/>
          </w:tcPr>
          <w:p w:rsidR="00140C1E" w:rsidRDefault="00140C1E">
            <w:pPr>
              <w:pStyle w:val="ConsPlusNormal"/>
            </w:pPr>
            <w:proofErr w:type="gramStart"/>
            <w:r>
              <w:t xml:space="preserve">627010, Тюменская обл., </w:t>
            </w:r>
            <w:proofErr w:type="spellStart"/>
            <w:r>
              <w:t>Ялуторовский</w:t>
            </w:r>
            <w:proofErr w:type="spellEnd"/>
            <w:r>
              <w:t xml:space="preserve"> район, г. Ялуторовск, ул. Ленина, д. 23</w:t>
            </w:r>
            <w:proofErr w:type="gramEnd"/>
          </w:p>
        </w:tc>
        <w:tc>
          <w:tcPr>
            <w:tcW w:w="1384" w:type="dxa"/>
          </w:tcPr>
          <w:p w:rsidR="00140C1E" w:rsidRDefault="00140C1E">
            <w:pPr>
              <w:pStyle w:val="ConsPlusNormal"/>
            </w:pPr>
            <w:r>
              <w:t>8(34535) 202-99</w:t>
            </w:r>
          </w:p>
        </w:tc>
        <w:tc>
          <w:tcPr>
            <w:tcW w:w="2980" w:type="dxa"/>
          </w:tcPr>
          <w:p w:rsidR="00140C1E" w:rsidRDefault="00140C1E">
            <w:pPr>
              <w:pStyle w:val="ConsPlusNormal"/>
            </w:pPr>
            <w:r>
              <w:t>kanc_yalutorovsk@72to.ru</w:t>
            </w:r>
          </w:p>
        </w:tc>
        <w:tc>
          <w:tcPr>
            <w:tcW w:w="3496" w:type="dxa"/>
          </w:tcPr>
          <w:p w:rsidR="00140C1E" w:rsidRDefault="00140C1E">
            <w:pPr>
              <w:pStyle w:val="ConsPlusNormal"/>
            </w:pPr>
            <w:r>
              <w:t>http://yalutorovsk.admtyumen.ru</w:t>
            </w:r>
          </w:p>
        </w:tc>
        <w:tc>
          <w:tcPr>
            <w:tcW w:w="2211"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928"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r>
      <w:tr w:rsidR="00140C1E">
        <w:tc>
          <w:tcPr>
            <w:tcW w:w="460" w:type="dxa"/>
          </w:tcPr>
          <w:p w:rsidR="00140C1E" w:rsidRDefault="00140C1E">
            <w:pPr>
              <w:pStyle w:val="ConsPlusNormal"/>
              <w:jc w:val="center"/>
            </w:pPr>
            <w:r>
              <w:t>25.</w:t>
            </w:r>
          </w:p>
        </w:tc>
        <w:tc>
          <w:tcPr>
            <w:tcW w:w="2104" w:type="dxa"/>
          </w:tcPr>
          <w:p w:rsidR="00140C1E" w:rsidRDefault="00140C1E">
            <w:pPr>
              <w:pStyle w:val="ConsPlusNormal"/>
            </w:pPr>
            <w:r>
              <w:t xml:space="preserve">Администрация </w:t>
            </w:r>
            <w:proofErr w:type="spellStart"/>
            <w:r>
              <w:t>Ялуторовского</w:t>
            </w:r>
            <w:proofErr w:type="spellEnd"/>
            <w:r>
              <w:t xml:space="preserve"> </w:t>
            </w:r>
            <w:proofErr w:type="gramStart"/>
            <w:r>
              <w:t>муниципального</w:t>
            </w:r>
            <w:proofErr w:type="gramEnd"/>
            <w:r>
              <w:t xml:space="preserve"> района</w:t>
            </w:r>
          </w:p>
        </w:tc>
        <w:tc>
          <w:tcPr>
            <w:tcW w:w="2032" w:type="dxa"/>
          </w:tcPr>
          <w:p w:rsidR="00140C1E" w:rsidRDefault="00140C1E">
            <w:pPr>
              <w:pStyle w:val="ConsPlusNormal"/>
            </w:pPr>
            <w:r>
              <w:t>627010, Тюменская область, г. Ялуторовск, ул. Революции, д. 43</w:t>
            </w:r>
          </w:p>
        </w:tc>
        <w:tc>
          <w:tcPr>
            <w:tcW w:w="1384" w:type="dxa"/>
          </w:tcPr>
          <w:p w:rsidR="00140C1E" w:rsidRDefault="00140C1E">
            <w:pPr>
              <w:pStyle w:val="ConsPlusNormal"/>
            </w:pPr>
            <w:r>
              <w:t>8(34535) 2-04-62</w:t>
            </w:r>
          </w:p>
        </w:tc>
        <w:tc>
          <w:tcPr>
            <w:tcW w:w="2980" w:type="dxa"/>
          </w:tcPr>
          <w:p w:rsidR="00140C1E" w:rsidRDefault="00140C1E">
            <w:pPr>
              <w:pStyle w:val="ConsPlusNormal"/>
            </w:pPr>
            <w:r>
              <w:t>adm.yalut.raion@mail.ru</w:t>
            </w:r>
          </w:p>
        </w:tc>
        <w:tc>
          <w:tcPr>
            <w:tcW w:w="3496" w:type="dxa"/>
          </w:tcPr>
          <w:p w:rsidR="00140C1E" w:rsidRDefault="00140C1E">
            <w:pPr>
              <w:pStyle w:val="ConsPlusNormal"/>
            </w:pPr>
            <w:r>
              <w:t>http://yalutorovsk-mr.admtyumen.ru</w:t>
            </w:r>
          </w:p>
        </w:tc>
        <w:tc>
          <w:tcPr>
            <w:tcW w:w="2211"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928"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r>
      <w:tr w:rsidR="00140C1E">
        <w:tc>
          <w:tcPr>
            <w:tcW w:w="460" w:type="dxa"/>
          </w:tcPr>
          <w:p w:rsidR="00140C1E" w:rsidRDefault="00140C1E">
            <w:pPr>
              <w:pStyle w:val="ConsPlusNormal"/>
              <w:jc w:val="center"/>
            </w:pPr>
            <w:r>
              <w:lastRenderedPageBreak/>
              <w:t>26.</w:t>
            </w:r>
          </w:p>
        </w:tc>
        <w:tc>
          <w:tcPr>
            <w:tcW w:w="2104" w:type="dxa"/>
          </w:tcPr>
          <w:p w:rsidR="00140C1E" w:rsidRDefault="00140C1E">
            <w:pPr>
              <w:pStyle w:val="ConsPlusNormal"/>
            </w:pPr>
            <w:r>
              <w:t xml:space="preserve">Администрация </w:t>
            </w:r>
            <w:proofErr w:type="spellStart"/>
            <w:r>
              <w:t>Ярковского</w:t>
            </w:r>
            <w:proofErr w:type="spellEnd"/>
            <w:r>
              <w:t xml:space="preserve"> </w:t>
            </w:r>
            <w:proofErr w:type="gramStart"/>
            <w:r>
              <w:t>муниципального</w:t>
            </w:r>
            <w:proofErr w:type="gramEnd"/>
            <w:r>
              <w:t xml:space="preserve"> района</w:t>
            </w:r>
          </w:p>
        </w:tc>
        <w:tc>
          <w:tcPr>
            <w:tcW w:w="2032" w:type="dxa"/>
          </w:tcPr>
          <w:p w:rsidR="00140C1E" w:rsidRDefault="00140C1E">
            <w:pPr>
              <w:pStyle w:val="ConsPlusNormal"/>
            </w:pPr>
            <w:proofErr w:type="gramStart"/>
            <w:r>
              <w:t xml:space="preserve">626050, Тюменская область, </w:t>
            </w:r>
            <w:proofErr w:type="spellStart"/>
            <w:r>
              <w:t>Ярковский</w:t>
            </w:r>
            <w:proofErr w:type="spellEnd"/>
            <w:r>
              <w:t xml:space="preserve"> район, с. Ярково, ул. Пионерская, д. 87</w:t>
            </w:r>
            <w:proofErr w:type="gramEnd"/>
          </w:p>
        </w:tc>
        <w:tc>
          <w:tcPr>
            <w:tcW w:w="1384" w:type="dxa"/>
          </w:tcPr>
          <w:p w:rsidR="00140C1E" w:rsidRDefault="00140C1E">
            <w:pPr>
              <w:pStyle w:val="ConsPlusNormal"/>
            </w:pPr>
            <w:r>
              <w:t>8(34531) 2-55-00</w:t>
            </w:r>
          </w:p>
        </w:tc>
        <w:tc>
          <w:tcPr>
            <w:tcW w:w="2980" w:type="dxa"/>
          </w:tcPr>
          <w:p w:rsidR="00140C1E" w:rsidRDefault="00140C1E">
            <w:pPr>
              <w:pStyle w:val="ConsPlusNormal"/>
            </w:pPr>
            <w:r>
              <w:t>omo_yarkovo@mail.ru</w:t>
            </w:r>
          </w:p>
        </w:tc>
        <w:tc>
          <w:tcPr>
            <w:tcW w:w="3496" w:type="dxa"/>
          </w:tcPr>
          <w:p w:rsidR="00140C1E" w:rsidRDefault="00140C1E">
            <w:pPr>
              <w:pStyle w:val="ConsPlusNormal"/>
            </w:pPr>
            <w:r>
              <w:t>http://yarkovo.admtyumen.ru</w:t>
            </w:r>
          </w:p>
        </w:tc>
        <w:tc>
          <w:tcPr>
            <w:tcW w:w="2211"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928"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r>
    </w:tbl>
    <w:p w:rsidR="00140C1E" w:rsidRDefault="00140C1E">
      <w:pPr>
        <w:sectPr w:rsidR="00140C1E">
          <w:pgSz w:w="16838" w:h="11905" w:orient="landscape"/>
          <w:pgMar w:top="1701" w:right="1134" w:bottom="850" w:left="1134" w:header="0" w:footer="0" w:gutter="0"/>
          <w:cols w:space="720"/>
        </w:sectPr>
      </w:pPr>
    </w:p>
    <w:p w:rsidR="00140C1E" w:rsidRDefault="00140C1E">
      <w:pPr>
        <w:pStyle w:val="ConsPlusNormal"/>
        <w:jc w:val="both"/>
      </w:pPr>
    </w:p>
    <w:p w:rsidR="00140C1E" w:rsidRDefault="00140C1E">
      <w:pPr>
        <w:pStyle w:val="ConsPlusNormal"/>
        <w:jc w:val="both"/>
      </w:pPr>
    </w:p>
    <w:p w:rsidR="00140C1E" w:rsidRDefault="00140C1E">
      <w:pPr>
        <w:pStyle w:val="ConsPlusNormal"/>
        <w:jc w:val="both"/>
      </w:pPr>
    </w:p>
    <w:p w:rsidR="00140C1E" w:rsidRDefault="00140C1E">
      <w:pPr>
        <w:pStyle w:val="ConsPlusNormal"/>
        <w:jc w:val="both"/>
      </w:pPr>
    </w:p>
    <w:p w:rsidR="00140C1E" w:rsidRDefault="00140C1E">
      <w:pPr>
        <w:pStyle w:val="ConsPlusNormal"/>
        <w:jc w:val="both"/>
      </w:pPr>
    </w:p>
    <w:p w:rsidR="00140C1E" w:rsidRDefault="00140C1E">
      <w:pPr>
        <w:pStyle w:val="ConsPlusNormal"/>
        <w:jc w:val="right"/>
        <w:outlineLvl w:val="1"/>
      </w:pPr>
      <w:r>
        <w:t>Приложение N 3</w:t>
      </w:r>
    </w:p>
    <w:p w:rsidR="00140C1E" w:rsidRDefault="00140C1E">
      <w:pPr>
        <w:pStyle w:val="ConsPlusNormal"/>
        <w:jc w:val="right"/>
      </w:pPr>
      <w:r>
        <w:t>к административному регламенту</w:t>
      </w:r>
    </w:p>
    <w:p w:rsidR="00140C1E" w:rsidRDefault="00140C1E">
      <w:pPr>
        <w:pStyle w:val="ConsPlusNormal"/>
        <w:jc w:val="both"/>
      </w:pPr>
    </w:p>
    <w:p w:rsidR="00140C1E" w:rsidRDefault="00140C1E">
      <w:pPr>
        <w:pStyle w:val="ConsPlusTitle"/>
        <w:jc w:val="center"/>
      </w:pPr>
      <w:bookmarkStart w:id="11" w:name="P1914"/>
      <w:bookmarkEnd w:id="11"/>
      <w:r>
        <w:t>ИНФОРМАЦИЯ</w:t>
      </w:r>
    </w:p>
    <w:p w:rsidR="00140C1E" w:rsidRDefault="00140C1E">
      <w:pPr>
        <w:pStyle w:val="ConsPlusTitle"/>
        <w:jc w:val="center"/>
      </w:pPr>
      <w:r>
        <w:t>О СТРУКТУРНЫХ ПОДРАЗДЕЛЕНИЯХ ОРГАНОВ, ИСПОЛНЯЮЩИХ</w:t>
      </w:r>
    </w:p>
    <w:p w:rsidR="00140C1E" w:rsidRDefault="00140C1E">
      <w:pPr>
        <w:pStyle w:val="ConsPlusTitle"/>
        <w:jc w:val="center"/>
      </w:pPr>
      <w:r>
        <w:t xml:space="preserve">ГОСУДАРСТВЕННУЮ ФУНКЦИЮ ПО ОСУЩЕСТВЛЕНИЮ </w:t>
      </w:r>
      <w:proofErr w:type="gramStart"/>
      <w:r>
        <w:t>РЕГИОНАЛЬНОГО</w:t>
      </w:r>
      <w:proofErr w:type="gramEnd"/>
    </w:p>
    <w:p w:rsidR="00140C1E" w:rsidRDefault="00140C1E">
      <w:pPr>
        <w:pStyle w:val="ConsPlusTitle"/>
        <w:jc w:val="center"/>
      </w:pPr>
      <w:r>
        <w:t xml:space="preserve">ГОСУДАРСТВЕННОГО </w:t>
      </w:r>
      <w:proofErr w:type="gramStart"/>
      <w:r>
        <w:t>КОНТРОЛЯ ЗА</w:t>
      </w:r>
      <w:proofErr w:type="gramEnd"/>
      <w:r>
        <w:t xml:space="preserve"> СОБЛЮДЕНИЕМ ЮРИДИЧЕСКИМИ ЛИЦАМИ</w:t>
      </w:r>
    </w:p>
    <w:p w:rsidR="00140C1E" w:rsidRDefault="00140C1E">
      <w:pPr>
        <w:pStyle w:val="ConsPlusTitle"/>
        <w:jc w:val="center"/>
      </w:pPr>
      <w:r>
        <w:t>И ИНДИВИДУАЛЬНЫМИ ПРЕДПРИНИМАТЕЛЯМИ ТРЕБОВАНИЙ ПО ПЕРЕВОЗКЕ</w:t>
      </w:r>
    </w:p>
    <w:p w:rsidR="00140C1E" w:rsidRDefault="00140C1E">
      <w:pPr>
        <w:pStyle w:val="ConsPlusTitle"/>
        <w:jc w:val="center"/>
      </w:pPr>
      <w:r>
        <w:t>ПАССАЖИРОВ И БАГАЖА ЛЕГКОВЫМ ТАКСИ</w:t>
      </w:r>
    </w:p>
    <w:p w:rsidR="00140C1E" w:rsidRDefault="00140C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2776"/>
        <w:gridCol w:w="2032"/>
        <w:gridCol w:w="1648"/>
        <w:gridCol w:w="1648"/>
        <w:gridCol w:w="1852"/>
        <w:gridCol w:w="1972"/>
        <w:gridCol w:w="2776"/>
      </w:tblGrid>
      <w:tr w:rsidR="00140C1E">
        <w:tc>
          <w:tcPr>
            <w:tcW w:w="424" w:type="dxa"/>
          </w:tcPr>
          <w:p w:rsidR="00140C1E" w:rsidRDefault="00140C1E">
            <w:pPr>
              <w:pStyle w:val="ConsPlusNormal"/>
            </w:pPr>
          </w:p>
        </w:tc>
        <w:tc>
          <w:tcPr>
            <w:tcW w:w="2776" w:type="dxa"/>
          </w:tcPr>
          <w:p w:rsidR="00140C1E" w:rsidRDefault="00140C1E">
            <w:pPr>
              <w:pStyle w:val="ConsPlusNormal"/>
              <w:jc w:val="center"/>
            </w:pPr>
            <w:r>
              <w:t>Наименование структурного подразделения</w:t>
            </w:r>
          </w:p>
        </w:tc>
        <w:tc>
          <w:tcPr>
            <w:tcW w:w="2032" w:type="dxa"/>
          </w:tcPr>
          <w:p w:rsidR="00140C1E" w:rsidRDefault="00140C1E">
            <w:pPr>
              <w:pStyle w:val="ConsPlusNormal"/>
              <w:jc w:val="center"/>
            </w:pPr>
            <w:r>
              <w:t>Место нахождения структурного подразделения</w:t>
            </w:r>
          </w:p>
        </w:tc>
        <w:tc>
          <w:tcPr>
            <w:tcW w:w="1648" w:type="dxa"/>
          </w:tcPr>
          <w:p w:rsidR="00140C1E" w:rsidRDefault="00140C1E">
            <w:pPr>
              <w:pStyle w:val="ConsPlusNormal"/>
              <w:jc w:val="center"/>
            </w:pPr>
            <w:r>
              <w:t>Справочные телефоны структурного подразделения</w:t>
            </w:r>
          </w:p>
        </w:tc>
        <w:tc>
          <w:tcPr>
            <w:tcW w:w="1648" w:type="dxa"/>
          </w:tcPr>
          <w:p w:rsidR="00140C1E" w:rsidRDefault="00140C1E">
            <w:pPr>
              <w:pStyle w:val="ConsPlusNormal"/>
              <w:jc w:val="center"/>
            </w:pPr>
            <w:r>
              <w:t>График работы структурного подразделения</w:t>
            </w:r>
          </w:p>
        </w:tc>
        <w:tc>
          <w:tcPr>
            <w:tcW w:w="1852" w:type="dxa"/>
          </w:tcPr>
          <w:p w:rsidR="00140C1E" w:rsidRDefault="00140C1E">
            <w:pPr>
              <w:pStyle w:val="ConsPlusNormal"/>
              <w:jc w:val="center"/>
            </w:pPr>
            <w:r>
              <w:t>График приема заявителей по вопросам исполнения государственной функции</w:t>
            </w:r>
          </w:p>
        </w:tc>
        <w:tc>
          <w:tcPr>
            <w:tcW w:w="1972" w:type="dxa"/>
          </w:tcPr>
          <w:p w:rsidR="00140C1E" w:rsidRDefault="00140C1E">
            <w:pPr>
              <w:pStyle w:val="ConsPlusNormal"/>
              <w:jc w:val="center"/>
            </w:pPr>
            <w:r>
              <w:t>Номера кабинетов структурного подразделения</w:t>
            </w:r>
          </w:p>
        </w:tc>
        <w:tc>
          <w:tcPr>
            <w:tcW w:w="2776" w:type="dxa"/>
          </w:tcPr>
          <w:p w:rsidR="00140C1E" w:rsidRDefault="00140C1E">
            <w:pPr>
              <w:pStyle w:val="ConsPlusNormal"/>
              <w:jc w:val="center"/>
            </w:pPr>
            <w:r>
              <w:t>Должности специалистов, ответственных за исполнение государственной функции</w:t>
            </w:r>
          </w:p>
        </w:tc>
      </w:tr>
      <w:tr w:rsidR="00140C1E">
        <w:tc>
          <w:tcPr>
            <w:tcW w:w="424" w:type="dxa"/>
          </w:tcPr>
          <w:p w:rsidR="00140C1E" w:rsidRDefault="00140C1E">
            <w:pPr>
              <w:pStyle w:val="ConsPlusNormal"/>
              <w:jc w:val="center"/>
            </w:pPr>
            <w:r>
              <w:t>1.</w:t>
            </w:r>
          </w:p>
        </w:tc>
        <w:tc>
          <w:tcPr>
            <w:tcW w:w="2776" w:type="dxa"/>
          </w:tcPr>
          <w:p w:rsidR="00140C1E" w:rsidRDefault="00140C1E">
            <w:pPr>
              <w:pStyle w:val="ConsPlusNormal"/>
            </w:pPr>
            <w:r>
              <w:t xml:space="preserve">Управление ЖКХ, транспорта и связи администрации </w:t>
            </w:r>
            <w:proofErr w:type="spellStart"/>
            <w:r>
              <w:t>Абатского</w:t>
            </w:r>
            <w:proofErr w:type="spellEnd"/>
            <w:r>
              <w:t xml:space="preserve"> муниципального района</w:t>
            </w:r>
          </w:p>
        </w:tc>
        <w:tc>
          <w:tcPr>
            <w:tcW w:w="2032" w:type="dxa"/>
          </w:tcPr>
          <w:p w:rsidR="00140C1E" w:rsidRDefault="00140C1E">
            <w:pPr>
              <w:pStyle w:val="ConsPlusNormal"/>
            </w:pPr>
            <w:r>
              <w:t xml:space="preserve">627540, Тюменская область, Абатский район, с. </w:t>
            </w:r>
            <w:proofErr w:type="spellStart"/>
            <w:r>
              <w:t>Абатское</w:t>
            </w:r>
            <w:proofErr w:type="spellEnd"/>
            <w:r>
              <w:t>, ул. Ленина, д. 10</w:t>
            </w:r>
          </w:p>
        </w:tc>
        <w:tc>
          <w:tcPr>
            <w:tcW w:w="1648" w:type="dxa"/>
          </w:tcPr>
          <w:p w:rsidR="00140C1E" w:rsidRDefault="00140C1E">
            <w:pPr>
              <w:pStyle w:val="ConsPlusNormal"/>
            </w:pPr>
            <w:r>
              <w:t>8(34556) 51-8-14</w:t>
            </w:r>
          </w:p>
        </w:tc>
        <w:tc>
          <w:tcPr>
            <w:tcW w:w="1648"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852"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972" w:type="dxa"/>
          </w:tcPr>
          <w:p w:rsidR="00140C1E" w:rsidRDefault="00140C1E">
            <w:pPr>
              <w:pStyle w:val="ConsPlusNormal"/>
            </w:pPr>
            <w:r>
              <w:t>N 32</w:t>
            </w:r>
          </w:p>
        </w:tc>
        <w:tc>
          <w:tcPr>
            <w:tcW w:w="2776" w:type="dxa"/>
          </w:tcPr>
          <w:p w:rsidR="00140C1E" w:rsidRDefault="00140C1E">
            <w:pPr>
              <w:pStyle w:val="ConsPlusNormal"/>
            </w:pPr>
            <w:r>
              <w:t xml:space="preserve">Ведущий специалист Управления ЖКХ, транспорта и связи администрации </w:t>
            </w:r>
            <w:proofErr w:type="spellStart"/>
            <w:r>
              <w:t>Абатского</w:t>
            </w:r>
            <w:proofErr w:type="spellEnd"/>
            <w:r>
              <w:t xml:space="preserve"> муниципального района</w:t>
            </w:r>
          </w:p>
        </w:tc>
      </w:tr>
      <w:tr w:rsidR="00140C1E">
        <w:tc>
          <w:tcPr>
            <w:tcW w:w="424" w:type="dxa"/>
          </w:tcPr>
          <w:p w:rsidR="00140C1E" w:rsidRDefault="00140C1E">
            <w:pPr>
              <w:pStyle w:val="ConsPlusNormal"/>
              <w:jc w:val="center"/>
            </w:pPr>
            <w:r>
              <w:t>2.</w:t>
            </w:r>
          </w:p>
        </w:tc>
        <w:tc>
          <w:tcPr>
            <w:tcW w:w="2776" w:type="dxa"/>
          </w:tcPr>
          <w:p w:rsidR="00140C1E" w:rsidRDefault="00140C1E">
            <w:pPr>
              <w:pStyle w:val="ConsPlusNormal"/>
            </w:pPr>
            <w:r>
              <w:t>Отдел ЖКХ администрации Армизонского муниципального района</w:t>
            </w:r>
          </w:p>
        </w:tc>
        <w:tc>
          <w:tcPr>
            <w:tcW w:w="2032" w:type="dxa"/>
          </w:tcPr>
          <w:p w:rsidR="00140C1E" w:rsidRDefault="00140C1E">
            <w:pPr>
              <w:pStyle w:val="ConsPlusNormal"/>
            </w:pPr>
            <w:r>
              <w:t xml:space="preserve">627220, Тюменская область, </w:t>
            </w:r>
            <w:proofErr w:type="spellStart"/>
            <w:r>
              <w:t>Армизонский</w:t>
            </w:r>
            <w:proofErr w:type="spellEnd"/>
            <w:r>
              <w:t xml:space="preserve"> </w:t>
            </w:r>
            <w:r>
              <w:lastRenderedPageBreak/>
              <w:t>район, с. Армизонское, ул. Карла Маркса, д. 1</w:t>
            </w:r>
          </w:p>
        </w:tc>
        <w:tc>
          <w:tcPr>
            <w:tcW w:w="1648" w:type="dxa"/>
          </w:tcPr>
          <w:p w:rsidR="00140C1E" w:rsidRDefault="00140C1E">
            <w:pPr>
              <w:pStyle w:val="ConsPlusNormal"/>
            </w:pPr>
            <w:r>
              <w:lastRenderedPageBreak/>
              <w:t>8(34547) 2-32-35</w:t>
            </w:r>
          </w:p>
        </w:tc>
        <w:tc>
          <w:tcPr>
            <w:tcW w:w="1648" w:type="dxa"/>
          </w:tcPr>
          <w:p w:rsidR="00140C1E" w:rsidRDefault="00140C1E">
            <w:pPr>
              <w:pStyle w:val="ConsPlusNormal"/>
            </w:pPr>
            <w:r>
              <w:t>Понедельник - пятница с 8.00 до 16.12 часов.</w:t>
            </w:r>
          </w:p>
          <w:p w:rsidR="00140C1E" w:rsidRDefault="00140C1E">
            <w:pPr>
              <w:pStyle w:val="ConsPlusNormal"/>
            </w:pPr>
            <w:r>
              <w:lastRenderedPageBreak/>
              <w:t>Обед с 12.00 - 13.00 часов.</w:t>
            </w:r>
          </w:p>
          <w:p w:rsidR="00140C1E" w:rsidRDefault="00140C1E">
            <w:pPr>
              <w:pStyle w:val="ConsPlusNormal"/>
            </w:pPr>
            <w:r>
              <w:t>Суббота, воскресенье - выходной.</w:t>
            </w:r>
          </w:p>
        </w:tc>
        <w:tc>
          <w:tcPr>
            <w:tcW w:w="1852" w:type="dxa"/>
          </w:tcPr>
          <w:p w:rsidR="00140C1E" w:rsidRDefault="00140C1E">
            <w:pPr>
              <w:pStyle w:val="ConsPlusNormal"/>
            </w:pPr>
            <w:r>
              <w:lastRenderedPageBreak/>
              <w:t>Понедельник - пятница с 8.00 до 16.12 часов.</w:t>
            </w:r>
          </w:p>
          <w:p w:rsidR="00140C1E" w:rsidRDefault="00140C1E">
            <w:pPr>
              <w:pStyle w:val="ConsPlusNormal"/>
            </w:pPr>
            <w:r>
              <w:lastRenderedPageBreak/>
              <w:t>Обед с 12.00 - 13.00 часов.</w:t>
            </w:r>
          </w:p>
          <w:p w:rsidR="00140C1E" w:rsidRDefault="00140C1E">
            <w:pPr>
              <w:pStyle w:val="ConsPlusNormal"/>
            </w:pPr>
            <w:r>
              <w:t>Суббота, воскресенье - выходной.</w:t>
            </w:r>
          </w:p>
        </w:tc>
        <w:tc>
          <w:tcPr>
            <w:tcW w:w="1972" w:type="dxa"/>
          </w:tcPr>
          <w:p w:rsidR="00140C1E" w:rsidRDefault="00140C1E">
            <w:pPr>
              <w:pStyle w:val="ConsPlusNormal"/>
            </w:pPr>
            <w:r>
              <w:lastRenderedPageBreak/>
              <w:t>N 52</w:t>
            </w:r>
          </w:p>
        </w:tc>
        <w:tc>
          <w:tcPr>
            <w:tcW w:w="2776" w:type="dxa"/>
          </w:tcPr>
          <w:p w:rsidR="00140C1E" w:rsidRDefault="00140C1E">
            <w:pPr>
              <w:pStyle w:val="ConsPlusNormal"/>
            </w:pPr>
            <w:r>
              <w:t xml:space="preserve">Специалист 1 категории отдела ЖКХ администрации Армизонского </w:t>
            </w:r>
            <w:r>
              <w:lastRenderedPageBreak/>
              <w:t>муниципального района</w:t>
            </w:r>
          </w:p>
        </w:tc>
      </w:tr>
      <w:tr w:rsidR="00140C1E">
        <w:tc>
          <w:tcPr>
            <w:tcW w:w="424" w:type="dxa"/>
          </w:tcPr>
          <w:p w:rsidR="00140C1E" w:rsidRDefault="00140C1E">
            <w:pPr>
              <w:pStyle w:val="ConsPlusNormal"/>
              <w:jc w:val="center"/>
            </w:pPr>
            <w:r>
              <w:lastRenderedPageBreak/>
              <w:t>3.</w:t>
            </w:r>
          </w:p>
        </w:tc>
        <w:tc>
          <w:tcPr>
            <w:tcW w:w="2776" w:type="dxa"/>
          </w:tcPr>
          <w:p w:rsidR="00140C1E" w:rsidRDefault="00140C1E">
            <w:pPr>
              <w:pStyle w:val="ConsPlusNormal"/>
            </w:pPr>
            <w:r>
              <w:t xml:space="preserve">Отдел экономики и прогнозирования </w:t>
            </w:r>
            <w:proofErr w:type="spellStart"/>
            <w:r>
              <w:t>Аромашевского</w:t>
            </w:r>
            <w:proofErr w:type="spellEnd"/>
            <w:r>
              <w:t xml:space="preserve"> муниципального района</w:t>
            </w:r>
          </w:p>
        </w:tc>
        <w:tc>
          <w:tcPr>
            <w:tcW w:w="2032" w:type="dxa"/>
          </w:tcPr>
          <w:p w:rsidR="00140C1E" w:rsidRDefault="00140C1E">
            <w:pPr>
              <w:pStyle w:val="ConsPlusNormal"/>
            </w:pPr>
            <w:r>
              <w:t xml:space="preserve">Тюменская область, </w:t>
            </w:r>
            <w:proofErr w:type="spellStart"/>
            <w:r>
              <w:t>Аромашевский</w:t>
            </w:r>
            <w:proofErr w:type="spellEnd"/>
            <w:r>
              <w:t xml:space="preserve"> район, с. Аромашево, ул. Ленина, д. 166</w:t>
            </w:r>
          </w:p>
        </w:tc>
        <w:tc>
          <w:tcPr>
            <w:tcW w:w="1648" w:type="dxa"/>
          </w:tcPr>
          <w:p w:rsidR="00140C1E" w:rsidRDefault="00140C1E">
            <w:pPr>
              <w:pStyle w:val="ConsPlusNormal"/>
            </w:pPr>
            <w:r>
              <w:t>8(34545) 2-23-35</w:t>
            </w:r>
          </w:p>
        </w:tc>
        <w:tc>
          <w:tcPr>
            <w:tcW w:w="1648" w:type="dxa"/>
          </w:tcPr>
          <w:p w:rsidR="00140C1E" w:rsidRDefault="00140C1E">
            <w:pPr>
              <w:pStyle w:val="ConsPlusNormal"/>
            </w:pPr>
            <w:r>
              <w:t>Понедельник - пятница с 8.00 до 16.00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852" w:type="dxa"/>
          </w:tcPr>
          <w:p w:rsidR="00140C1E" w:rsidRDefault="00140C1E">
            <w:pPr>
              <w:pStyle w:val="ConsPlusNormal"/>
            </w:pPr>
            <w:r>
              <w:t>Понедельник - пятница с 8.00 до 16.00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972" w:type="dxa"/>
          </w:tcPr>
          <w:p w:rsidR="00140C1E" w:rsidRDefault="00140C1E">
            <w:pPr>
              <w:pStyle w:val="ConsPlusNormal"/>
            </w:pPr>
            <w:r>
              <w:t>N 302</w:t>
            </w:r>
          </w:p>
        </w:tc>
        <w:tc>
          <w:tcPr>
            <w:tcW w:w="2776" w:type="dxa"/>
          </w:tcPr>
          <w:p w:rsidR="00140C1E" w:rsidRDefault="00140C1E">
            <w:pPr>
              <w:pStyle w:val="ConsPlusNormal"/>
            </w:pPr>
            <w:r>
              <w:t xml:space="preserve">Начальник отдела экономики и прогнозирования администрации </w:t>
            </w:r>
            <w:proofErr w:type="spellStart"/>
            <w:r>
              <w:t>Аромашевского</w:t>
            </w:r>
            <w:proofErr w:type="spellEnd"/>
            <w:r>
              <w:t xml:space="preserve"> муниципального района</w:t>
            </w:r>
          </w:p>
        </w:tc>
      </w:tr>
      <w:tr w:rsidR="00140C1E">
        <w:tc>
          <w:tcPr>
            <w:tcW w:w="424" w:type="dxa"/>
          </w:tcPr>
          <w:p w:rsidR="00140C1E" w:rsidRDefault="00140C1E">
            <w:pPr>
              <w:pStyle w:val="ConsPlusNormal"/>
              <w:jc w:val="center"/>
            </w:pPr>
            <w:r>
              <w:t>4.</w:t>
            </w:r>
          </w:p>
        </w:tc>
        <w:tc>
          <w:tcPr>
            <w:tcW w:w="2776" w:type="dxa"/>
          </w:tcPr>
          <w:p w:rsidR="00140C1E" w:rsidRDefault="00140C1E">
            <w:pPr>
              <w:pStyle w:val="ConsPlusNormal"/>
            </w:pPr>
            <w:r>
              <w:t xml:space="preserve">Комитет по экономике, прогнозированию и торговле администрации </w:t>
            </w:r>
            <w:proofErr w:type="spellStart"/>
            <w:r>
              <w:t>Бердюжского</w:t>
            </w:r>
            <w:proofErr w:type="spellEnd"/>
            <w:r>
              <w:t xml:space="preserve"> </w:t>
            </w:r>
            <w:proofErr w:type="gramStart"/>
            <w:r>
              <w:t>муниципального</w:t>
            </w:r>
            <w:proofErr w:type="gramEnd"/>
            <w:r>
              <w:t xml:space="preserve"> района</w:t>
            </w:r>
          </w:p>
        </w:tc>
        <w:tc>
          <w:tcPr>
            <w:tcW w:w="2032" w:type="dxa"/>
          </w:tcPr>
          <w:p w:rsidR="00140C1E" w:rsidRDefault="00140C1E">
            <w:pPr>
              <w:pStyle w:val="ConsPlusNormal"/>
            </w:pPr>
            <w:proofErr w:type="gramStart"/>
            <w:r>
              <w:t xml:space="preserve">627440, Тюменская область, </w:t>
            </w:r>
            <w:proofErr w:type="spellStart"/>
            <w:r>
              <w:t>Бердюжский</w:t>
            </w:r>
            <w:proofErr w:type="spellEnd"/>
            <w:r>
              <w:t xml:space="preserve"> район, с. Бердюжье, ул. Крупской, д. 1</w:t>
            </w:r>
            <w:proofErr w:type="gramEnd"/>
          </w:p>
        </w:tc>
        <w:tc>
          <w:tcPr>
            <w:tcW w:w="1648" w:type="dxa"/>
          </w:tcPr>
          <w:p w:rsidR="00140C1E" w:rsidRDefault="00140C1E">
            <w:pPr>
              <w:pStyle w:val="ConsPlusNormal"/>
            </w:pPr>
            <w:r>
              <w:t>8(34554) 2-24-06</w:t>
            </w:r>
          </w:p>
        </w:tc>
        <w:tc>
          <w:tcPr>
            <w:tcW w:w="1648" w:type="dxa"/>
          </w:tcPr>
          <w:p w:rsidR="00140C1E" w:rsidRDefault="00140C1E">
            <w:pPr>
              <w:pStyle w:val="ConsPlusNormal"/>
            </w:pPr>
            <w:r>
              <w:t>Понедельник - пятница с 8.00 до 16.15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852" w:type="dxa"/>
          </w:tcPr>
          <w:p w:rsidR="00140C1E" w:rsidRDefault="00140C1E">
            <w:pPr>
              <w:pStyle w:val="ConsPlusNormal"/>
            </w:pPr>
            <w:r>
              <w:t>Понедельник - пятница с 8.00 до 16.15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972" w:type="dxa"/>
          </w:tcPr>
          <w:p w:rsidR="00140C1E" w:rsidRDefault="00140C1E">
            <w:pPr>
              <w:pStyle w:val="ConsPlusNormal"/>
            </w:pPr>
            <w:r>
              <w:t>2 этаж, "Комитет по экономике, прогнозированию и торговле"</w:t>
            </w:r>
          </w:p>
        </w:tc>
        <w:tc>
          <w:tcPr>
            <w:tcW w:w="2776" w:type="dxa"/>
          </w:tcPr>
          <w:p w:rsidR="00140C1E" w:rsidRDefault="00140C1E">
            <w:pPr>
              <w:pStyle w:val="ConsPlusNormal"/>
            </w:pPr>
            <w:r>
              <w:t xml:space="preserve">Ведущий специалист комитета по экономике, прогнозированию и торговле администрации </w:t>
            </w:r>
            <w:proofErr w:type="spellStart"/>
            <w:r>
              <w:t>Бердюжского</w:t>
            </w:r>
            <w:proofErr w:type="spellEnd"/>
            <w:r>
              <w:t xml:space="preserve"> муниципального района</w:t>
            </w:r>
          </w:p>
        </w:tc>
      </w:tr>
      <w:tr w:rsidR="00140C1E">
        <w:tc>
          <w:tcPr>
            <w:tcW w:w="424" w:type="dxa"/>
          </w:tcPr>
          <w:p w:rsidR="00140C1E" w:rsidRDefault="00140C1E">
            <w:pPr>
              <w:pStyle w:val="ConsPlusNormal"/>
              <w:jc w:val="center"/>
            </w:pPr>
            <w:r>
              <w:t>5.</w:t>
            </w:r>
          </w:p>
        </w:tc>
        <w:tc>
          <w:tcPr>
            <w:tcW w:w="2776" w:type="dxa"/>
          </w:tcPr>
          <w:p w:rsidR="00140C1E" w:rsidRDefault="00140C1E">
            <w:pPr>
              <w:pStyle w:val="ConsPlusNormal"/>
            </w:pPr>
            <w:r>
              <w:t xml:space="preserve">Управление муниципального имущества, строительства, ЖКХ и земельных отношений администрации </w:t>
            </w:r>
            <w:proofErr w:type="spellStart"/>
            <w:r>
              <w:t>Вагайского</w:t>
            </w:r>
            <w:proofErr w:type="spellEnd"/>
            <w:r>
              <w:t xml:space="preserve"> муниципального района</w:t>
            </w:r>
          </w:p>
        </w:tc>
        <w:tc>
          <w:tcPr>
            <w:tcW w:w="2032" w:type="dxa"/>
          </w:tcPr>
          <w:p w:rsidR="00140C1E" w:rsidRDefault="00140C1E">
            <w:pPr>
              <w:pStyle w:val="ConsPlusNormal"/>
            </w:pPr>
            <w:proofErr w:type="gramStart"/>
            <w:r>
              <w:t xml:space="preserve">626240, Тюменская область, </w:t>
            </w:r>
            <w:proofErr w:type="spellStart"/>
            <w:r>
              <w:t>Вагайский</w:t>
            </w:r>
            <w:proofErr w:type="spellEnd"/>
            <w:r>
              <w:t xml:space="preserve"> район, с. Вагай, ул. Ленина, д. 5</w:t>
            </w:r>
            <w:proofErr w:type="gramEnd"/>
          </w:p>
        </w:tc>
        <w:tc>
          <w:tcPr>
            <w:tcW w:w="1648" w:type="dxa"/>
          </w:tcPr>
          <w:p w:rsidR="00140C1E" w:rsidRDefault="00140C1E">
            <w:pPr>
              <w:pStyle w:val="ConsPlusNormal"/>
            </w:pPr>
            <w:r>
              <w:t>8(34539) 2-32-31</w:t>
            </w:r>
          </w:p>
        </w:tc>
        <w:tc>
          <w:tcPr>
            <w:tcW w:w="1648"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852"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972" w:type="dxa"/>
          </w:tcPr>
          <w:p w:rsidR="00140C1E" w:rsidRDefault="00140C1E">
            <w:pPr>
              <w:pStyle w:val="ConsPlusNormal"/>
            </w:pPr>
            <w:r>
              <w:t>N 111</w:t>
            </w:r>
          </w:p>
        </w:tc>
        <w:tc>
          <w:tcPr>
            <w:tcW w:w="2776" w:type="dxa"/>
          </w:tcPr>
          <w:p w:rsidR="00140C1E" w:rsidRDefault="00140C1E">
            <w:pPr>
              <w:pStyle w:val="ConsPlusNormal"/>
            </w:pPr>
            <w:r>
              <w:t xml:space="preserve">Специалист управления муниципального имущества, строительства, ЖКХ и земельных отношений администрации </w:t>
            </w:r>
            <w:proofErr w:type="spellStart"/>
            <w:r>
              <w:t>Вагайского</w:t>
            </w:r>
            <w:proofErr w:type="spellEnd"/>
            <w:r>
              <w:t xml:space="preserve"> муниципального района</w:t>
            </w:r>
          </w:p>
        </w:tc>
      </w:tr>
      <w:tr w:rsidR="00140C1E">
        <w:tc>
          <w:tcPr>
            <w:tcW w:w="424" w:type="dxa"/>
          </w:tcPr>
          <w:p w:rsidR="00140C1E" w:rsidRDefault="00140C1E">
            <w:pPr>
              <w:pStyle w:val="ConsPlusNormal"/>
              <w:jc w:val="center"/>
            </w:pPr>
            <w:r>
              <w:t>6.</w:t>
            </w:r>
          </w:p>
        </w:tc>
        <w:tc>
          <w:tcPr>
            <w:tcW w:w="2776" w:type="dxa"/>
          </w:tcPr>
          <w:p w:rsidR="00140C1E" w:rsidRDefault="00140C1E">
            <w:pPr>
              <w:pStyle w:val="ConsPlusNormal"/>
            </w:pPr>
            <w:r>
              <w:t xml:space="preserve">Отдел экономики и </w:t>
            </w:r>
            <w:r>
              <w:lastRenderedPageBreak/>
              <w:t xml:space="preserve">прогнозирования администрации </w:t>
            </w:r>
            <w:proofErr w:type="spellStart"/>
            <w:r>
              <w:t>Викуловского</w:t>
            </w:r>
            <w:proofErr w:type="spellEnd"/>
            <w:r>
              <w:t xml:space="preserve"> муниципального района</w:t>
            </w:r>
          </w:p>
        </w:tc>
        <w:tc>
          <w:tcPr>
            <w:tcW w:w="2032" w:type="dxa"/>
          </w:tcPr>
          <w:p w:rsidR="00140C1E" w:rsidRDefault="00140C1E">
            <w:pPr>
              <w:pStyle w:val="ConsPlusNormal"/>
            </w:pPr>
            <w:proofErr w:type="gramStart"/>
            <w:r>
              <w:lastRenderedPageBreak/>
              <w:t xml:space="preserve">627570, Тюменская </w:t>
            </w:r>
            <w:r>
              <w:lastRenderedPageBreak/>
              <w:t xml:space="preserve">область, </w:t>
            </w:r>
            <w:proofErr w:type="spellStart"/>
            <w:r>
              <w:t>Викуловский</w:t>
            </w:r>
            <w:proofErr w:type="spellEnd"/>
            <w:r>
              <w:t xml:space="preserve"> район, с. Викулово, ул. Ленина, д. 2</w:t>
            </w:r>
            <w:proofErr w:type="gramEnd"/>
          </w:p>
        </w:tc>
        <w:tc>
          <w:tcPr>
            <w:tcW w:w="1648" w:type="dxa"/>
          </w:tcPr>
          <w:p w:rsidR="00140C1E" w:rsidRDefault="00140C1E">
            <w:pPr>
              <w:pStyle w:val="ConsPlusNormal"/>
            </w:pPr>
            <w:r>
              <w:lastRenderedPageBreak/>
              <w:t>8(34557) 2-37-</w:t>
            </w:r>
            <w:r>
              <w:lastRenderedPageBreak/>
              <w:t>73</w:t>
            </w:r>
          </w:p>
        </w:tc>
        <w:tc>
          <w:tcPr>
            <w:tcW w:w="1648" w:type="dxa"/>
          </w:tcPr>
          <w:p w:rsidR="00140C1E" w:rsidRDefault="00140C1E">
            <w:pPr>
              <w:pStyle w:val="ConsPlusNormal"/>
            </w:pPr>
            <w:r>
              <w:lastRenderedPageBreak/>
              <w:t xml:space="preserve">Понедельник - </w:t>
            </w:r>
            <w:r>
              <w:lastRenderedPageBreak/>
              <w:t>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852" w:type="dxa"/>
          </w:tcPr>
          <w:p w:rsidR="00140C1E" w:rsidRDefault="00140C1E">
            <w:pPr>
              <w:pStyle w:val="ConsPlusNormal"/>
            </w:pPr>
            <w:r>
              <w:lastRenderedPageBreak/>
              <w:t xml:space="preserve">Понедельник с </w:t>
            </w:r>
            <w:r>
              <w:lastRenderedPageBreak/>
              <w:t>8.00 до 17.00 часов. Вторник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972" w:type="dxa"/>
          </w:tcPr>
          <w:p w:rsidR="00140C1E" w:rsidRDefault="00140C1E">
            <w:pPr>
              <w:pStyle w:val="ConsPlusNormal"/>
            </w:pPr>
            <w:r>
              <w:lastRenderedPageBreak/>
              <w:t>N 33</w:t>
            </w:r>
          </w:p>
        </w:tc>
        <w:tc>
          <w:tcPr>
            <w:tcW w:w="2776" w:type="dxa"/>
          </w:tcPr>
          <w:p w:rsidR="00140C1E" w:rsidRDefault="00140C1E">
            <w:pPr>
              <w:pStyle w:val="ConsPlusNormal"/>
            </w:pPr>
            <w:r>
              <w:t xml:space="preserve">Специалист 1 категории </w:t>
            </w:r>
            <w:r>
              <w:lastRenderedPageBreak/>
              <w:t xml:space="preserve">отдела экономики и прогнозирования администрации </w:t>
            </w:r>
            <w:proofErr w:type="spellStart"/>
            <w:r>
              <w:t>Викуловского</w:t>
            </w:r>
            <w:proofErr w:type="spellEnd"/>
            <w:r>
              <w:t xml:space="preserve"> муниципального района</w:t>
            </w:r>
          </w:p>
        </w:tc>
      </w:tr>
      <w:tr w:rsidR="00140C1E">
        <w:tc>
          <w:tcPr>
            <w:tcW w:w="424" w:type="dxa"/>
          </w:tcPr>
          <w:p w:rsidR="00140C1E" w:rsidRDefault="00140C1E">
            <w:pPr>
              <w:pStyle w:val="ConsPlusNormal"/>
              <w:jc w:val="center"/>
            </w:pPr>
            <w:r>
              <w:lastRenderedPageBreak/>
              <w:t>7.</w:t>
            </w:r>
          </w:p>
        </w:tc>
        <w:tc>
          <w:tcPr>
            <w:tcW w:w="2776" w:type="dxa"/>
          </w:tcPr>
          <w:p w:rsidR="00140C1E" w:rsidRDefault="00140C1E">
            <w:pPr>
              <w:pStyle w:val="ConsPlusNormal"/>
            </w:pPr>
            <w:r>
              <w:t xml:space="preserve">Отдел экономики и прогнозирования администрации </w:t>
            </w:r>
            <w:proofErr w:type="spellStart"/>
            <w:r>
              <w:t>Голышмановского</w:t>
            </w:r>
            <w:proofErr w:type="spellEnd"/>
            <w:r>
              <w:t xml:space="preserve"> муниципального района</w:t>
            </w:r>
          </w:p>
        </w:tc>
        <w:tc>
          <w:tcPr>
            <w:tcW w:w="2032" w:type="dxa"/>
          </w:tcPr>
          <w:p w:rsidR="00140C1E" w:rsidRDefault="00140C1E">
            <w:pPr>
              <w:pStyle w:val="ConsPlusNormal"/>
            </w:pPr>
            <w:r>
              <w:t xml:space="preserve">627300, Тюменская область, </w:t>
            </w:r>
            <w:proofErr w:type="spellStart"/>
            <w:r>
              <w:t>р.п</w:t>
            </w:r>
            <w:proofErr w:type="spellEnd"/>
            <w:r>
              <w:t xml:space="preserve">. Голышманово, ул. </w:t>
            </w:r>
            <w:proofErr w:type="gramStart"/>
            <w:r>
              <w:t>Садовая</w:t>
            </w:r>
            <w:proofErr w:type="gramEnd"/>
            <w:r>
              <w:t>, д. 80, стр. 1</w:t>
            </w:r>
          </w:p>
        </w:tc>
        <w:tc>
          <w:tcPr>
            <w:tcW w:w="1648" w:type="dxa"/>
          </w:tcPr>
          <w:p w:rsidR="00140C1E" w:rsidRDefault="00140C1E">
            <w:pPr>
              <w:pStyle w:val="ConsPlusNormal"/>
            </w:pPr>
            <w:r>
              <w:t>8(34546) 2-56-28</w:t>
            </w:r>
          </w:p>
        </w:tc>
        <w:tc>
          <w:tcPr>
            <w:tcW w:w="1648"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852"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972" w:type="dxa"/>
          </w:tcPr>
          <w:p w:rsidR="00140C1E" w:rsidRDefault="00140C1E">
            <w:pPr>
              <w:pStyle w:val="ConsPlusNormal"/>
            </w:pPr>
            <w:r>
              <w:t>N 305</w:t>
            </w:r>
          </w:p>
        </w:tc>
        <w:tc>
          <w:tcPr>
            <w:tcW w:w="2776" w:type="dxa"/>
          </w:tcPr>
          <w:p w:rsidR="00140C1E" w:rsidRDefault="00140C1E">
            <w:pPr>
              <w:pStyle w:val="ConsPlusNormal"/>
            </w:pPr>
            <w:r>
              <w:t xml:space="preserve">Начальник отдела экономики и прогнозирования администрации </w:t>
            </w:r>
            <w:proofErr w:type="spellStart"/>
            <w:r>
              <w:t>Голышмановского</w:t>
            </w:r>
            <w:proofErr w:type="spellEnd"/>
            <w:r>
              <w:t xml:space="preserve"> муниципального района</w:t>
            </w:r>
          </w:p>
        </w:tc>
      </w:tr>
      <w:tr w:rsidR="00140C1E">
        <w:tc>
          <w:tcPr>
            <w:tcW w:w="424" w:type="dxa"/>
          </w:tcPr>
          <w:p w:rsidR="00140C1E" w:rsidRDefault="00140C1E">
            <w:pPr>
              <w:pStyle w:val="ConsPlusNormal"/>
              <w:jc w:val="center"/>
            </w:pPr>
            <w:r>
              <w:t>8.</w:t>
            </w:r>
          </w:p>
        </w:tc>
        <w:tc>
          <w:tcPr>
            <w:tcW w:w="2776" w:type="dxa"/>
          </w:tcPr>
          <w:p w:rsidR="00140C1E" w:rsidRDefault="00140C1E">
            <w:pPr>
              <w:pStyle w:val="ConsPlusNormal"/>
            </w:pPr>
            <w:r>
              <w:t xml:space="preserve">Комитет по архитектуре, строительству и земельной политике администрации </w:t>
            </w:r>
            <w:proofErr w:type="spellStart"/>
            <w:r>
              <w:t>Заводоуковского</w:t>
            </w:r>
            <w:proofErr w:type="spellEnd"/>
            <w:r>
              <w:t xml:space="preserve"> городского округа</w:t>
            </w:r>
          </w:p>
        </w:tc>
        <w:tc>
          <w:tcPr>
            <w:tcW w:w="2032" w:type="dxa"/>
          </w:tcPr>
          <w:p w:rsidR="00140C1E" w:rsidRDefault="00140C1E">
            <w:pPr>
              <w:pStyle w:val="ConsPlusNormal"/>
            </w:pPr>
            <w:r>
              <w:t xml:space="preserve">627140, г. Заводоуковск, ул. </w:t>
            </w:r>
            <w:proofErr w:type="gramStart"/>
            <w:r>
              <w:t>Береговая</w:t>
            </w:r>
            <w:proofErr w:type="gramEnd"/>
            <w:r>
              <w:t>, д. 27</w:t>
            </w:r>
          </w:p>
        </w:tc>
        <w:tc>
          <w:tcPr>
            <w:tcW w:w="1648" w:type="dxa"/>
          </w:tcPr>
          <w:p w:rsidR="00140C1E" w:rsidRDefault="00140C1E">
            <w:pPr>
              <w:pStyle w:val="ConsPlusNormal"/>
            </w:pPr>
            <w:r>
              <w:t>8(34542) 9-01-13</w:t>
            </w:r>
          </w:p>
        </w:tc>
        <w:tc>
          <w:tcPr>
            <w:tcW w:w="1648"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852" w:type="dxa"/>
          </w:tcPr>
          <w:p w:rsidR="00140C1E" w:rsidRDefault="00140C1E">
            <w:pPr>
              <w:pStyle w:val="ConsPlusNormal"/>
            </w:pPr>
            <w:r>
              <w:t>Понедельник - пятница с 9.00 до 16.00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972" w:type="dxa"/>
          </w:tcPr>
          <w:p w:rsidR="00140C1E" w:rsidRDefault="00140C1E">
            <w:pPr>
              <w:pStyle w:val="ConsPlusNormal"/>
            </w:pPr>
            <w:r>
              <w:t>N 110</w:t>
            </w:r>
          </w:p>
        </w:tc>
        <w:tc>
          <w:tcPr>
            <w:tcW w:w="2776" w:type="dxa"/>
          </w:tcPr>
          <w:p w:rsidR="00140C1E" w:rsidRDefault="00140C1E">
            <w:pPr>
              <w:pStyle w:val="ConsPlusNormal"/>
            </w:pPr>
            <w:r>
              <w:t xml:space="preserve">Специалист комитета по архитектуре, строительству и земельной политике администрации </w:t>
            </w:r>
            <w:proofErr w:type="spellStart"/>
            <w:r>
              <w:t>Заводоуковского</w:t>
            </w:r>
            <w:proofErr w:type="spellEnd"/>
            <w:r>
              <w:t xml:space="preserve"> городского округа</w:t>
            </w:r>
          </w:p>
        </w:tc>
      </w:tr>
      <w:tr w:rsidR="00140C1E">
        <w:tc>
          <w:tcPr>
            <w:tcW w:w="424" w:type="dxa"/>
          </w:tcPr>
          <w:p w:rsidR="00140C1E" w:rsidRDefault="00140C1E">
            <w:pPr>
              <w:pStyle w:val="ConsPlusNormal"/>
              <w:jc w:val="center"/>
            </w:pPr>
            <w:r>
              <w:t>9.</w:t>
            </w:r>
          </w:p>
        </w:tc>
        <w:tc>
          <w:tcPr>
            <w:tcW w:w="2776" w:type="dxa"/>
          </w:tcPr>
          <w:p w:rsidR="00140C1E" w:rsidRDefault="00140C1E">
            <w:pPr>
              <w:pStyle w:val="ConsPlusNormal"/>
            </w:pPr>
            <w:r>
              <w:t xml:space="preserve">Юридический отдел администрации </w:t>
            </w:r>
            <w:proofErr w:type="spellStart"/>
            <w:proofErr w:type="gramStart"/>
            <w:r>
              <w:t>Исетского</w:t>
            </w:r>
            <w:proofErr w:type="spellEnd"/>
            <w:proofErr w:type="gramEnd"/>
            <w:r>
              <w:t xml:space="preserve"> муниципального района</w:t>
            </w:r>
          </w:p>
        </w:tc>
        <w:tc>
          <w:tcPr>
            <w:tcW w:w="2032" w:type="dxa"/>
          </w:tcPr>
          <w:p w:rsidR="00140C1E" w:rsidRDefault="00140C1E">
            <w:pPr>
              <w:pStyle w:val="ConsPlusNormal"/>
            </w:pPr>
            <w:proofErr w:type="gramStart"/>
            <w:r>
              <w:t xml:space="preserve">626380, Тюменская область, </w:t>
            </w:r>
            <w:proofErr w:type="spellStart"/>
            <w:r>
              <w:t>Исетский</w:t>
            </w:r>
            <w:proofErr w:type="spellEnd"/>
            <w:r>
              <w:t xml:space="preserve"> район, с. </w:t>
            </w:r>
            <w:proofErr w:type="spellStart"/>
            <w:r>
              <w:t>Исетское</w:t>
            </w:r>
            <w:proofErr w:type="spellEnd"/>
            <w:r>
              <w:t>, ул. Чкалова, д. 10</w:t>
            </w:r>
            <w:proofErr w:type="gramEnd"/>
          </w:p>
        </w:tc>
        <w:tc>
          <w:tcPr>
            <w:tcW w:w="1648" w:type="dxa"/>
          </w:tcPr>
          <w:p w:rsidR="00140C1E" w:rsidRDefault="00140C1E">
            <w:pPr>
              <w:pStyle w:val="ConsPlusNormal"/>
            </w:pPr>
            <w:r>
              <w:t>8(34537) 2-12-01</w:t>
            </w:r>
          </w:p>
        </w:tc>
        <w:tc>
          <w:tcPr>
            <w:tcW w:w="1648"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 xml:space="preserve">Суббота, </w:t>
            </w:r>
            <w:r>
              <w:lastRenderedPageBreak/>
              <w:t>воскресенье -</w:t>
            </w:r>
          </w:p>
          <w:p w:rsidR="00140C1E" w:rsidRDefault="00140C1E">
            <w:pPr>
              <w:pStyle w:val="ConsPlusNormal"/>
            </w:pPr>
            <w:r>
              <w:t>выходной.</w:t>
            </w:r>
          </w:p>
        </w:tc>
        <w:tc>
          <w:tcPr>
            <w:tcW w:w="1852" w:type="dxa"/>
          </w:tcPr>
          <w:p w:rsidR="00140C1E" w:rsidRDefault="00140C1E">
            <w:pPr>
              <w:pStyle w:val="ConsPlusNormal"/>
            </w:pPr>
            <w:r>
              <w:lastRenderedPageBreak/>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 xml:space="preserve">Суббота, </w:t>
            </w:r>
            <w:r>
              <w:lastRenderedPageBreak/>
              <w:t>воскресенье - выходной.</w:t>
            </w:r>
          </w:p>
        </w:tc>
        <w:tc>
          <w:tcPr>
            <w:tcW w:w="1972" w:type="dxa"/>
          </w:tcPr>
          <w:p w:rsidR="00140C1E" w:rsidRDefault="00140C1E">
            <w:pPr>
              <w:pStyle w:val="ConsPlusNormal"/>
            </w:pPr>
            <w:r>
              <w:lastRenderedPageBreak/>
              <w:t>N 310</w:t>
            </w:r>
          </w:p>
        </w:tc>
        <w:tc>
          <w:tcPr>
            <w:tcW w:w="2776" w:type="dxa"/>
          </w:tcPr>
          <w:p w:rsidR="00140C1E" w:rsidRDefault="00140C1E">
            <w:pPr>
              <w:pStyle w:val="ConsPlusNormal"/>
            </w:pPr>
            <w:r>
              <w:t xml:space="preserve">Ведущий специалист юридического отдела администрации </w:t>
            </w:r>
            <w:proofErr w:type="spellStart"/>
            <w:r>
              <w:t>Исетского</w:t>
            </w:r>
            <w:proofErr w:type="spellEnd"/>
            <w:r>
              <w:t xml:space="preserve"> муниципального района</w:t>
            </w:r>
          </w:p>
        </w:tc>
      </w:tr>
      <w:tr w:rsidR="00140C1E">
        <w:tc>
          <w:tcPr>
            <w:tcW w:w="424" w:type="dxa"/>
          </w:tcPr>
          <w:p w:rsidR="00140C1E" w:rsidRDefault="00140C1E">
            <w:pPr>
              <w:pStyle w:val="ConsPlusNormal"/>
              <w:jc w:val="center"/>
            </w:pPr>
            <w:r>
              <w:lastRenderedPageBreak/>
              <w:t>10.</w:t>
            </w:r>
          </w:p>
        </w:tc>
        <w:tc>
          <w:tcPr>
            <w:tcW w:w="2776" w:type="dxa"/>
          </w:tcPr>
          <w:p w:rsidR="00140C1E" w:rsidRDefault="00140C1E">
            <w:pPr>
              <w:pStyle w:val="ConsPlusNormal"/>
            </w:pPr>
            <w:r>
              <w:t>Отдел по транспорту администрации муниципального образования город Ишим</w:t>
            </w:r>
          </w:p>
        </w:tc>
        <w:tc>
          <w:tcPr>
            <w:tcW w:w="2032" w:type="dxa"/>
          </w:tcPr>
          <w:p w:rsidR="00140C1E" w:rsidRDefault="00140C1E">
            <w:pPr>
              <w:pStyle w:val="ConsPlusNormal"/>
            </w:pPr>
            <w:r>
              <w:t>627750, Тюменская область, г. Ишим, ул. Гагарина, д. 67</w:t>
            </w:r>
          </w:p>
        </w:tc>
        <w:tc>
          <w:tcPr>
            <w:tcW w:w="1648" w:type="dxa"/>
          </w:tcPr>
          <w:p w:rsidR="00140C1E" w:rsidRDefault="00140C1E">
            <w:pPr>
              <w:pStyle w:val="ConsPlusNormal"/>
            </w:pPr>
            <w:r>
              <w:t>8(34551) 5-15-41</w:t>
            </w:r>
          </w:p>
        </w:tc>
        <w:tc>
          <w:tcPr>
            <w:tcW w:w="1648" w:type="dxa"/>
          </w:tcPr>
          <w:p w:rsidR="00140C1E" w:rsidRDefault="00140C1E">
            <w:pPr>
              <w:pStyle w:val="ConsPlusNormal"/>
            </w:pPr>
            <w:r>
              <w:t>Понедельник - пятница с 9.00 до 18.00 часов.</w:t>
            </w:r>
          </w:p>
          <w:p w:rsidR="00140C1E" w:rsidRDefault="00140C1E">
            <w:pPr>
              <w:pStyle w:val="ConsPlusNormal"/>
            </w:pPr>
            <w:r>
              <w:t>Обед с 12.30 - 13.30 часов.</w:t>
            </w:r>
          </w:p>
          <w:p w:rsidR="00140C1E" w:rsidRDefault="00140C1E">
            <w:pPr>
              <w:pStyle w:val="ConsPlusNormal"/>
            </w:pPr>
            <w:r>
              <w:t>Суббота, воскресенье - выходной.</w:t>
            </w:r>
          </w:p>
        </w:tc>
        <w:tc>
          <w:tcPr>
            <w:tcW w:w="1852" w:type="dxa"/>
          </w:tcPr>
          <w:p w:rsidR="00140C1E" w:rsidRDefault="00140C1E">
            <w:pPr>
              <w:pStyle w:val="ConsPlusNormal"/>
            </w:pPr>
            <w:r>
              <w:t>Понедельник - пятница с 9.00 до 18.00 часов.</w:t>
            </w:r>
          </w:p>
          <w:p w:rsidR="00140C1E" w:rsidRDefault="00140C1E">
            <w:pPr>
              <w:pStyle w:val="ConsPlusNormal"/>
            </w:pPr>
            <w:r>
              <w:t>Обед с 12.30 - 13.30 часов.</w:t>
            </w:r>
          </w:p>
          <w:p w:rsidR="00140C1E" w:rsidRDefault="00140C1E">
            <w:pPr>
              <w:pStyle w:val="ConsPlusNormal"/>
            </w:pPr>
            <w:r>
              <w:t>Суббота, воскресенье - выходной.</w:t>
            </w:r>
          </w:p>
        </w:tc>
        <w:tc>
          <w:tcPr>
            <w:tcW w:w="1972" w:type="dxa"/>
          </w:tcPr>
          <w:p w:rsidR="00140C1E" w:rsidRDefault="00140C1E">
            <w:pPr>
              <w:pStyle w:val="ConsPlusNormal"/>
            </w:pPr>
            <w:r>
              <w:t>N 201</w:t>
            </w:r>
          </w:p>
        </w:tc>
        <w:tc>
          <w:tcPr>
            <w:tcW w:w="2776" w:type="dxa"/>
          </w:tcPr>
          <w:p w:rsidR="00140C1E" w:rsidRDefault="00140C1E">
            <w:pPr>
              <w:pStyle w:val="ConsPlusNormal"/>
            </w:pPr>
            <w:r>
              <w:t>Начальник отдела по транспорту администрации муниципального образования город Ишим</w:t>
            </w:r>
          </w:p>
        </w:tc>
      </w:tr>
      <w:tr w:rsidR="00140C1E">
        <w:tc>
          <w:tcPr>
            <w:tcW w:w="424" w:type="dxa"/>
          </w:tcPr>
          <w:p w:rsidR="00140C1E" w:rsidRDefault="00140C1E">
            <w:pPr>
              <w:pStyle w:val="ConsPlusNormal"/>
              <w:jc w:val="center"/>
            </w:pPr>
            <w:r>
              <w:t>11.</w:t>
            </w:r>
          </w:p>
        </w:tc>
        <w:tc>
          <w:tcPr>
            <w:tcW w:w="2776" w:type="dxa"/>
          </w:tcPr>
          <w:p w:rsidR="00140C1E" w:rsidRDefault="00140C1E">
            <w:pPr>
              <w:pStyle w:val="ConsPlusNormal"/>
            </w:pPr>
            <w:r>
              <w:t xml:space="preserve">Отдел экономики и прогнозирования администрации </w:t>
            </w:r>
            <w:proofErr w:type="spellStart"/>
            <w:r>
              <w:t>Ишимского</w:t>
            </w:r>
            <w:proofErr w:type="spellEnd"/>
            <w:r>
              <w:t xml:space="preserve"> муниципального района</w:t>
            </w:r>
          </w:p>
        </w:tc>
        <w:tc>
          <w:tcPr>
            <w:tcW w:w="2032" w:type="dxa"/>
          </w:tcPr>
          <w:p w:rsidR="00140C1E" w:rsidRDefault="00140C1E">
            <w:pPr>
              <w:pStyle w:val="ConsPlusNormal"/>
            </w:pPr>
            <w:r>
              <w:t>627750, Тюменская область, г. Ишим, ул. Ленина, д. 48</w:t>
            </w:r>
          </w:p>
        </w:tc>
        <w:tc>
          <w:tcPr>
            <w:tcW w:w="1648" w:type="dxa"/>
          </w:tcPr>
          <w:p w:rsidR="00140C1E" w:rsidRDefault="00140C1E">
            <w:pPr>
              <w:pStyle w:val="ConsPlusNormal"/>
            </w:pPr>
            <w:r>
              <w:t>(34551) 5-13-79.</w:t>
            </w:r>
          </w:p>
        </w:tc>
        <w:tc>
          <w:tcPr>
            <w:tcW w:w="1648"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852" w:type="dxa"/>
          </w:tcPr>
          <w:p w:rsidR="00140C1E" w:rsidRDefault="00140C1E">
            <w:pPr>
              <w:pStyle w:val="ConsPlusNormal"/>
            </w:pPr>
            <w:r>
              <w:t>Понедельник - пятница с 9.00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972" w:type="dxa"/>
          </w:tcPr>
          <w:p w:rsidR="00140C1E" w:rsidRDefault="00140C1E">
            <w:pPr>
              <w:pStyle w:val="ConsPlusNormal"/>
            </w:pPr>
            <w:r>
              <w:t>N 51</w:t>
            </w:r>
          </w:p>
        </w:tc>
        <w:tc>
          <w:tcPr>
            <w:tcW w:w="2776" w:type="dxa"/>
          </w:tcPr>
          <w:p w:rsidR="00140C1E" w:rsidRDefault="00140C1E">
            <w:pPr>
              <w:pStyle w:val="ConsPlusNormal"/>
            </w:pPr>
            <w:r>
              <w:t xml:space="preserve">Ведущий специалист отдела экономики и прогнозирования администрации </w:t>
            </w:r>
            <w:proofErr w:type="spellStart"/>
            <w:r>
              <w:t>Ишимского</w:t>
            </w:r>
            <w:proofErr w:type="spellEnd"/>
            <w:r>
              <w:t xml:space="preserve"> муниципального района</w:t>
            </w:r>
          </w:p>
        </w:tc>
      </w:tr>
      <w:tr w:rsidR="00140C1E">
        <w:tc>
          <w:tcPr>
            <w:tcW w:w="424" w:type="dxa"/>
          </w:tcPr>
          <w:p w:rsidR="00140C1E" w:rsidRDefault="00140C1E">
            <w:pPr>
              <w:pStyle w:val="ConsPlusNormal"/>
              <w:jc w:val="center"/>
            </w:pPr>
            <w:r>
              <w:t>12.</w:t>
            </w:r>
          </w:p>
        </w:tc>
        <w:tc>
          <w:tcPr>
            <w:tcW w:w="2776" w:type="dxa"/>
          </w:tcPr>
          <w:p w:rsidR="00140C1E" w:rsidRDefault="00140C1E">
            <w:pPr>
              <w:pStyle w:val="ConsPlusNormal"/>
            </w:pPr>
            <w:r>
              <w:t>Отдел экономики и прогнозирования администрации Казанского муниципального района</w:t>
            </w:r>
          </w:p>
        </w:tc>
        <w:tc>
          <w:tcPr>
            <w:tcW w:w="2032" w:type="dxa"/>
          </w:tcPr>
          <w:p w:rsidR="00140C1E" w:rsidRDefault="00140C1E">
            <w:pPr>
              <w:pStyle w:val="ConsPlusNormal"/>
            </w:pPr>
            <w:proofErr w:type="gramStart"/>
            <w:r>
              <w:t>627420, Тюменская область, Казанский район, с. Казанское, ул. Ленина, д. 7</w:t>
            </w:r>
            <w:proofErr w:type="gramEnd"/>
          </w:p>
        </w:tc>
        <w:tc>
          <w:tcPr>
            <w:tcW w:w="1648" w:type="dxa"/>
          </w:tcPr>
          <w:p w:rsidR="00140C1E" w:rsidRDefault="00140C1E">
            <w:pPr>
              <w:pStyle w:val="ConsPlusNormal"/>
            </w:pPr>
            <w:r>
              <w:t>(34553) 4-28-53</w:t>
            </w:r>
          </w:p>
        </w:tc>
        <w:tc>
          <w:tcPr>
            <w:tcW w:w="1648" w:type="dxa"/>
          </w:tcPr>
          <w:p w:rsidR="00140C1E" w:rsidRDefault="00140C1E">
            <w:pPr>
              <w:pStyle w:val="ConsPlusNormal"/>
            </w:pPr>
            <w:r>
              <w:t>Понедельник - пятница с 8.00 до 16.15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852" w:type="dxa"/>
          </w:tcPr>
          <w:p w:rsidR="00140C1E" w:rsidRDefault="00140C1E">
            <w:pPr>
              <w:pStyle w:val="ConsPlusNormal"/>
            </w:pPr>
            <w:r>
              <w:t>Понедельник - пятница с 8.00 до 16.15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972" w:type="dxa"/>
          </w:tcPr>
          <w:p w:rsidR="00140C1E" w:rsidRDefault="00140C1E">
            <w:pPr>
              <w:pStyle w:val="ConsPlusNormal"/>
            </w:pPr>
            <w:r>
              <w:t>N 19</w:t>
            </w:r>
          </w:p>
        </w:tc>
        <w:tc>
          <w:tcPr>
            <w:tcW w:w="2776" w:type="dxa"/>
          </w:tcPr>
          <w:p w:rsidR="00140C1E" w:rsidRDefault="00140C1E">
            <w:pPr>
              <w:pStyle w:val="ConsPlusNormal"/>
            </w:pPr>
            <w:r>
              <w:t>Главный специалист отдела экономики и прогнозирования администрации Казанского муниципального района</w:t>
            </w:r>
          </w:p>
        </w:tc>
      </w:tr>
      <w:tr w:rsidR="00140C1E">
        <w:tc>
          <w:tcPr>
            <w:tcW w:w="424" w:type="dxa"/>
          </w:tcPr>
          <w:p w:rsidR="00140C1E" w:rsidRDefault="00140C1E">
            <w:pPr>
              <w:pStyle w:val="ConsPlusNormal"/>
              <w:jc w:val="center"/>
            </w:pPr>
            <w:r>
              <w:t>13.</w:t>
            </w:r>
          </w:p>
        </w:tc>
        <w:tc>
          <w:tcPr>
            <w:tcW w:w="2776" w:type="dxa"/>
          </w:tcPr>
          <w:p w:rsidR="00140C1E" w:rsidRDefault="00140C1E">
            <w:pPr>
              <w:pStyle w:val="ConsPlusNormal"/>
            </w:pPr>
            <w:r>
              <w:t xml:space="preserve">Отдел ЖКХ, строительства, газификации, дорожного хозяйства, транспорта и связи администрации </w:t>
            </w:r>
            <w:proofErr w:type="spellStart"/>
            <w:r>
              <w:lastRenderedPageBreak/>
              <w:t>Нижнетавдинского</w:t>
            </w:r>
            <w:proofErr w:type="spellEnd"/>
            <w:r>
              <w:t xml:space="preserve"> муниципального района</w:t>
            </w:r>
          </w:p>
        </w:tc>
        <w:tc>
          <w:tcPr>
            <w:tcW w:w="2032" w:type="dxa"/>
          </w:tcPr>
          <w:p w:rsidR="00140C1E" w:rsidRDefault="00140C1E">
            <w:pPr>
              <w:pStyle w:val="ConsPlusNormal"/>
            </w:pPr>
            <w:r>
              <w:lastRenderedPageBreak/>
              <w:t xml:space="preserve">626020, Тюменская область, </w:t>
            </w:r>
            <w:proofErr w:type="spellStart"/>
            <w:r>
              <w:t>Нижнетавдинский</w:t>
            </w:r>
            <w:proofErr w:type="spellEnd"/>
            <w:r>
              <w:t xml:space="preserve"> район, </w:t>
            </w:r>
            <w:proofErr w:type="gramStart"/>
            <w:r>
              <w:t>с</w:t>
            </w:r>
            <w:proofErr w:type="gramEnd"/>
            <w:r>
              <w:t xml:space="preserve">. </w:t>
            </w:r>
            <w:proofErr w:type="gramStart"/>
            <w:r>
              <w:t>Нижняя</w:t>
            </w:r>
            <w:proofErr w:type="gramEnd"/>
            <w:r>
              <w:t xml:space="preserve"> </w:t>
            </w:r>
            <w:r>
              <w:lastRenderedPageBreak/>
              <w:t>Тавда, ул. Калинина, д. 54</w:t>
            </w:r>
          </w:p>
        </w:tc>
        <w:tc>
          <w:tcPr>
            <w:tcW w:w="1648" w:type="dxa"/>
          </w:tcPr>
          <w:p w:rsidR="00140C1E" w:rsidRDefault="00140C1E">
            <w:pPr>
              <w:pStyle w:val="ConsPlusNormal"/>
            </w:pPr>
            <w:r>
              <w:lastRenderedPageBreak/>
              <w:t>8(34533) 2-45-44; 2-32-21</w:t>
            </w:r>
          </w:p>
        </w:tc>
        <w:tc>
          <w:tcPr>
            <w:tcW w:w="1648" w:type="dxa"/>
          </w:tcPr>
          <w:p w:rsidR="00140C1E" w:rsidRDefault="00140C1E">
            <w:pPr>
              <w:pStyle w:val="ConsPlusNormal"/>
            </w:pPr>
            <w:r>
              <w:t>Понедельник - пятница с 8.00 до 16.00 часов.</w:t>
            </w:r>
          </w:p>
          <w:p w:rsidR="00140C1E" w:rsidRDefault="00140C1E">
            <w:pPr>
              <w:pStyle w:val="ConsPlusNormal"/>
            </w:pPr>
            <w:r>
              <w:t xml:space="preserve">Обед с 12.00 - </w:t>
            </w:r>
            <w:r>
              <w:lastRenderedPageBreak/>
              <w:t>13.00 часов.</w:t>
            </w:r>
          </w:p>
          <w:p w:rsidR="00140C1E" w:rsidRDefault="00140C1E">
            <w:pPr>
              <w:pStyle w:val="ConsPlusNormal"/>
            </w:pPr>
            <w:r>
              <w:t>Суббота, воскресенье - выходной.</w:t>
            </w:r>
          </w:p>
        </w:tc>
        <w:tc>
          <w:tcPr>
            <w:tcW w:w="1852" w:type="dxa"/>
          </w:tcPr>
          <w:p w:rsidR="00140C1E" w:rsidRDefault="00140C1E">
            <w:pPr>
              <w:pStyle w:val="ConsPlusNormal"/>
            </w:pPr>
            <w:r>
              <w:lastRenderedPageBreak/>
              <w:t>Понедельник - пятница с 8.00 до 16.00 часов.</w:t>
            </w:r>
          </w:p>
          <w:p w:rsidR="00140C1E" w:rsidRDefault="00140C1E">
            <w:pPr>
              <w:pStyle w:val="ConsPlusNormal"/>
            </w:pPr>
            <w:r>
              <w:t xml:space="preserve">Обед с 12.00 - </w:t>
            </w:r>
            <w:r>
              <w:lastRenderedPageBreak/>
              <w:t>13.00 часов.</w:t>
            </w:r>
          </w:p>
          <w:p w:rsidR="00140C1E" w:rsidRDefault="00140C1E">
            <w:pPr>
              <w:pStyle w:val="ConsPlusNormal"/>
            </w:pPr>
            <w:r>
              <w:t>Суббота, воскресенье - выходной.</w:t>
            </w:r>
          </w:p>
        </w:tc>
        <w:tc>
          <w:tcPr>
            <w:tcW w:w="1972" w:type="dxa"/>
          </w:tcPr>
          <w:p w:rsidR="00140C1E" w:rsidRDefault="00140C1E">
            <w:pPr>
              <w:pStyle w:val="ConsPlusNormal"/>
            </w:pPr>
            <w:r>
              <w:lastRenderedPageBreak/>
              <w:t xml:space="preserve">N </w:t>
            </w:r>
            <w:proofErr w:type="spellStart"/>
            <w:r>
              <w:t>N</w:t>
            </w:r>
            <w:proofErr w:type="spellEnd"/>
            <w:r>
              <w:t xml:space="preserve"> 306; 308</w:t>
            </w:r>
          </w:p>
        </w:tc>
        <w:tc>
          <w:tcPr>
            <w:tcW w:w="2776" w:type="dxa"/>
          </w:tcPr>
          <w:p w:rsidR="00140C1E" w:rsidRDefault="00140C1E">
            <w:pPr>
              <w:pStyle w:val="ConsPlusNormal"/>
            </w:pPr>
            <w:r>
              <w:t xml:space="preserve">Начальник отдела, главный специалист отдела ЖКХ, строительства, газификации, дорожного </w:t>
            </w:r>
            <w:r>
              <w:lastRenderedPageBreak/>
              <w:t xml:space="preserve">хозяйства, транспорта и связи администрации </w:t>
            </w:r>
            <w:proofErr w:type="spellStart"/>
            <w:r>
              <w:t>Нижнетавдинского</w:t>
            </w:r>
            <w:proofErr w:type="spellEnd"/>
            <w:r>
              <w:t xml:space="preserve"> муниципального района</w:t>
            </w:r>
          </w:p>
        </w:tc>
      </w:tr>
      <w:tr w:rsidR="00140C1E">
        <w:tc>
          <w:tcPr>
            <w:tcW w:w="424" w:type="dxa"/>
          </w:tcPr>
          <w:p w:rsidR="00140C1E" w:rsidRDefault="00140C1E">
            <w:pPr>
              <w:pStyle w:val="ConsPlusNormal"/>
              <w:jc w:val="center"/>
            </w:pPr>
            <w:r>
              <w:lastRenderedPageBreak/>
              <w:t>14.</w:t>
            </w:r>
          </w:p>
        </w:tc>
        <w:tc>
          <w:tcPr>
            <w:tcW w:w="2776" w:type="dxa"/>
          </w:tcPr>
          <w:p w:rsidR="00140C1E" w:rsidRDefault="00140C1E">
            <w:pPr>
              <w:pStyle w:val="ConsPlusNormal"/>
            </w:pPr>
            <w:r>
              <w:t>Общий отдел администрации Омутинского муниципального района</w:t>
            </w:r>
          </w:p>
        </w:tc>
        <w:tc>
          <w:tcPr>
            <w:tcW w:w="2032" w:type="dxa"/>
          </w:tcPr>
          <w:p w:rsidR="00140C1E" w:rsidRDefault="00140C1E">
            <w:pPr>
              <w:pStyle w:val="ConsPlusNormal"/>
            </w:pPr>
            <w:r>
              <w:t xml:space="preserve">627070, Тюменская область, Омутинский район, с. </w:t>
            </w:r>
            <w:proofErr w:type="spellStart"/>
            <w:r>
              <w:t>Омутинское</w:t>
            </w:r>
            <w:proofErr w:type="spellEnd"/>
            <w:r>
              <w:t>, ул. Первомайская, д. 78а</w:t>
            </w:r>
          </w:p>
        </w:tc>
        <w:tc>
          <w:tcPr>
            <w:tcW w:w="1648" w:type="dxa"/>
          </w:tcPr>
          <w:p w:rsidR="00140C1E" w:rsidRDefault="00140C1E">
            <w:pPr>
              <w:pStyle w:val="ConsPlusNormal"/>
            </w:pPr>
            <w:r>
              <w:t>8(34544) 3-11-48</w:t>
            </w:r>
          </w:p>
        </w:tc>
        <w:tc>
          <w:tcPr>
            <w:tcW w:w="1648"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852"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972" w:type="dxa"/>
          </w:tcPr>
          <w:p w:rsidR="00140C1E" w:rsidRDefault="00140C1E">
            <w:pPr>
              <w:pStyle w:val="ConsPlusNormal"/>
            </w:pPr>
            <w:r>
              <w:t>N 314</w:t>
            </w:r>
          </w:p>
        </w:tc>
        <w:tc>
          <w:tcPr>
            <w:tcW w:w="2776" w:type="dxa"/>
          </w:tcPr>
          <w:p w:rsidR="00140C1E" w:rsidRDefault="00140C1E">
            <w:pPr>
              <w:pStyle w:val="ConsPlusNormal"/>
            </w:pPr>
            <w:r>
              <w:t>Специалист 1 категории общего отдела администрации Омутинского муниципального района</w:t>
            </w:r>
          </w:p>
        </w:tc>
      </w:tr>
      <w:tr w:rsidR="00140C1E">
        <w:tc>
          <w:tcPr>
            <w:tcW w:w="424" w:type="dxa"/>
          </w:tcPr>
          <w:p w:rsidR="00140C1E" w:rsidRDefault="00140C1E">
            <w:pPr>
              <w:pStyle w:val="ConsPlusNormal"/>
              <w:jc w:val="center"/>
            </w:pPr>
            <w:r>
              <w:t>15.</w:t>
            </w:r>
          </w:p>
        </w:tc>
        <w:tc>
          <w:tcPr>
            <w:tcW w:w="2776" w:type="dxa"/>
          </w:tcPr>
          <w:p w:rsidR="00140C1E" w:rsidRDefault="00140C1E">
            <w:pPr>
              <w:pStyle w:val="ConsPlusNormal"/>
            </w:pPr>
            <w:r>
              <w:t>Администрация Сладковского муниципального района</w:t>
            </w:r>
          </w:p>
        </w:tc>
        <w:tc>
          <w:tcPr>
            <w:tcW w:w="2032" w:type="dxa"/>
          </w:tcPr>
          <w:p w:rsidR="00140C1E" w:rsidRDefault="00140C1E">
            <w:pPr>
              <w:pStyle w:val="ConsPlusNormal"/>
            </w:pPr>
            <w:r>
              <w:t xml:space="preserve">627610, Тюменская область, </w:t>
            </w:r>
            <w:proofErr w:type="spellStart"/>
            <w:r>
              <w:t>Сладковский</w:t>
            </w:r>
            <w:proofErr w:type="spellEnd"/>
            <w:r>
              <w:t xml:space="preserve"> район, </w:t>
            </w:r>
            <w:proofErr w:type="gramStart"/>
            <w:r>
              <w:t>с</w:t>
            </w:r>
            <w:proofErr w:type="gramEnd"/>
            <w:r>
              <w:t>. Сладково, ул. Ленина, д. 59</w:t>
            </w:r>
          </w:p>
        </w:tc>
        <w:tc>
          <w:tcPr>
            <w:tcW w:w="1648" w:type="dxa"/>
          </w:tcPr>
          <w:p w:rsidR="00140C1E" w:rsidRDefault="00140C1E">
            <w:pPr>
              <w:pStyle w:val="ConsPlusNormal"/>
            </w:pPr>
            <w:r>
              <w:t>8(34555)</w:t>
            </w:r>
          </w:p>
          <w:p w:rsidR="00140C1E" w:rsidRDefault="00140C1E">
            <w:pPr>
              <w:pStyle w:val="ConsPlusNormal"/>
            </w:pPr>
            <w:r>
              <w:t>23-8-95</w:t>
            </w:r>
          </w:p>
        </w:tc>
        <w:tc>
          <w:tcPr>
            <w:tcW w:w="1648" w:type="dxa"/>
          </w:tcPr>
          <w:p w:rsidR="00140C1E" w:rsidRDefault="00140C1E">
            <w:pPr>
              <w:pStyle w:val="ConsPlusNormal"/>
            </w:pPr>
            <w:r>
              <w:t>Понедельник - пятница с 8.00 до 17.00 часов;</w:t>
            </w:r>
          </w:p>
          <w:p w:rsidR="00140C1E" w:rsidRDefault="00140C1E">
            <w:pPr>
              <w:pStyle w:val="ConsPlusNormal"/>
            </w:pPr>
            <w:r>
              <w:t>Обед с 12.00 до 13.00 часов.</w:t>
            </w:r>
          </w:p>
          <w:p w:rsidR="00140C1E" w:rsidRDefault="00140C1E">
            <w:pPr>
              <w:pStyle w:val="ConsPlusNormal"/>
            </w:pPr>
            <w:r>
              <w:t>Суббота, воскресенье - выходной.</w:t>
            </w:r>
          </w:p>
        </w:tc>
        <w:tc>
          <w:tcPr>
            <w:tcW w:w="1852" w:type="dxa"/>
          </w:tcPr>
          <w:p w:rsidR="00140C1E" w:rsidRDefault="00140C1E">
            <w:pPr>
              <w:pStyle w:val="ConsPlusNormal"/>
            </w:pPr>
            <w:r>
              <w:t>Понедельник - пятница с 8.00 до 16.00 часов;</w:t>
            </w:r>
          </w:p>
          <w:p w:rsidR="00140C1E" w:rsidRDefault="00140C1E">
            <w:pPr>
              <w:pStyle w:val="ConsPlusNormal"/>
            </w:pPr>
            <w:r>
              <w:t>Обед с 12.00 до 13.00 часов.</w:t>
            </w:r>
          </w:p>
          <w:p w:rsidR="00140C1E" w:rsidRDefault="00140C1E">
            <w:pPr>
              <w:pStyle w:val="ConsPlusNormal"/>
            </w:pPr>
            <w:r>
              <w:t>Суббота, воскресенье - выходной.</w:t>
            </w:r>
          </w:p>
        </w:tc>
        <w:tc>
          <w:tcPr>
            <w:tcW w:w="1972" w:type="dxa"/>
          </w:tcPr>
          <w:p w:rsidR="00140C1E" w:rsidRDefault="00140C1E">
            <w:pPr>
              <w:pStyle w:val="ConsPlusNormal"/>
            </w:pPr>
            <w:r>
              <w:t>N 10</w:t>
            </w:r>
          </w:p>
        </w:tc>
        <w:tc>
          <w:tcPr>
            <w:tcW w:w="2776" w:type="dxa"/>
          </w:tcPr>
          <w:p w:rsidR="00140C1E" w:rsidRDefault="00140C1E">
            <w:pPr>
              <w:pStyle w:val="ConsPlusNormal"/>
            </w:pPr>
            <w:r>
              <w:t>Специалист 1 категории администрации Сладковского муниципального района</w:t>
            </w:r>
          </w:p>
        </w:tc>
      </w:tr>
      <w:tr w:rsidR="00140C1E">
        <w:tc>
          <w:tcPr>
            <w:tcW w:w="424" w:type="dxa"/>
          </w:tcPr>
          <w:p w:rsidR="00140C1E" w:rsidRDefault="00140C1E">
            <w:pPr>
              <w:pStyle w:val="ConsPlusNormal"/>
              <w:jc w:val="center"/>
            </w:pPr>
            <w:r>
              <w:t>16.</w:t>
            </w:r>
          </w:p>
        </w:tc>
        <w:tc>
          <w:tcPr>
            <w:tcW w:w="2776" w:type="dxa"/>
          </w:tcPr>
          <w:p w:rsidR="00140C1E" w:rsidRDefault="00140C1E">
            <w:pPr>
              <w:pStyle w:val="ConsPlusNormal"/>
            </w:pPr>
            <w:r>
              <w:t xml:space="preserve">Отдел ЖКХ, газификации, строительства, транспорта и связи администрации </w:t>
            </w:r>
            <w:proofErr w:type="spellStart"/>
            <w:r>
              <w:t>Сорокинского</w:t>
            </w:r>
            <w:proofErr w:type="spellEnd"/>
            <w:r>
              <w:t xml:space="preserve"> муниципального района</w:t>
            </w:r>
          </w:p>
        </w:tc>
        <w:tc>
          <w:tcPr>
            <w:tcW w:w="2032" w:type="dxa"/>
          </w:tcPr>
          <w:p w:rsidR="00140C1E" w:rsidRDefault="00140C1E">
            <w:pPr>
              <w:pStyle w:val="ConsPlusNormal"/>
            </w:pPr>
            <w:r>
              <w:t xml:space="preserve">627500, Тюменская область, </w:t>
            </w:r>
            <w:proofErr w:type="spellStart"/>
            <w:r>
              <w:t>Сорокинский</w:t>
            </w:r>
            <w:proofErr w:type="spellEnd"/>
            <w:r>
              <w:t xml:space="preserve"> район, с. Б. Сорокино, ул. 40 лет Октября, д. 10</w:t>
            </w:r>
          </w:p>
        </w:tc>
        <w:tc>
          <w:tcPr>
            <w:tcW w:w="1648" w:type="dxa"/>
          </w:tcPr>
          <w:p w:rsidR="00140C1E" w:rsidRDefault="00140C1E">
            <w:pPr>
              <w:pStyle w:val="ConsPlusNormal"/>
            </w:pPr>
            <w:r>
              <w:t>8(34550) 2-17-74</w:t>
            </w:r>
          </w:p>
        </w:tc>
        <w:tc>
          <w:tcPr>
            <w:tcW w:w="1648" w:type="dxa"/>
          </w:tcPr>
          <w:p w:rsidR="00140C1E" w:rsidRDefault="00140C1E">
            <w:pPr>
              <w:pStyle w:val="ConsPlusNormal"/>
            </w:pPr>
            <w:r>
              <w:t>Понедельник - пятница с 8.00 до 16.00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852" w:type="dxa"/>
          </w:tcPr>
          <w:p w:rsidR="00140C1E" w:rsidRDefault="00140C1E">
            <w:pPr>
              <w:pStyle w:val="ConsPlusNormal"/>
            </w:pPr>
            <w:r>
              <w:t>Понедельник - пятница с 8.00 до 16.00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972" w:type="dxa"/>
          </w:tcPr>
          <w:p w:rsidR="00140C1E" w:rsidRDefault="00140C1E">
            <w:pPr>
              <w:pStyle w:val="ConsPlusNormal"/>
            </w:pPr>
            <w:r>
              <w:t>N 17</w:t>
            </w:r>
          </w:p>
        </w:tc>
        <w:tc>
          <w:tcPr>
            <w:tcW w:w="2776" w:type="dxa"/>
          </w:tcPr>
          <w:p w:rsidR="00140C1E" w:rsidRDefault="00140C1E">
            <w:pPr>
              <w:pStyle w:val="ConsPlusNormal"/>
            </w:pPr>
            <w:r>
              <w:t xml:space="preserve">Специалист 1 категории отдела ЖКХ, газификации, строительства, транспорта и связи администрации </w:t>
            </w:r>
            <w:proofErr w:type="spellStart"/>
            <w:r>
              <w:t>Сорокинского</w:t>
            </w:r>
            <w:proofErr w:type="spellEnd"/>
            <w:r>
              <w:t xml:space="preserve"> муниципального района</w:t>
            </w:r>
          </w:p>
        </w:tc>
      </w:tr>
      <w:tr w:rsidR="00140C1E">
        <w:tc>
          <w:tcPr>
            <w:tcW w:w="424" w:type="dxa"/>
          </w:tcPr>
          <w:p w:rsidR="00140C1E" w:rsidRDefault="00140C1E">
            <w:pPr>
              <w:pStyle w:val="ConsPlusNormal"/>
              <w:jc w:val="center"/>
            </w:pPr>
            <w:r>
              <w:t>17.</w:t>
            </w:r>
          </w:p>
        </w:tc>
        <w:tc>
          <w:tcPr>
            <w:tcW w:w="2776" w:type="dxa"/>
          </w:tcPr>
          <w:p w:rsidR="00140C1E" w:rsidRDefault="00140C1E">
            <w:pPr>
              <w:pStyle w:val="ConsPlusNormal"/>
            </w:pPr>
            <w:r>
              <w:t xml:space="preserve">Отдел транспорта администрации города </w:t>
            </w:r>
            <w:r>
              <w:lastRenderedPageBreak/>
              <w:t>Тобольска</w:t>
            </w:r>
          </w:p>
        </w:tc>
        <w:tc>
          <w:tcPr>
            <w:tcW w:w="2032" w:type="dxa"/>
          </w:tcPr>
          <w:p w:rsidR="00140C1E" w:rsidRDefault="00140C1E">
            <w:pPr>
              <w:pStyle w:val="ConsPlusNormal"/>
            </w:pPr>
            <w:r>
              <w:lastRenderedPageBreak/>
              <w:t xml:space="preserve">626150, г. Тобольск, ул. </w:t>
            </w:r>
            <w:proofErr w:type="gramStart"/>
            <w:r>
              <w:t>Аптекарская</w:t>
            </w:r>
            <w:proofErr w:type="gramEnd"/>
            <w:r>
              <w:t xml:space="preserve">, д. </w:t>
            </w:r>
            <w:r>
              <w:lastRenderedPageBreak/>
              <w:t>3</w:t>
            </w:r>
          </w:p>
        </w:tc>
        <w:tc>
          <w:tcPr>
            <w:tcW w:w="1648" w:type="dxa"/>
          </w:tcPr>
          <w:p w:rsidR="00140C1E" w:rsidRDefault="00140C1E">
            <w:pPr>
              <w:pStyle w:val="ConsPlusNormal"/>
            </w:pPr>
            <w:r>
              <w:lastRenderedPageBreak/>
              <w:t>8(3456) 25-12-34</w:t>
            </w:r>
          </w:p>
        </w:tc>
        <w:tc>
          <w:tcPr>
            <w:tcW w:w="1648" w:type="dxa"/>
          </w:tcPr>
          <w:p w:rsidR="00140C1E" w:rsidRDefault="00140C1E">
            <w:pPr>
              <w:pStyle w:val="ConsPlusNormal"/>
            </w:pPr>
            <w:r>
              <w:t xml:space="preserve">Понедельник - четверг с 8.45 </w:t>
            </w:r>
            <w:r>
              <w:lastRenderedPageBreak/>
              <w:t>до 18.00 часов, пятница с 9.00 до 17.00.</w:t>
            </w:r>
          </w:p>
          <w:p w:rsidR="00140C1E" w:rsidRDefault="00140C1E">
            <w:pPr>
              <w:pStyle w:val="ConsPlusNormal"/>
            </w:pPr>
            <w:r>
              <w:t>Обед с 13.00 - 14.00 часов.</w:t>
            </w:r>
          </w:p>
          <w:p w:rsidR="00140C1E" w:rsidRDefault="00140C1E">
            <w:pPr>
              <w:pStyle w:val="ConsPlusNormal"/>
            </w:pPr>
            <w:r>
              <w:t>Суббота, воскресенье - выходной.</w:t>
            </w:r>
          </w:p>
        </w:tc>
        <w:tc>
          <w:tcPr>
            <w:tcW w:w="1852" w:type="dxa"/>
          </w:tcPr>
          <w:p w:rsidR="00140C1E" w:rsidRDefault="00140C1E">
            <w:pPr>
              <w:pStyle w:val="ConsPlusNormal"/>
            </w:pPr>
            <w:r>
              <w:lastRenderedPageBreak/>
              <w:t xml:space="preserve">Понедельник - четверг с 8.45 до </w:t>
            </w:r>
            <w:r>
              <w:lastRenderedPageBreak/>
              <w:t>18.00 часов, пятница с 9.00 до 17.00.</w:t>
            </w:r>
          </w:p>
          <w:p w:rsidR="00140C1E" w:rsidRDefault="00140C1E">
            <w:pPr>
              <w:pStyle w:val="ConsPlusNormal"/>
            </w:pPr>
            <w:r>
              <w:t>Обед с 13.00 - 14.00 часов.</w:t>
            </w:r>
          </w:p>
          <w:p w:rsidR="00140C1E" w:rsidRDefault="00140C1E">
            <w:pPr>
              <w:pStyle w:val="ConsPlusNormal"/>
            </w:pPr>
            <w:r>
              <w:t>Суббота, воскресенье - выходной.</w:t>
            </w:r>
          </w:p>
        </w:tc>
        <w:tc>
          <w:tcPr>
            <w:tcW w:w="1972" w:type="dxa"/>
          </w:tcPr>
          <w:p w:rsidR="00140C1E" w:rsidRDefault="00140C1E">
            <w:pPr>
              <w:pStyle w:val="ConsPlusNormal"/>
            </w:pPr>
            <w:r>
              <w:lastRenderedPageBreak/>
              <w:t>N 09</w:t>
            </w:r>
          </w:p>
        </w:tc>
        <w:tc>
          <w:tcPr>
            <w:tcW w:w="2776" w:type="dxa"/>
          </w:tcPr>
          <w:p w:rsidR="00140C1E" w:rsidRDefault="00140C1E">
            <w:pPr>
              <w:pStyle w:val="ConsPlusNormal"/>
            </w:pPr>
            <w:r>
              <w:t xml:space="preserve">Специалист </w:t>
            </w:r>
            <w:proofErr w:type="gramStart"/>
            <w:r>
              <w:t xml:space="preserve">отдела транспорта администрации </w:t>
            </w:r>
            <w:r>
              <w:lastRenderedPageBreak/>
              <w:t>города Тобольска</w:t>
            </w:r>
            <w:proofErr w:type="gramEnd"/>
          </w:p>
        </w:tc>
      </w:tr>
      <w:tr w:rsidR="00140C1E">
        <w:tc>
          <w:tcPr>
            <w:tcW w:w="424" w:type="dxa"/>
          </w:tcPr>
          <w:p w:rsidR="00140C1E" w:rsidRDefault="00140C1E">
            <w:pPr>
              <w:pStyle w:val="ConsPlusNormal"/>
              <w:jc w:val="center"/>
            </w:pPr>
            <w:r>
              <w:lastRenderedPageBreak/>
              <w:t>18.</w:t>
            </w:r>
          </w:p>
        </w:tc>
        <w:tc>
          <w:tcPr>
            <w:tcW w:w="2776" w:type="dxa"/>
          </w:tcPr>
          <w:p w:rsidR="00140C1E" w:rsidRDefault="00140C1E">
            <w:pPr>
              <w:pStyle w:val="ConsPlusNormal"/>
            </w:pPr>
            <w:r>
              <w:t>Отдел экономики и прогнозирования администрации Тобольского муниципального района</w:t>
            </w:r>
          </w:p>
        </w:tc>
        <w:tc>
          <w:tcPr>
            <w:tcW w:w="2032" w:type="dxa"/>
          </w:tcPr>
          <w:p w:rsidR="00140C1E" w:rsidRDefault="00140C1E">
            <w:pPr>
              <w:pStyle w:val="ConsPlusNormal"/>
            </w:pPr>
            <w:r>
              <w:t xml:space="preserve">626156, Тюменская область, г. Тобольск, ул. С. </w:t>
            </w:r>
            <w:proofErr w:type="spellStart"/>
            <w:r>
              <w:t>Ремезова</w:t>
            </w:r>
            <w:proofErr w:type="spellEnd"/>
            <w:r>
              <w:t>, д. 24</w:t>
            </w:r>
          </w:p>
        </w:tc>
        <w:tc>
          <w:tcPr>
            <w:tcW w:w="1648" w:type="dxa"/>
          </w:tcPr>
          <w:p w:rsidR="00140C1E" w:rsidRDefault="00140C1E">
            <w:pPr>
              <w:pStyle w:val="ConsPlusNormal"/>
            </w:pPr>
            <w:r>
              <w:t>8(3456) 22-67-91</w:t>
            </w:r>
          </w:p>
        </w:tc>
        <w:tc>
          <w:tcPr>
            <w:tcW w:w="1648"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852"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972" w:type="dxa"/>
          </w:tcPr>
          <w:p w:rsidR="00140C1E" w:rsidRDefault="00140C1E">
            <w:pPr>
              <w:pStyle w:val="ConsPlusNormal"/>
            </w:pPr>
            <w:r>
              <w:t>N 202</w:t>
            </w:r>
          </w:p>
        </w:tc>
        <w:tc>
          <w:tcPr>
            <w:tcW w:w="2776" w:type="dxa"/>
          </w:tcPr>
          <w:p w:rsidR="00140C1E" w:rsidRDefault="00140C1E">
            <w:pPr>
              <w:pStyle w:val="ConsPlusNormal"/>
            </w:pPr>
            <w:r>
              <w:t>Специалист 1 категории отдела экономики и прогнозирования администрации Тобольского муниципального района</w:t>
            </w:r>
          </w:p>
        </w:tc>
      </w:tr>
      <w:tr w:rsidR="00140C1E">
        <w:tc>
          <w:tcPr>
            <w:tcW w:w="424" w:type="dxa"/>
          </w:tcPr>
          <w:p w:rsidR="00140C1E" w:rsidRDefault="00140C1E">
            <w:pPr>
              <w:pStyle w:val="ConsPlusNormal"/>
              <w:jc w:val="center"/>
            </w:pPr>
            <w:r>
              <w:t>19.</w:t>
            </w:r>
          </w:p>
        </w:tc>
        <w:tc>
          <w:tcPr>
            <w:tcW w:w="2776" w:type="dxa"/>
          </w:tcPr>
          <w:p w:rsidR="00140C1E" w:rsidRDefault="00140C1E">
            <w:pPr>
              <w:pStyle w:val="ConsPlusNormal"/>
            </w:pPr>
            <w:r>
              <w:t>Управление градостроительства администрации Тюменского муниципального района</w:t>
            </w:r>
          </w:p>
        </w:tc>
        <w:tc>
          <w:tcPr>
            <w:tcW w:w="2032" w:type="dxa"/>
          </w:tcPr>
          <w:p w:rsidR="00140C1E" w:rsidRDefault="00140C1E">
            <w:pPr>
              <w:pStyle w:val="ConsPlusNormal"/>
            </w:pPr>
            <w:r>
              <w:t>625049, Тюменская область, г. Тюмень, ул. Московский тракт, д. 115</w:t>
            </w:r>
          </w:p>
        </w:tc>
        <w:tc>
          <w:tcPr>
            <w:tcW w:w="1648" w:type="dxa"/>
          </w:tcPr>
          <w:p w:rsidR="00140C1E" w:rsidRDefault="00140C1E">
            <w:pPr>
              <w:pStyle w:val="ConsPlusNormal"/>
            </w:pPr>
            <w:r>
              <w:t>8(3452) 28-88-38</w:t>
            </w:r>
          </w:p>
        </w:tc>
        <w:tc>
          <w:tcPr>
            <w:tcW w:w="1648" w:type="dxa"/>
          </w:tcPr>
          <w:p w:rsidR="00140C1E" w:rsidRDefault="00140C1E">
            <w:pPr>
              <w:pStyle w:val="ConsPlusNormal"/>
            </w:pPr>
            <w:r>
              <w:t>Понедельник - пятница с 8.00 до 17.15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852" w:type="dxa"/>
          </w:tcPr>
          <w:p w:rsidR="00140C1E" w:rsidRDefault="00140C1E">
            <w:pPr>
              <w:pStyle w:val="ConsPlusNormal"/>
            </w:pPr>
            <w:r>
              <w:t>Понедельник - пятница с 8.00 до 16.00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972" w:type="dxa"/>
          </w:tcPr>
          <w:p w:rsidR="00140C1E" w:rsidRDefault="00140C1E">
            <w:pPr>
              <w:pStyle w:val="ConsPlusNormal"/>
            </w:pPr>
            <w:r>
              <w:t>N 401</w:t>
            </w:r>
          </w:p>
        </w:tc>
        <w:tc>
          <w:tcPr>
            <w:tcW w:w="2776" w:type="dxa"/>
          </w:tcPr>
          <w:p w:rsidR="00140C1E" w:rsidRDefault="00140C1E">
            <w:pPr>
              <w:pStyle w:val="ConsPlusNormal"/>
            </w:pPr>
            <w:r>
              <w:t>Главный специалист сектора транспорта и связи управления градостроительства администрации Тюменского муниципального района</w:t>
            </w:r>
          </w:p>
        </w:tc>
      </w:tr>
      <w:tr w:rsidR="00140C1E">
        <w:tc>
          <w:tcPr>
            <w:tcW w:w="424" w:type="dxa"/>
          </w:tcPr>
          <w:p w:rsidR="00140C1E" w:rsidRDefault="00140C1E">
            <w:pPr>
              <w:pStyle w:val="ConsPlusNormal"/>
              <w:jc w:val="center"/>
            </w:pPr>
            <w:r>
              <w:t>20.</w:t>
            </w:r>
          </w:p>
        </w:tc>
        <w:tc>
          <w:tcPr>
            <w:tcW w:w="2776" w:type="dxa"/>
          </w:tcPr>
          <w:p w:rsidR="00140C1E" w:rsidRDefault="00140C1E">
            <w:pPr>
              <w:pStyle w:val="ConsPlusNormal"/>
            </w:pPr>
            <w:r>
              <w:t>Управление по транспорту департамента дорожной инфраструктуры и транспорта администрации города Тюмени</w:t>
            </w:r>
          </w:p>
        </w:tc>
        <w:tc>
          <w:tcPr>
            <w:tcW w:w="2032" w:type="dxa"/>
          </w:tcPr>
          <w:p w:rsidR="00140C1E" w:rsidRDefault="00140C1E">
            <w:pPr>
              <w:pStyle w:val="ConsPlusNormal"/>
            </w:pPr>
            <w:r>
              <w:t>625019, г. Тюмень, ул. Республики, 200</w:t>
            </w:r>
          </w:p>
        </w:tc>
        <w:tc>
          <w:tcPr>
            <w:tcW w:w="1648" w:type="dxa"/>
          </w:tcPr>
          <w:p w:rsidR="00140C1E" w:rsidRDefault="00140C1E">
            <w:pPr>
              <w:pStyle w:val="ConsPlusNormal"/>
            </w:pPr>
            <w:r>
              <w:t>8(3452) 68-85-36</w:t>
            </w:r>
          </w:p>
        </w:tc>
        <w:tc>
          <w:tcPr>
            <w:tcW w:w="1648" w:type="dxa"/>
          </w:tcPr>
          <w:p w:rsidR="00140C1E" w:rsidRDefault="00140C1E">
            <w:pPr>
              <w:pStyle w:val="ConsPlusNormal"/>
            </w:pPr>
            <w:r>
              <w:t>Понедельник - четверг с 9.00 до 18.00 часов, пятница с 9.00 до 17.00.</w:t>
            </w:r>
          </w:p>
          <w:p w:rsidR="00140C1E" w:rsidRDefault="00140C1E">
            <w:pPr>
              <w:pStyle w:val="ConsPlusNormal"/>
            </w:pPr>
            <w:r>
              <w:t>Обед с 12.00 - 13.00 часов.</w:t>
            </w:r>
          </w:p>
          <w:p w:rsidR="00140C1E" w:rsidRDefault="00140C1E">
            <w:pPr>
              <w:pStyle w:val="ConsPlusNormal"/>
            </w:pPr>
            <w:r>
              <w:lastRenderedPageBreak/>
              <w:t>Суббота, воскресенье - выходной.</w:t>
            </w:r>
          </w:p>
        </w:tc>
        <w:tc>
          <w:tcPr>
            <w:tcW w:w="1852" w:type="dxa"/>
          </w:tcPr>
          <w:p w:rsidR="00140C1E" w:rsidRDefault="00140C1E">
            <w:pPr>
              <w:pStyle w:val="ConsPlusNormal"/>
            </w:pPr>
            <w:r>
              <w:lastRenderedPageBreak/>
              <w:t>Понедельник, вторник с 9.00 до 18.00 часов.</w:t>
            </w:r>
          </w:p>
          <w:p w:rsidR="00140C1E" w:rsidRDefault="00140C1E">
            <w:pPr>
              <w:pStyle w:val="ConsPlusNormal"/>
            </w:pPr>
            <w:r>
              <w:t>Обед с 12.00 - 13.00 часов.</w:t>
            </w:r>
          </w:p>
          <w:p w:rsidR="00140C1E" w:rsidRDefault="00140C1E">
            <w:pPr>
              <w:pStyle w:val="ConsPlusNormal"/>
            </w:pPr>
            <w:r>
              <w:t xml:space="preserve">Суббота, воскресенье - </w:t>
            </w:r>
            <w:r>
              <w:lastRenderedPageBreak/>
              <w:t>выходной.</w:t>
            </w:r>
          </w:p>
        </w:tc>
        <w:tc>
          <w:tcPr>
            <w:tcW w:w="1972" w:type="dxa"/>
          </w:tcPr>
          <w:p w:rsidR="00140C1E" w:rsidRDefault="00140C1E">
            <w:pPr>
              <w:pStyle w:val="ConsPlusNormal"/>
            </w:pPr>
            <w:r>
              <w:lastRenderedPageBreak/>
              <w:t>N 201</w:t>
            </w:r>
          </w:p>
        </w:tc>
        <w:tc>
          <w:tcPr>
            <w:tcW w:w="2776" w:type="dxa"/>
          </w:tcPr>
          <w:p w:rsidR="00140C1E" w:rsidRDefault="00140C1E">
            <w:pPr>
              <w:pStyle w:val="ConsPlusNormal"/>
            </w:pPr>
            <w:r>
              <w:t>Ведущий экономист, специалист 1 категории управления по транспорту департамента дорожной инфраструктуры и транспорта администрации города Тюмени</w:t>
            </w:r>
          </w:p>
        </w:tc>
      </w:tr>
      <w:tr w:rsidR="00140C1E">
        <w:tc>
          <w:tcPr>
            <w:tcW w:w="424" w:type="dxa"/>
          </w:tcPr>
          <w:p w:rsidR="00140C1E" w:rsidRDefault="00140C1E">
            <w:pPr>
              <w:pStyle w:val="ConsPlusNormal"/>
              <w:jc w:val="center"/>
            </w:pPr>
            <w:r>
              <w:lastRenderedPageBreak/>
              <w:t>21.</w:t>
            </w:r>
          </w:p>
        </w:tc>
        <w:tc>
          <w:tcPr>
            <w:tcW w:w="2776" w:type="dxa"/>
          </w:tcPr>
          <w:p w:rsidR="00140C1E" w:rsidRDefault="00140C1E">
            <w:pPr>
              <w:pStyle w:val="ConsPlusNormal"/>
            </w:pPr>
            <w:r>
              <w:t>Отдел экономики и прогнозирования администрации Уватского муниципального района</w:t>
            </w:r>
          </w:p>
        </w:tc>
        <w:tc>
          <w:tcPr>
            <w:tcW w:w="2032" w:type="dxa"/>
          </w:tcPr>
          <w:p w:rsidR="00140C1E" w:rsidRDefault="00140C1E">
            <w:pPr>
              <w:pStyle w:val="ConsPlusNormal"/>
            </w:pPr>
            <w:r>
              <w:t>626170, Тюменская область, с. Уват, ул. Иртышская, д. 19</w:t>
            </w:r>
          </w:p>
        </w:tc>
        <w:tc>
          <w:tcPr>
            <w:tcW w:w="1648" w:type="dxa"/>
          </w:tcPr>
          <w:p w:rsidR="00140C1E" w:rsidRDefault="00140C1E">
            <w:pPr>
              <w:pStyle w:val="ConsPlusNormal"/>
            </w:pPr>
            <w:r>
              <w:t>8(34561) 2-80-38</w:t>
            </w:r>
          </w:p>
        </w:tc>
        <w:tc>
          <w:tcPr>
            <w:tcW w:w="1648" w:type="dxa"/>
          </w:tcPr>
          <w:p w:rsidR="00140C1E" w:rsidRDefault="00140C1E">
            <w:pPr>
              <w:pStyle w:val="ConsPlusNormal"/>
            </w:pPr>
            <w:r>
              <w:t>Понедельник - четверг с 8.33 до 17.00 часов, пятница с 8.33 до 15.45 часов.</w:t>
            </w:r>
          </w:p>
          <w:p w:rsidR="00140C1E" w:rsidRDefault="00140C1E">
            <w:pPr>
              <w:pStyle w:val="ConsPlusNormal"/>
            </w:pPr>
            <w:r>
              <w:t>Обед с 13.00 до 14.00 часов.</w:t>
            </w:r>
          </w:p>
          <w:p w:rsidR="00140C1E" w:rsidRDefault="00140C1E">
            <w:pPr>
              <w:pStyle w:val="ConsPlusNormal"/>
            </w:pPr>
            <w:r>
              <w:t>Суббота, воскресенье - выходной.</w:t>
            </w:r>
          </w:p>
        </w:tc>
        <w:tc>
          <w:tcPr>
            <w:tcW w:w="1852" w:type="dxa"/>
          </w:tcPr>
          <w:p w:rsidR="00140C1E" w:rsidRDefault="00140C1E">
            <w:pPr>
              <w:pStyle w:val="ConsPlusNormal"/>
            </w:pPr>
            <w:r>
              <w:t>Понедельник - четверг с 8.33 до 17.00 часов, пятница с 8.33 до 15.45 часов.</w:t>
            </w:r>
          </w:p>
          <w:p w:rsidR="00140C1E" w:rsidRDefault="00140C1E">
            <w:pPr>
              <w:pStyle w:val="ConsPlusNormal"/>
            </w:pPr>
            <w:r>
              <w:t>Обед с 13.00 до 14.00 часов.</w:t>
            </w:r>
          </w:p>
          <w:p w:rsidR="00140C1E" w:rsidRDefault="00140C1E">
            <w:pPr>
              <w:pStyle w:val="ConsPlusNormal"/>
            </w:pPr>
            <w:r>
              <w:t>Суббота, воскресенье - выходной.</w:t>
            </w:r>
          </w:p>
        </w:tc>
        <w:tc>
          <w:tcPr>
            <w:tcW w:w="1972" w:type="dxa"/>
          </w:tcPr>
          <w:p w:rsidR="00140C1E" w:rsidRDefault="00140C1E">
            <w:pPr>
              <w:pStyle w:val="ConsPlusNormal"/>
            </w:pPr>
            <w:r>
              <w:t>N 309</w:t>
            </w:r>
          </w:p>
        </w:tc>
        <w:tc>
          <w:tcPr>
            <w:tcW w:w="2776" w:type="dxa"/>
          </w:tcPr>
          <w:p w:rsidR="00140C1E" w:rsidRDefault="00140C1E">
            <w:pPr>
              <w:pStyle w:val="ConsPlusNormal"/>
            </w:pPr>
            <w:r>
              <w:t xml:space="preserve">Специалист по исполнению государственных полномочий администрации Уватского </w:t>
            </w:r>
            <w:proofErr w:type="gramStart"/>
            <w:r>
              <w:t>муниципального</w:t>
            </w:r>
            <w:proofErr w:type="gramEnd"/>
            <w:r>
              <w:t xml:space="preserve"> района</w:t>
            </w:r>
          </w:p>
        </w:tc>
      </w:tr>
      <w:tr w:rsidR="00140C1E">
        <w:tc>
          <w:tcPr>
            <w:tcW w:w="424" w:type="dxa"/>
          </w:tcPr>
          <w:p w:rsidR="00140C1E" w:rsidRDefault="00140C1E">
            <w:pPr>
              <w:pStyle w:val="ConsPlusNormal"/>
              <w:jc w:val="center"/>
            </w:pPr>
            <w:r>
              <w:t>22.</w:t>
            </w:r>
          </w:p>
        </w:tc>
        <w:tc>
          <w:tcPr>
            <w:tcW w:w="2776" w:type="dxa"/>
          </w:tcPr>
          <w:p w:rsidR="00140C1E" w:rsidRDefault="00140C1E">
            <w:pPr>
              <w:pStyle w:val="ConsPlusNormal"/>
            </w:pPr>
            <w:r>
              <w:t xml:space="preserve">Комитет по экономике и прогнозированию администрации </w:t>
            </w:r>
            <w:proofErr w:type="spellStart"/>
            <w:r>
              <w:t>Упоровского</w:t>
            </w:r>
            <w:proofErr w:type="spellEnd"/>
            <w:r>
              <w:t xml:space="preserve"> </w:t>
            </w:r>
            <w:proofErr w:type="gramStart"/>
            <w:r>
              <w:t>муниципального</w:t>
            </w:r>
            <w:proofErr w:type="gramEnd"/>
            <w:r>
              <w:t xml:space="preserve"> района</w:t>
            </w:r>
          </w:p>
        </w:tc>
        <w:tc>
          <w:tcPr>
            <w:tcW w:w="2032" w:type="dxa"/>
          </w:tcPr>
          <w:p w:rsidR="00140C1E" w:rsidRDefault="00140C1E">
            <w:pPr>
              <w:pStyle w:val="ConsPlusNormal"/>
            </w:pPr>
            <w:proofErr w:type="gramStart"/>
            <w:r>
              <w:t xml:space="preserve">627180, Тюменская область, </w:t>
            </w:r>
            <w:proofErr w:type="spellStart"/>
            <w:r>
              <w:t>Упоровский</w:t>
            </w:r>
            <w:proofErr w:type="spellEnd"/>
            <w:r>
              <w:t xml:space="preserve"> район, с. Упорово, ул. Володарского, д. 45</w:t>
            </w:r>
            <w:proofErr w:type="gramEnd"/>
          </w:p>
        </w:tc>
        <w:tc>
          <w:tcPr>
            <w:tcW w:w="1648" w:type="dxa"/>
          </w:tcPr>
          <w:p w:rsidR="00140C1E" w:rsidRDefault="00140C1E">
            <w:pPr>
              <w:pStyle w:val="ConsPlusNormal"/>
            </w:pPr>
            <w:r>
              <w:t>8(34541) 3-16-31</w:t>
            </w:r>
          </w:p>
        </w:tc>
        <w:tc>
          <w:tcPr>
            <w:tcW w:w="1648" w:type="dxa"/>
          </w:tcPr>
          <w:p w:rsidR="00140C1E" w:rsidRDefault="00140C1E">
            <w:pPr>
              <w:pStyle w:val="ConsPlusNormal"/>
            </w:pPr>
            <w:r>
              <w:t>Понедельник - пятница с 8.00 до 16.00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852" w:type="dxa"/>
          </w:tcPr>
          <w:p w:rsidR="00140C1E" w:rsidRDefault="00140C1E">
            <w:pPr>
              <w:pStyle w:val="ConsPlusNormal"/>
            </w:pPr>
            <w:r>
              <w:t>Понедельник - пятница с 8.00 до 16.00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972" w:type="dxa"/>
          </w:tcPr>
          <w:p w:rsidR="00140C1E" w:rsidRDefault="00140C1E">
            <w:pPr>
              <w:pStyle w:val="ConsPlusNormal"/>
            </w:pPr>
            <w:r>
              <w:t xml:space="preserve">N </w:t>
            </w:r>
            <w:proofErr w:type="spellStart"/>
            <w:r>
              <w:t>N</w:t>
            </w:r>
            <w:proofErr w:type="spellEnd"/>
            <w:r>
              <w:t xml:space="preserve"> 313, 315</w:t>
            </w:r>
          </w:p>
        </w:tc>
        <w:tc>
          <w:tcPr>
            <w:tcW w:w="2776" w:type="dxa"/>
          </w:tcPr>
          <w:p w:rsidR="00140C1E" w:rsidRDefault="00140C1E">
            <w:pPr>
              <w:pStyle w:val="ConsPlusNormal"/>
            </w:pPr>
            <w:r>
              <w:t xml:space="preserve">Ведущий специалист комитета экономики и прогнозирования администрации </w:t>
            </w:r>
            <w:proofErr w:type="spellStart"/>
            <w:r>
              <w:t>Упоровского</w:t>
            </w:r>
            <w:proofErr w:type="spellEnd"/>
            <w:r>
              <w:t xml:space="preserve"> муниципального района</w:t>
            </w:r>
          </w:p>
        </w:tc>
      </w:tr>
      <w:tr w:rsidR="00140C1E">
        <w:tc>
          <w:tcPr>
            <w:tcW w:w="424" w:type="dxa"/>
          </w:tcPr>
          <w:p w:rsidR="00140C1E" w:rsidRDefault="00140C1E">
            <w:pPr>
              <w:pStyle w:val="ConsPlusNormal"/>
              <w:jc w:val="center"/>
            </w:pPr>
            <w:r>
              <w:t>23.</w:t>
            </w:r>
          </w:p>
        </w:tc>
        <w:tc>
          <w:tcPr>
            <w:tcW w:w="2776" w:type="dxa"/>
          </w:tcPr>
          <w:p w:rsidR="00140C1E" w:rsidRDefault="00140C1E">
            <w:pPr>
              <w:pStyle w:val="ConsPlusNormal"/>
            </w:pPr>
            <w:r>
              <w:t>Отдел строительства и жилищно-коммунального хозяйства администрации Юргинского муниципального района</w:t>
            </w:r>
          </w:p>
        </w:tc>
        <w:tc>
          <w:tcPr>
            <w:tcW w:w="2032" w:type="dxa"/>
          </w:tcPr>
          <w:p w:rsidR="00140C1E" w:rsidRDefault="00140C1E">
            <w:pPr>
              <w:pStyle w:val="ConsPlusNormal"/>
            </w:pPr>
            <w:r>
              <w:t xml:space="preserve">627250. Тюменская область, </w:t>
            </w:r>
            <w:proofErr w:type="spellStart"/>
            <w:r>
              <w:t>Юргинский</w:t>
            </w:r>
            <w:proofErr w:type="spellEnd"/>
            <w:r>
              <w:t xml:space="preserve"> район, с. Юргинское, ул. Центральная, д. 59</w:t>
            </w:r>
          </w:p>
        </w:tc>
        <w:tc>
          <w:tcPr>
            <w:tcW w:w="1648" w:type="dxa"/>
          </w:tcPr>
          <w:p w:rsidR="00140C1E" w:rsidRDefault="00140C1E">
            <w:pPr>
              <w:pStyle w:val="ConsPlusNormal"/>
            </w:pPr>
            <w:r>
              <w:t>8(34543) 2-43-02</w:t>
            </w:r>
          </w:p>
        </w:tc>
        <w:tc>
          <w:tcPr>
            <w:tcW w:w="1648"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852"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972" w:type="dxa"/>
          </w:tcPr>
          <w:p w:rsidR="00140C1E" w:rsidRDefault="00140C1E">
            <w:pPr>
              <w:pStyle w:val="ConsPlusNormal"/>
            </w:pPr>
            <w:r>
              <w:t>N 408</w:t>
            </w:r>
          </w:p>
        </w:tc>
        <w:tc>
          <w:tcPr>
            <w:tcW w:w="2776" w:type="dxa"/>
          </w:tcPr>
          <w:p w:rsidR="00140C1E" w:rsidRDefault="00140C1E">
            <w:pPr>
              <w:pStyle w:val="ConsPlusNormal"/>
            </w:pPr>
            <w:r>
              <w:t>Специалист 1 категории отдела строительства и жилищно-коммунального хозяйства администрации Юргинского муниципального района</w:t>
            </w:r>
          </w:p>
        </w:tc>
      </w:tr>
      <w:tr w:rsidR="00140C1E">
        <w:tc>
          <w:tcPr>
            <w:tcW w:w="424" w:type="dxa"/>
          </w:tcPr>
          <w:p w:rsidR="00140C1E" w:rsidRDefault="00140C1E">
            <w:pPr>
              <w:pStyle w:val="ConsPlusNormal"/>
              <w:jc w:val="center"/>
            </w:pPr>
            <w:r>
              <w:t>24.</w:t>
            </w:r>
          </w:p>
        </w:tc>
        <w:tc>
          <w:tcPr>
            <w:tcW w:w="2776" w:type="dxa"/>
          </w:tcPr>
          <w:p w:rsidR="00140C1E" w:rsidRDefault="00140C1E">
            <w:pPr>
              <w:pStyle w:val="ConsPlusNormal"/>
            </w:pPr>
            <w:r>
              <w:t xml:space="preserve">Помощник Главы </w:t>
            </w:r>
            <w:r>
              <w:lastRenderedPageBreak/>
              <w:t>администрации города Ялуторовска</w:t>
            </w:r>
          </w:p>
        </w:tc>
        <w:tc>
          <w:tcPr>
            <w:tcW w:w="2032" w:type="dxa"/>
          </w:tcPr>
          <w:p w:rsidR="00140C1E" w:rsidRDefault="00140C1E">
            <w:pPr>
              <w:pStyle w:val="ConsPlusNormal"/>
            </w:pPr>
            <w:proofErr w:type="gramStart"/>
            <w:r>
              <w:lastRenderedPageBreak/>
              <w:t xml:space="preserve">627010, Тюменская </w:t>
            </w:r>
            <w:r>
              <w:lastRenderedPageBreak/>
              <w:t xml:space="preserve">область, </w:t>
            </w:r>
            <w:proofErr w:type="spellStart"/>
            <w:r>
              <w:t>Ялуторовский</w:t>
            </w:r>
            <w:proofErr w:type="spellEnd"/>
            <w:r>
              <w:t xml:space="preserve"> район, г. Ялуторовск, ул. Ленина, д. 23</w:t>
            </w:r>
            <w:proofErr w:type="gramEnd"/>
          </w:p>
        </w:tc>
        <w:tc>
          <w:tcPr>
            <w:tcW w:w="1648" w:type="dxa"/>
          </w:tcPr>
          <w:p w:rsidR="00140C1E" w:rsidRDefault="00140C1E">
            <w:pPr>
              <w:pStyle w:val="ConsPlusNormal"/>
            </w:pPr>
            <w:r>
              <w:lastRenderedPageBreak/>
              <w:t>8(34535) 3-07-</w:t>
            </w:r>
            <w:r>
              <w:lastRenderedPageBreak/>
              <w:t>53</w:t>
            </w:r>
          </w:p>
        </w:tc>
        <w:tc>
          <w:tcPr>
            <w:tcW w:w="1648" w:type="dxa"/>
          </w:tcPr>
          <w:p w:rsidR="00140C1E" w:rsidRDefault="00140C1E">
            <w:pPr>
              <w:pStyle w:val="ConsPlusNormal"/>
            </w:pPr>
            <w:r>
              <w:lastRenderedPageBreak/>
              <w:t xml:space="preserve">Понедельник - </w:t>
            </w:r>
            <w:r>
              <w:lastRenderedPageBreak/>
              <w:t>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852" w:type="dxa"/>
          </w:tcPr>
          <w:p w:rsidR="00140C1E" w:rsidRDefault="00140C1E">
            <w:pPr>
              <w:pStyle w:val="ConsPlusNormal"/>
            </w:pPr>
            <w:r>
              <w:lastRenderedPageBreak/>
              <w:t xml:space="preserve">Понедельник - </w:t>
            </w:r>
            <w:r>
              <w:lastRenderedPageBreak/>
              <w:t>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972" w:type="dxa"/>
          </w:tcPr>
          <w:p w:rsidR="00140C1E" w:rsidRDefault="00140C1E">
            <w:pPr>
              <w:pStyle w:val="ConsPlusNormal"/>
            </w:pPr>
            <w:r>
              <w:lastRenderedPageBreak/>
              <w:t>N 210</w:t>
            </w:r>
          </w:p>
        </w:tc>
        <w:tc>
          <w:tcPr>
            <w:tcW w:w="2776" w:type="dxa"/>
          </w:tcPr>
          <w:p w:rsidR="00140C1E" w:rsidRDefault="00140C1E">
            <w:pPr>
              <w:pStyle w:val="ConsPlusNormal"/>
            </w:pPr>
            <w:r>
              <w:t>Помощник Главы города</w:t>
            </w:r>
          </w:p>
        </w:tc>
      </w:tr>
      <w:tr w:rsidR="00140C1E">
        <w:tc>
          <w:tcPr>
            <w:tcW w:w="424" w:type="dxa"/>
          </w:tcPr>
          <w:p w:rsidR="00140C1E" w:rsidRDefault="00140C1E">
            <w:pPr>
              <w:pStyle w:val="ConsPlusNormal"/>
              <w:jc w:val="center"/>
            </w:pPr>
            <w:r>
              <w:lastRenderedPageBreak/>
              <w:t>25.</w:t>
            </w:r>
          </w:p>
        </w:tc>
        <w:tc>
          <w:tcPr>
            <w:tcW w:w="2776" w:type="dxa"/>
          </w:tcPr>
          <w:p w:rsidR="00140C1E" w:rsidRDefault="00140C1E">
            <w:pPr>
              <w:pStyle w:val="ConsPlusNormal"/>
            </w:pPr>
            <w:r>
              <w:t xml:space="preserve">Отдел экономики и прогнозирования администрации </w:t>
            </w:r>
            <w:proofErr w:type="spellStart"/>
            <w:r>
              <w:t>Ялуторовского</w:t>
            </w:r>
            <w:proofErr w:type="spellEnd"/>
            <w:r>
              <w:t xml:space="preserve"> муниципального района</w:t>
            </w:r>
          </w:p>
        </w:tc>
        <w:tc>
          <w:tcPr>
            <w:tcW w:w="2032" w:type="dxa"/>
          </w:tcPr>
          <w:p w:rsidR="00140C1E" w:rsidRDefault="00140C1E">
            <w:pPr>
              <w:pStyle w:val="ConsPlusNormal"/>
            </w:pPr>
            <w:r>
              <w:t>627010, Тюменская область, г. Ялуторовск, ул. Революции, д. 43</w:t>
            </w:r>
          </w:p>
        </w:tc>
        <w:tc>
          <w:tcPr>
            <w:tcW w:w="1648" w:type="dxa"/>
          </w:tcPr>
          <w:p w:rsidR="00140C1E" w:rsidRDefault="00140C1E">
            <w:pPr>
              <w:pStyle w:val="ConsPlusNormal"/>
            </w:pPr>
            <w:r>
              <w:t>8(34535) 3-14-35</w:t>
            </w:r>
          </w:p>
        </w:tc>
        <w:tc>
          <w:tcPr>
            <w:tcW w:w="1648"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852" w:type="dxa"/>
          </w:tcPr>
          <w:p w:rsidR="00140C1E" w:rsidRDefault="00140C1E">
            <w:pPr>
              <w:pStyle w:val="ConsPlusNormal"/>
            </w:pPr>
            <w:r>
              <w:t>Понедельник - пятница с 8.00 до 16.00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972" w:type="dxa"/>
          </w:tcPr>
          <w:p w:rsidR="00140C1E" w:rsidRDefault="00140C1E">
            <w:pPr>
              <w:pStyle w:val="ConsPlusNormal"/>
            </w:pPr>
            <w:r>
              <w:t>N 28</w:t>
            </w:r>
          </w:p>
        </w:tc>
        <w:tc>
          <w:tcPr>
            <w:tcW w:w="2776" w:type="dxa"/>
          </w:tcPr>
          <w:p w:rsidR="00140C1E" w:rsidRDefault="00140C1E">
            <w:pPr>
              <w:pStyle w:val="ConsPlusNormal"/>
            </w:pPr>
            <w:r>
              <w:t xml:space="preserve">Начальник отдела экономики и прогнозирования администрации </w:t>
            </w:r>
            <w:proofErr w:type="spellStart"/>
            <w:r>
              <w:t>Ялуторовского</w:t>
            </w:r>
            <w:proofErr w:type="spellEnd"/>
            <w:r>
              <w:t xml:space="preserve"> муниципального района</w:t>
            </w:r>
          </w:p>
        </w:tc>
      </w:tr>
      <w:tr w:rsidR="00140C1E">
        <w:tc>
          <w:tcPr>
            <w:tcW w:w="424" w:type="dxa"/>
          </w:tcPr>
          <w:p w:rsidR="00140C1E" w:rsidRDefault="00140C1E">
            <w:pPr>
              <w:pStyle w:val="ConsPlusNormal"/>
              <w:jc w:val="center"/>
            </w:pPr>
            <w:r>
              <w:t>26.</w:t>
            </w:r>
          </w:p>
        </w:tc>
        <w:tc>
          <w:tcPr>
            <w:tcW w:w="2776" w:type="dxa"/>
          </w:tcPr>
          <w:p w:rsidR="00140C1E" w:rsidRDefault="00140C1E">
            <w:pPr>
              <w:pStyle w:val="ConsPlusNormal"/>
            </w:pPr>
            <w:r>
              <w:t xml:space="preserve">Управление капитального строительства администрации </w:t>
            </w:r>
            <w:proofErr w:type="spellStart"/>
            <w:r>
              <w:t>Ярковского</w:t>
            </w:r>
            <w:proofErr w:type="spellEnd"/>
            <w:r>
              <w:t xml:space="preserve"> муниципального района</w:t>
            </w:r>
          </w:p>
        </w:tc>
        <w:tc>
          <w:tcPr>
            <w:tcW w:w="2032" w:type="dxa"/>
          </w:tcPr>
          <w:p w:rsidR="00140C1E" w:rsidRDefault="00140C1E">
            <w:pPr>
              <w:pStyle w:val="ConsPlusNormal"/>
            </w:pPr>
            <w:proofErr w:type="gramStart"/>
            <w:r>
              <w:t xml:space="preserve">627250, Тюменская область, </w:t>
            </w:r>
            <w:proofErr w:type="spellStart"/>
            <w:r>
              <w:t>Ярковский</w:t>
            </w:r>
            <w:proofErr w:type="spellEnd"/>
            <w:r>
              <w:t xml:space="preserve"> район, с. Ярково, ул. Пионерская, д. 87</w:t>
            </w:r>
            <w:proofErr w:type="gramEnd"/>
          </w:p>
        </w:tc>
        <w:tc>
          <w:tcPr>
            <w:tcW w:w="1648" w:type="dxa"/>
          </w:tcPr>
          <w:p w:rsidR="00140C1E" w:rsidRDefault="00140C1E">
            <w:pPr>
              <w:pStyle w:val="ConsPlusNormal"/>
            </w:pPr>
            <w:r>
              <w:t>8(34531) 2-54-63</w:t>
            </w:r>
          </w:p>
        </w:tc>
        <w:tc>
          <w:tcPr>
            <w:tcW w:w="1648"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852" w:type="dxa"/>
          </w:tcPr>
          <w:p w:rsidR="00140C1E" w:rsidRDefault="00140C1E">
            <w:pPr>
              <w:pStyle w:val="ConsPlusNormal"/>
            </w:pPr>
            <w:r>
              <w:t>Понедельник - пятница с 8.00 до 17.00 часов.</w:t>
            </w:r>
          </w:p>
          <w:p w:rsidR="00140C1E" w:rsidRDefault="00140C1E">
            <w:pPr>
              <w:pStyle w:val="ConsPlusNormal"/>
            </w:pPr>
            <w:r>
              <w:t>Обед с 12.00 - 13.00 часов.</w:t>
            </w:r>
          </w:p>
          <w:p w:rsidR="00140C1E" w:rsidRDefault="00140C1E">
            <w:pPr>
              <w:pStyle w:val="ConsPlusNormal"/>
            </w:pPr>
            <w:r>
              <w:t>Суббота, воскресенье - выходной.</w:t>
            </w:r>
          </w:p>
        </w:tc>
        <w:tc>
          <w:tcPr>
            <w:tcW w:w="1972" w:type="dxa"/>
          </w:tcPr>
          <w:p w:rsidR="00140C1E" w:rsidRDefault="00140C1E">
            <w:pPr>
              <w:pStyle w:val="ConsPlusNormal"/>
            </w:pPr>
            <w:r>
              <w:t>N 110</w:t>
            </w:r>
          </w:p>
        </w:tc>
        <w:tc>
          <w:tcPr>
            <w:tcW w:w="2776" w:type="dxa"/>
          </w:tcPr>
          <w:p w:rsidR="00140C1E" w:rsidRDefault="00140C1E">
            <w:pPr>
              <w:pStyle w:val="ConsPlusNormal"/>
            </w:pPr>
            <w:r>
              <w:t xml:space="preserve">Начальник управления капитального строительства администрации </w:t>
            </w:r>
            <w:proofErr w:type="spellStart"/>
            <w:r>
              <w:t>Ярковского</w:t>
            </w:r>
            <w:proofErr w:type="spellEnd"/>
            <w:r>
              <w:t xml:space="preserve"> муниципального района</w:t>
            </w:r>
          </w:p>
        </w:tc>
      </w:tr>
    </w:tbl>
    <w:p w:rsidR="00140C1E" w:rsidRDefault="00140C1E">
      <w:pPr>
        <w:pStyle w:val="ConsPlusNormal"/>
        <w:jc w:val="both"/>
      </w:pPr>
    </w:p>
    <w:p w:rsidR="00140C1E" w:rsidRDefault="00140C1E">
      <w:pPr>
        <w:pStyle w:val="ConsPlusNormal"/>
        <w:jc w:val="both"/>
      </w:pPr>
    </w:p>
    <w:p w:rsidR="00140C1E" w:rsidRDefault="00140C1E">
      <w:pPr>
        <w:pStyle w:val="ConsPlusNormal"/>
        <w:pBdr>
          <w:top w:val="single" w:sz="6" w:space="0" w:color="auto"/>
        </w:pBdr>
        <w:spacing w:before="100" w:after="100"/>
        <w:jc w:val="both"/>
        <w:rPr>
          <w:sz w:val="2"/>
          <w:szCs w:val="2"/>
        </w:rPr>
      </w:pPr>
    </w:p>
    <w:p w:rsidR="008734CB" w:rsidRDefault="008734CB"/>
    <w:sectPr w:rsidR="008734CB" w:rsidSect="00F05F3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1E"/>
    <w:rsid w:val="000019E4"/>
    <w:rsid w:val="0000370E"/>
    <w:rsid w:val="00004888"/>
    <w:rsid w:val="000052B5"/>
    <w:rsid w:val="00005D7E"/>
    <w:rsid w:val="00005ECB"/>
    <w:rsid w:val="000078FF"/>
    <w:rsid w:val="000143E8"/>
    <w:rsid w:val="00014C3C"/>
    <w:rsid w:val="00015328"/>
    <w:rsid w:val="0002078A"/>
    <w:rsid w:val="000244C1"/>
    <w:rsid w:val="00024701"/>
    <w:rsid w:val="000253B8"/>
    <w:rsid w:val="000255B5"/>
    <w:rsid w:val="0002764D"/>
    <w:rsid w:val="0003127D"/>
    <w:rsid w:val="00035927"/>
    <w:rsid w:val="00036C95"/>
    <w:rsid w:val="000423CF"/>
    <w:rsid w:val="00043F17"/>
    <w:rsid w:val="00044AAD"/>
    <w:rsid w:val="00045376"/>
    <w:rsid w:val="0004617F"/>
    <w:rsid w:val="000477BC"/>
    <w:rsid w:val="00047805"/>
    <w:rsid w:val="00047A18"/>
    <w:rsid w:val="00050E3E"/>
    <w:rsid w:val="000525DC"/>
    <w:rsid w:val="00055CC5"/>
    <w:rsid w:val="00056B3F"/>
    <w:rsid w:val="00056C19"/>
    <w:rsid w:val="000579C1"/>
    <w:rsid w:val="0006092C"/>
    <w:rsid w:val="00063F99"/>
    <w:rsid w:val="00064B28"/>
    <w:rsid w:val="000652B1"/>
    <w:rsid w:val="000666AE"/>
    <w:rsid w:val="00066DFE"/>
    <w:rsid w:val="000702D6"/>
    <w:rsid w:val="00072718"/>
    <w:rsid w:val="000756F3"/>
    <w:rsid w:val="000806FF"/>
    <w:rsid w:val="00082374"/>
    <w:rsid w:val="00082944"/>
    <w:rsid w:val="00084522"/>
    <w:rsid w:val="000858A1"/>
    <w:rsid w:val="00086CC6"/>
    <w:rsid w:val="00086FF0"/>
    <w:rsid w:val="0009035F"/>
    <w:rsid w:val="00090563"/>
    <w:rsid w:val="00092E06"/>
    <w:rsid w:val="00094674"/>
    <w:rsid w:val="00095A43"/>
    <w:rsid w:val="00096F6C"/>
    <w:rsid w:val="0009759F"/>
    <w:rsid w:val="00097704"/>
    <w:rsid w:val="00097A6F"/>
    <w:rsid w:val="000A0B3C"/>
    <w:rsid w:val="000A23E2"/>
    <w:rsid w:val="000A5777"/>
    <w:rsid w:val="000A582B"/>
    <w:rsid w:val="000A6135"/>
    <w:rsid w:val="000A6F6A"/>
    <w:rsid w:val="000A7A30"/>
    <w:rsid w:val="000A7E14"/>
    <w:rsid w:val="000B0BB2"/>
    <w:rsid w:val="000B450C"/>
    <w:rsid w:val="000B5192"/>
    <w:rsid w:val="000B5AAA"/>
    <w:rsid w:val="000B73AF"/>
    <w:rsid w:val="000B7FD3"/>
    <w:rsid w:val="000C03C5"/>
    <w:rsid w:val="000C2EAF"/>
    <w:rsid w:val="000C4FAE"/>
    <w:rsid w:val="000C5250"/>
    <w:rsid w:val="000C5383"/>
    <w:rsid w:val="000C6D86"/>
    <w:rsid w:val="000D3FB5"/>
    <w:rsid w:val="000D4390"/>
    <w:rsid w:val="000D4518"/>
    <w:rsid w:val="000D47D2"/>
    <w:rsid w:val="000D4BC2"/>
    <w:rsid w:val="000D509C"/>
    <w:rsid w:val="000D64B1"/>
    <w:rsid w:val="000D71C9"/>
    <w:rsid w:val="000E0911"/>
    <w:rsid w:val="000E0D3C"/>
    <w:rsid w:val="000E2016"/>
    <w:rsid w:val="000E23F3"/>
    <w:rsid w:val="000E4A18"/>
    <w:rsid w:val="000E6606"/>
    <w:rsid w:val="000E68D6"/>
    <w:rsid w:val="000E6F4C"/>
    <w:rsid w:val="000E7E1D"/>
    <w:rsid w:val="000F0AFD"/>
    <w:rsid w:val="000F23F8"/>
    <w:rsid w:val="000F4183"/>
    <w:rsid w:val="000F42F4"/>
    <w:rsid w:val="000F4DEC"/>
    <w:rsid w:val="000F575D"/>
    <w:rsid w:val="000F5C68"/>
    <w:rsid w:val="00102800"/>
    <w:rsid w:val="00103200"/>
    <w:rsid w:val="001042C7"/>
    <w:rsid w:val="00104840"/>
    <w:rsid w:val="00104A82"/>
    <w:rsid w:val="001052C5"/>
    <w:rsid w:val="001056C3"/>
    <w:rsid w:val="0011075E"/>
    <w:rsid w:val="00113CF3"/>
    <w:rsid w:val="0011540F"/>
    <w:rsid w:val="00115F61"/>
    <w:rsid w:val="00116E26"/>
    <w:rsid w:val="001176E2"/>
    <w:rsid w:val="00117FE8"/>
    <w:rsid w:val="0012161E"/>
    <w:rsid w:val="00122168"/>
    <w:rsid w:val="00122D0C"/>
    <w:rsid w:val="00122F0D"/>
    <w:rsid w:val="00123B97"/>
    <w:rsid w:val="00124EB1"/>
    <w:rsid w:val="00125173"/>
    <w:rsid w:val="001254CC"/>
    <w:rsid w:val="001258FF"/>
    <w:rsid w:val="00125BE3"/>
    <w:rsid w:val="001267EB"/>
    <w:rsid w:val="00130285"/>
    <w:rsid w:val="001310C9"/>
    <w:rsid w:val="0013389B"/>
    <w:rsid w:val="00134997"/>
    <w:rsid w:val="00134FD3"/>
    <w:rsid w:val="001361E9"/>
    <w:rsid w:val="00136314"/>
    <w:rsid w:val="00137FB9"/>
    <w:rsid w:val="00140BE1"/>
    <w:rsid w:val="00140C1E"/>
    <w:rsid w:val="00142B97"/>
    <w:rsid w:val="0014348D"/>
    <w:rsid w:val="00143A69"/>
    <w:rsid w:val="001465EA"/>
    <w:rsid w:val="001519E7"/>
    <w:rsid w:val="00152B66"/>
    <w:rsid w:val="00153BB8"/>
    <w:rsid w:val="00153BBC"/>
    <w:rsid w:val="001563CB"/>
    <w:rsid w:val="001573D4"/>
    <w:rsid w:val="00157A35"/>
    <w:rsid w:val="00162F78"/>
    <w:rsid w:val="0016435A"/>
    <w:rsid w:val="001649DB"/>
    <w:rsid w:val="00164C64"/>
    <w:rsid w:val="00164CD5"/>
    <w:rsid w:val="0016699D"/>
    <w:rsid w:val="00167288"/>
    <w:rsid w:val="00167C68"/>
    <w:rsid w:val="00170CE5"/>
    <w:rsid w:val="00171065"/>
    <w:rsid w:val="00172420"/>
    <w:rsid w:val="00173526"/>
    <w:rsid w:val="001736EA"/>
    <w:rsid w:val="00173ED8"/>
    <w:rsid w:val="001775BD"/>
    <w:rsid w:val="00177D76"/>
    <w:rsid w:val="00180704"/>
    <w:rsid w:val="00181E1C"/>
    <w:rsid w:val="0018363E"/>
    <w:rsid w:val="00184117"/>
    <w:rsid w:val="001844DE"/>
    <w:rsid w:val="0018471F"/>
    <w:rsid w:val="001862B9"/>
    <w:rsid w:val="00187149"/>
    <w:rsid w:val="001872B8"/>
    <w:rsid w:val="00187944"/>
    <w:rsid w:val="00187A0E"/>
    <w:rsid w:val="00190F85"/>
    <w:rsid w:val="001933FA"/>
    <w:rsid w:val="00193691"/>
    <w:rsid w:val="001961BF"/>
    <w:rsid w:val="001A01B4"/>
    <w:rsid w:val="001A18A2"/>
    <w:rsid w:val="001A1906"/>
    <w:rsid w:val="001A292B"/>
    <w:rsid w:val="001A503E"/>
    <w:rsid w:val="001A576D"/>
    <w:rsid w:val="001A5B9F"/>
    <w:rsid w:val="001A5F69"/>
    <w:rsid w:val="001A6616"/>
    <w:rsid w:val="001A71E6"/>
    <w:rsid w:val="001A734A"/>
    <w:rsid w:val="001A7BC3"/>
    <w:rsid w:val="001B2091"/>
    <w:rsid w:val="001B2BEB"/>
    <w:rsid w:val="001B2FC2"/>
    <w:rsid w:val="001B3554"/>
    <w:rsid w:val="001B3C1D"/>
    <w:rsid w:val="001B42BF"/>
    <w:rsid w:val="001B4D3E"/>
    <w:rsid w:val="001B53BB"/>
    <w:rsid w:val="001B5474"/>
    <w:rsid w:val="001B73BE"/>
    <w:rsid w:val="001C1FD0"/>
    <w:rsid w:val="001C2DDB"/>
    <w:rsid w:val="001C4429"/>
    <w:rsid w:val="001C5933"/>
    <w:rsid w:val="001C6654"/>
    <w:rsid w:val="001C6977"/>
    <w:rsid w:val="001C7C18"/>
    <w:rsid w:val="001D05A3"/>
    <w:rsid w:val="001D1912"/>
    <w:rsid w:val="001D19D9"/>
    <w:rsid w:val="001D1E53"/>
    <w:rsid w:val="001D297A"/>
    <w:rsid w:val="001D5180"/>
    <w:rsid w:val="001D5754"/>
    <w:rsid w:val="001E000E"/>
    <w:rsid w:val="001E3475"/>
    <w:rsid w:val="001E3E45"/>
    <w:rsid w:val="001E5812"/>
    <w:rsid w:val="001E6A9C"/>
    <w:rsid w:val="001E7445"/>
    <w:rsid w:val="001F1BA8"/>
    <w:rsid w:val="001F24E1"/>
    <w:rsid w:val="001F2530"/>
    <w:rsid w:val="001F262E"/>
    <w:rsid w:val="001F46A3"/>
    <w:rsid w:val="001F5A99"/>
    <w:rsid w:val="001F6B40"/>
    <w:rsid w:val="001F720A"/>
    <w:rsid w:val="00200286"/>
    <w:rsid w:val="002005C4"/>
    <w:rsid w:val="002009A0"/>
    <w:rsid w:val="00204D9B"/>
    <w:rsid w:val="00204ECE"/>
    <w:rsid w:val="00205052"/>
    <w:rsid w:val="002066EB"/>
    <w:rsid w:val="00206FA2"/>
    <w:rsid w:val="0021004D"/>
    <w:rsid w:val="00215693"/>
    <w:rsid w:val="002158BB"/>
    <w:rsid w:val="00216AE2"/>
    <w:rsid w:val="00222018"/>
    <w:rsid w:val="0022224C"/>
    <w:rsid w:val="00222DA0"/>
    <w:rsid w:val="00224D40"/>
    <w:rsid w:val="00226F2C"/>
    <w:rsid w:val="00230C1D"/>
    <w:rsid w:val="00232AF6"/>
    <w:rsid w:val="00232F1E"/>
    <w:rsid w:val="00234F79"/>
    <w:rsid w:val="00235006"/>
    <w:rsid w:val="002350B3"/>
    <w:rsid w:val="00235544"/>
    <w:rsid w:val="0023633F"/>
    <w:rsid w:val="00236397"/>
    <w:rsid w:val="002377E7"/>
    <w:rsid w:val="00240956"/>
    <w:rsid w:val="00241E77"/>
    <w:rsid w:val="00242CBA"/>
    <w:rsid w:val="0024357E"/>
    <w:rsid w:val="002443A4"/>
    <w:rsid w:val="002444B0"/>
    <w:rsid w:val="00244E10"/>
    <w:rsid w:val="00246255"/>
    <w:rsid w:val="00246A5F"/>
    <w:rsid w:val="00246AE9"/>
    <w:rsid w:val="00247F6E"/>
    <w:rsid w:val="0025052E"/>
    <w:rsid w:val="00251882"/>
    <w:rsid w:val="0025212D"/>
    <w:rsid w:val="00252946"/>
    <w:rsid w:val="0025447E"/>
    <w:rsid w:val="00256713"/>
    <w:rsid w:val="00256754"/>
    <w:rsid w:val="00260569"/>
    <w:rsid w:val="00262421"/>
    <w:rsid w:val="00267285"/>
    <w:rsid w:val="002701AA"/>
    <w:rsid w:val="00270ED1"/>
    <w:rsid w:val="00271181"/>
    <w:rsid w:val="0027135D"/>
    <w:rsid w:val="00271A40"/>
    <w:rsid w:val="00272958"/>
    <w:rsid w:val="00280488"/>
    <w:rsid w:val="00280C49"/>
    <w:rsid w:val="002818C8"/>
    <w:rsid w:val="00282B20"/>
    <w:rsid w:val="002834A2"/>
    <w:rsid w:val="002836BE"/>
    <w:rsid w:val="00283AAA"/>
    <w:rsid w:val="002846D0"/>
    <w:rsid w:val="0028604D"/>
    <w:rsid w:val="00287DD2"/>
    <w:rsid w:val="00290E4C"/>
    <w:rsid w:val="00293991"/>
    <w:rsid w:val="002939AA"/>
    <w:rsid w:val="00294578"/>
    <w:rsid w:val="00295917"/>
    <w:rsid w:val="002967FC"/>
    <w:rsid w:val="0029688E"/>
    <w:rsid w:val="00297334"/>
    <w:rsid w:val="002A01E2"/>
    <w:rsid w:val="002A1E57"/>
    <w:rsid w:val="002A22B2"/>
    <w:rsid w:val="002A24E5"/>
    <w:rsid w:val="002A270F"/>
    <w:rsid w:val="002A3B8F"/>
    <w:rsid w:val="002A3FFD"/>
    <w:rsid w:val="002B17DB"/>
    <w:rsid w:val="002B19CD"/>
    <w:rsid w:val="002B2A8E"/>
    <w:rsid w:val="002B513D"/>
    <w:rsid w:val="002B58CD"/>
    <w:rsid w:val="002B61A2"/>
    <w:rsid w:val="002B70E0"/>
    <w:rsid w:val="002B772E"/>
    <w:rsid w:val="002C0332"/>
    <w:rsid w:val="002C0ED4"/>
    <w:rsid w:val="002C0FB1"/>
    <w:rsid w:val="002C48C3"/>
    <w:rsid w:val="002C6147"/>
    <w:rsid w:val="002C738E"/>
    <w:rsid w:val="002C771C"/>
    <w:rsid w:val="002D19B8"/>
    <w:rsid w:val="002D1BDA"/>
    <w:rsid w:val="002D29FA"/>
    <w:rsid w:val="002D41CE"/>
    <w:rsid w:val="002D4B19"/>
    <w:rsid w:val="002D4E7C"/>
    <w:rsid w:val="002D7777"/>
    <w:rsid w:val="002E08F8"/>
    <w:rsid w:val="002E1D87"/>
    <w:rsid w:val="002E2127"/>
    <w:rsid w:val="002E2C7C"/>
    <w:rsid w:val="002E2D34"/>
    <w:rsid w:val="002E4845"/>
    <w:rsid w:val="002E5D98"/>
    <w:rsid w:val="002E5E20"/>
    <w:rsid w:val="002F12A2"/>
    <w:rsid w:val="002F27ED"/>
    <w:rsid w:val="002F34E4"/>
    <w:rsid w:val="002F3CD1"/>
    <w:rsid w:val="002F4410"/>
    <w:rsid w:val="002F588A"/>
    <w:rsid w:val="002F62AA"/>
    <w:rsid w:val="002F7AE0"/>
    <w:rsid w:val="0030033A"/>
    <w:rsid w:val="00300F56"/>
    <w:rsid w:val="0030326E"/>
    <w:rsid w:val="00303E8E"/>
    <w:rsid w:val="003049C2"/>
    <w:rsid w:val="00305C63"/>
    <w:rsid w:val="003077E4"/>
    <w:rsid w:val="00310E4D"/>
    <w:rsid w:val="00312B51"/>
    <w:rsid w:val="00314B7F"/>
    <w:rsid w:val="00315043"/>
    <w:rsid w:val="003164C8"/>
    <w:rsid w:val="00316B3F"/>
    <w:rsid w:val="003171F8"/>
    <w:rsid w:val="003215AF"/>
    <w:rsid w:val="00321C96"/>
    <w:rsid w:val="0032235B"/>
    <w:rsid w:val="003226CF"/>
    <w:rsid w:val="00322BA1"/>
    <w:rsid w:val="00327418"/>
    <w:rsid w:val="003310D6"/>
    <w:rsid w:val="00331878"/>
    <w:rsid w:val="00331ACD"/>
    <w:rsid w:val="00332CC4"/>
    <w:rsid w:val="00333410"/>
    <w:rsid w:val="00333F1B"/>
    <w:rsid w:val="00333F69"/>
    <w:rsid w:val="00334D26"/>
    <w:rsid w:val="003360FF"/>
    <w:rsid w:val="0033670E"/>
    <w:rsid w:val="003368E8"/>
    <w:rsid w:val="00337FEB"/>
    <w:rsid w:val="0034056B"/>
    <w:rsid w:val="003408FB"/>
    <w:rsid w:val="0034275E"/>
    <w:rsid w:val="00342886"/>
    <w:rsid w:val="003431BA"/>
    <w:rsid w:val="00343340"/>
    <w:rsid w:val="00344FFE"/>
    <w:rsid w:val="003456C7"/>
    <w:rsid w:val="003458D2"/>
    <w:rsid w:val="00346943"/>
    <w:rsid w:val="003475E0"/>
    <w:rsid w:val="003478BE"/>
    <w:rsid w:val="003501C7"/>
    <w:rsid w:val="00351376"/>
    <w:rsid w:val="003540A6"/>
    <w:rsid w:val="003562AB"/>
    <w:rsid w:val="00356598"/>
    <w:rsid w:val="003566EC"/>
    <w:rsid w:val="00356C02"/>
    <w:rsid w:val="00357DE7"/>
    <w:rsid w:val="00360EF2"/>
    <w:rsid w:val="00362A0E"/>
    <w:rsid w:val="00364D64"/>
    <w:rsid w:val="00365561"/>
    <w:rsid w:val="00365D49"/>
    <w:rsid w:val="00367013"/>
    <w:rsid w:val="0037026F"/>
    <w:rsid w:val="003705D1"/>
    <w:rsid w:val="0037077C"/>
    <w:rsid w:val="00370BC4"/>
    <w:rsid w:val="00370CA2"/>
    <w:rsid w:val="00371225"/>
    <w:rsid w:val="0037135B"/>
    <w:rsid w:val="003717DF"/>
    <w:rsid w:val="003727FE"/>
    <w:rsid w:val="00374E2A"/>
    <w:rsid w:val="0037529E"/>
    <w:rsid w:val="00375A84"/>
    <w:rsid w:val="00376786"/>
    <w:rsid w:val="00377D5B"/>
    <w:rsid w:val="00380D10"/>
    <w:rsid w:val="00382B11"/>
    <w:rsid w:val="00383650"/>
    <w:rsid w:val="00384526"/>
    <w:rsid w:val="0038475C"/>
    <w:rsid w:val="00384846"/>
    <w:rsid w:val="00384849"/>
    <w:rsid w:val="003852EC"/>
    <w:rsid w:val="00385B19"/>
    <w:rsid w:val="00387685"/>
    <w:rsid w:val="0039059D"/>
    <w:rsid w:val="00391D5D"/>
    <w:rsid w:val="00394902"/>
    <w:rsid w:val="00394A42"/>
    <w:rsid w:val="003967DA"/>
    <w:rsid w:val="003967FA"/>
    <w:rsid w:val="00396D23"/>
    <w:rsid w:val="00396DC1"/>
    <w:rsid w:val="003A12C0"/>
    <w:rsid w:val="003A5022"/>
    <w:rsid w:val="003A5B28"/>
    <w:rsid w:val="003A6304"/>
    <w:rsid w:val="003A671D"/>
    <w:rsid w:val="003A78A1"/>
    <w:rsid w:val="003A7ED3"/>
    <w:rsid w:val="003B10F2"/>
    <w:rsid w:val="003B27D8"/>
    <w:rsid w:val="003B4418"/>
    <w:rsid w:val="003B4632"/>
    <w:rsid w:val="003B4F8C"/>
    <w:rsid w:val="003B5C2D"/>
    <w:rsid w:val="003B7C7F"/>
    <w:rsid w:val="003C06E0"/>
    <w:rsid w:val="003C2412"/>
    <w:rsid w:val="003C2795"/>
    <w:rsid w:val="003C2C3E"/>
    <w:rsid w:val="003C309C"/>
    <w:rsid w:val="003C4E18"/>
    <w:rsid w:val="003C68A2"/>
    <w:rsid w:val="003C6A5A"/>
    <w:rsid w:val="003C7535"/>
    <w:rsid w:val="003D15DE"/>
    <w:rsid w:val="003D2757"/>
    <w:rsid w:val="003D29C9"/>
    <w:rsid w:val="003D642E"/>
    <w:rsid w:val="003D6775"/>
    <w:rsid w:val="003E1020"/>
    <w:rsid w:val="003E32EF"/>
    <w:rsid w:val="003E330E"/>
    <w:rsid w:val="003E4A60"/>
    <w:rsid w:val="003E52F5"/>
    <w:rsid w:val="003E56A0"/>
    <w:rsid w:val="003E633B"/>
    <w:rsid w:val="003E7637"/>
    <w:rsid w:val="003F0C5F"/>
    <w:rsid w:val="003F1702"/>
    <w:rsid w:val="003F18AA"/>
    <w:rsid w:val="003F2FEC"/>
    <w:rsid w:val="003F3177"/>
    <w:rsid w:val="003F6E36"/>
    <w:rsid w:val="003F70EC"/>
    <w:rsid w:val="003F79C9"/>
    <w:rsid w:val="003F7D92"/>
    <w:rsid w:val="00401205"/>
    <w:rsid w:val="004032E3"/>
    <w:rsid w:val="004039BC"/>
    <w:rsid w:val="00405D28"/>
    <w:rsid w:val="00406784"/>
    <w:rsid w:val="00406ABC"/>
    <w:rsid w:val="00406AF6"/>
    <w:rsid w:val="00406E85"/>
    <w:rsid w:val="004071CD"/>
    <w:rsid w:val="004102A7"/>
    <w:rsid w:val="00411E47"/>
    <w:rsid w:val="00412A7D"/>
    <w:rsid w:val="00413AAD"/>
    <w:rsid w:val="00413AED"/>
    <w:rsid w:val="004145BA"/>
    <w:rsid w:val="00415CD1"/>
    <w:rsid w:val="00415FCC"/>
    <w:rsid w:val="00416A47"/>
    <w:rsid w:val="0041750F"/>
    <w:rsid w:val="00417586"/>
    <w:rsid w:val="0041768E"/>
    <w:rsid w:val="00417BA3"/>
    <w:rsid w:val="00420EB0"/>
    <w:rsid w:val="00422282"/>
    <w:rsid w:val="00423F98"/>
    <w:rsid w:val="0042472E"/>
    <w:rsid w:val="00426C17"/>
    <w:rsid w:val="00427887"/>
    <w:rsid w:val="004302B3"/>
    <w:rsid w:val="00430B56"/>
    <w:rsid w:val="00431983"/>
    <w:rsid w:val="00431D78"/>
    <w:rsid w:val="00432CF3"/>
    <w:rsid w:val="00433B1A"/>
    <w:rsid w:val="00433C53"/>
    <w:rsid w:val="00433F61"/>
    <w:rsid w:val="0043402C"/>
    <w:rsid w:val="00434BCF"/>
    <w:rsid w:val="004368A9"/>
    <w:rsid w:val="00437AE5"/>
    <w:rsid w:val="00437E42"/>
    <w:rsid w:val="004409A1"/>
    <w:rsid w:val="00446F52"/>
    <w:rsid w:val="00447496"/>
    <w:rsid w:val="004500A6"/>
    <w:rsid w:val="00450823"/>
    <w:rsid w:val="00451150"/>
    <w:rsid w:val="00451178"/>
    <w:rsid w:val="00451E0A"/>
    <w:rsid w:val="0045242F"/>
    <w:rsid w:val="00453EDF"/>
    <w:rsid w:val="00454789"/>
    <w:rsid w:val="004547F8"/>
    <w:rsid w:val="00455C80"/>
    <w:rsid w:val="0045622F"/>
    <w:rsid w:val="004568DD"/>
    <w:rsid w:val="00460253"/>
    <w:rsid w:val="0046096C"/>
    <w:rsid w:val="004618A7"/>
    <w:rsid w:val="0046222F"/>
    <w:rsid w:val="00463990"/>
    <w:rsid w:val="0047273E"/>
    <w:rsid w:val="00472AE0"/>
    <w:rsid w:val="00473AA3"/>
    <w:rsid w:val="00473E21"/>
    <w:rsid w:val="00473E2C"/>
    <w:rsid w:val="00475475"/>
    <w:rsid w:val="004765F3"/>
    <w:rsid w:val="00476999"/>
    <w:rsid w:val="00477B94"/>
    <w:rsid w:val="00477E1E"/>
    <w:rsid w:val="004818D3"/>
    <w:rsid w:val="00483795"/>
    <w:rsid w:val="00483F7E"/>
    <w:rsid w:val="0048436E"/>
    <w:rsid w:val="00494FF8"/>
    <w:rsid w:val="00496C65"/>
    <w:rsid w:val="00497508"/>
    <w:rsid w:val="004A3178"/>
    <w:rsid w:val="004A3E97"/>
    <w:rsid w:val="004A4AC7"/>
    <w:rsid w:val="004A6A6E"/>
    <w:rsid w:val="004A6F1F"/>
    <w:rsid w:val="004A76E5"/>
    <w:rsid w:val="004B093B"/>
    <w:rsid w:val="004B1157"/>
    <w:rsid w:val="004B35CC"/>
    <w:rsid w:val="004B3919"/>
    <w:rsid w:val="004B3A65"/>
    <w:rsid w:val="004B5A76"/>
    <w:rsid w:val="004C035F"/>
    <w:rsid w:val="004C09E1"/>
    <w:rsid w:val="004C350F"/>
    <w:rsid w:val="004C55BA"/>
    <w:rsid w:val="004C56C6"/>
    <w:rsid w:val="004C5B89"/>
    <w:rsid w:val="004C700A"/>
    <w:rsid w:val="004D0244"/>
    <w:rsid w:val="004D092D"/>
    <w:rsid w:val="004D0FF5"/>
    <w:rsid w:val="004D1519"/>
    <w:rsid w:val="004D1DC3"/>
    <w:rsid w:val="004D5260"/>
    <w:rsid w:val="004D5C22"/>
    <w:rsid w:val="004D5E62"/>
    <w:rsid w:val="004D7C95"/>
    <w:rsid w:val="004E048D"/>
    <w:rsid w:val="004E0E7E"/>
    <w:rsid w:val="004E1022"/>
    <w:rsid w:val="004E1421"/>
    <w:rsid w:val="004E1E81"/>
    <w:rsid w:val="004E23A6"/>
    <w:rsid w:val="004E285B"/>
    <w:rsid w:val="004E3D0B"/>
    <w:rsid w:val="004E4F7F"/>
    <w:rsid w:val="004E5BFA"/>
    <w:rsid w:val="004E6033"/>
    <w:rsid w:val="004E76D0"/>
    <w:rsid w:val="004F03EE"/>
    <w:rsid w:val="004F1225"/>
    <w:rsid w:val="004F1260"/>
    <w:rsid w:val="004F1846"/>
    <w:rsid w:val="004F2BA0"/>
    <w:rsid w:val="004F2CF9"/>
    <w:rsid w:val="004F442E"/>
    <w:rsid w:val="004F47A1"/>
    <w:rsid w:val="004F52A4"/>
    <w:rsid w:val="004F60C1"/>
    <w:rsid w:val="00501D7B"/>
    <w:rsid w:val="0050210A"/>
    <w:rsid w:val="0050218C"/>
    <w:rsid w:val="00504AEF"/>
    <w:rsid w:val="0050733B"/>
    <w:rsid w:val="00513492"/>
    <w:rsid w:val="005144B9"/>
    <w:rsid w:val="00514DE5"/>
    <w:rsid w:val="005218BF"/>
    <w:rsid w:val="0052392E"/>
    <w:rsid w:val="005251AF"/>
    <w:rsid w:val="005257D7"/>
    <w:rsid w:val="00526A6A"/>
    <w:rsid w:val="00527E33"/>
    <w:rsid w:val="00533154"/>
    <w:rsid w:val="00536626"/>
    <w:rsid w:val="00536C9C"/>
    <w:rsid w:val="00541CE3"/>
    <w:rsid w:val="00543A1A"/>
    <w:rsid w:val="005440DE"/>
    <w:rsid w:val="0054462A"/>
    <w:rsid w:val="005471A6"/>
    <w:rsid w:val="00547D3E"/>
    <w:rsid w:val="00550855"/>
    <w:rsid w:val="005512E4"/>
    <w:rsid w:val="00551D4A"/>
    <w:rsid w:val="00553090"/>
    <w:rsid w:val="00553DC5"/>
    <w:rsid w:val="00553F2F"/>
    <w:rsid w:val="0055511C"/>
    <w:rsid w:val="00557DD8"/>
    <w:rsid w:val="005607F3"/>
    <w:rsid w:val="00560EFC"/>
    <w:rsid w:val="005610ED"/>
    <w:rsid w:val="0056120B"/>
    <w:rsid w:val="00561A58"/>
    <w:rsid w:val="00564446"/>
    <w:rsid w:val="00565C79"/>
    <w:rsid w:val="00567583"/>
    <w:rsid w:val="00570E33"/>
    <w:rsid w:val="00571C02"/>
    <w:rsid w:val="005724DE"/>
    <w:rsid w:val="005727E6"/>
    <w:rsid w:val="00573B3F"/>
    <w:rsid w:val="00573FD4"/>
    <w:rsid w:val="005751A2"/>
    <w:rsid w:val="00575233"/>
    <w:rsid w:val="005755B0"/>
    <w:rsid w:val="0057680C"/>
    <w:rsid w:val="00577558"/>
    <w:rsid w:val="005776AA"/>
    <w:rsid w:val="00581EC7"/>
    <w:rsid w:val="00582BEA"/>
    <w:rsid w:val="0058305C"/>
    <w:rsid w:val="005832FC"/>
    <w:rsid w:val="00583566"/>
    <w:rsid w:val="00583E2B"/>
    <w:rsid w:val="00584D68"/>
    <w:rsid w:val="005858D8"/>
    <w:rsid w:val="005863E9"/>
    <w:rsid w:val="00587753"/>
    <w:rsid w:val="0058791D"/>
    <w:rsid w:val="005921C4"/>
    <w:rsid w:val="00592293"/>
    <w:rsid w:val="00592870"/>
    <w:rsid w:val="0059305B"/>
    <w:rsid w:val="00594549"/>
    <w:rsid w:val="00594787"/>
    <w:rsid w:val="00594AE2"/>
    <w:rsid w:val="0059562B"/>
    <w:rsid w:val="00596006"/>
    <w:rsid w:val="005A0E0B"/>
    <w:rsid w:val="005A2308"/>
    <w:rsid w:val="005A2549"/>
    <w:rsid w:val="005A5681"/>
    <w:rsid w:val="005A58FB"/>
    <w:rsid w:val="005A5A9C"/>
    <w:rsid w:val="005A6DF0"/>
    <w:rsid w:val="005A7BAD"/>
    <w:rsid w:val="005B2B86"/>
    <w:rsid w:val="005B2C98"/>
    <w:rsid w:val="005B37FD"/>
    <w:rsid w:val="005B4B96"/>
    <w:rsid w:val="005B58EC"/>
    <w:rsid w:val="005B632B"/>
    <w:rsid w:val="005B7B2C"/>
    <w:rsid w:val="005B7F73"/>
    <w:rsid w:val="005C0157"/>
    <w:rsid w:val="005C02AD"/>
    <w:rsid w:val="005C22F4"/>
    <w:rsid w:val="005C440A"/>
    <w:rsid w:val="005C4845"/>
    <w:rsid w:val="005C59AE"/>
    <w:rsid w:val="005D0D95"/>
    <w:rsid w:val="005D0E06"/>
    <w:rsid w:val="005D4FD7"/>
    <w:rsid w:val="005D66D5"/>
    <w:rsid w:val="005D73F8"/>
    <w:rsid w:val="005D7434"/>
    <w:rsid w:val="005E0067"/>
    <w:rsid w:val="005E1F26"/>
    <w:rsid w:val="005E218D"/>
    <w:rsid w:val="005E22BE"/>
    <w:rsid w:val="005E2811"/>
    <w:rsid w:val="005E7EF0"/>
    <w:rsid w:val="005F02E3"/>
    <w:rsid w:val="005F0362"/>
    <w:rsid w:val="005F28E6"/>
    <w:rsid w:val="005F59F7"/>
    <w:rsid w:val="005F5B5F"/>
    <w:rsid w:val="006008AE"/>
    <w:rsid w:val="00601E8C"/>
    <w:rsid w:val="006057A3"/>
    <w:rsid w:val="0060670F"/>
    <w:rsid w:val="0061096A"/>
    <w:rsid w:val="00611430"/>
    <w:rsid w:val="006121DA"/>
    <w:rsid w:val="0061368A"/>
    <w:rsid w:val="00613A50"/>
    <w:rsid w:val="006175AF"/>
    <w:rsid w:val="00620EED"/>
    <w:rsid w:val="006232EF"/>
    <w:rsid w:val="00623C6A"/>
    <w:rsid w:val="006249DB"/>
    <w:rsid w:val="00624DD1"/>
    <w:rsid w:val="006263F2"/>
    <w:rsid w:val="006273D7"/>
    <w:rsid w:val="006273D9"/>
    <w:rsid w:val="006277DE"/>
    <w:rsid w:val="0063719D"/>
    <w:rsid w:val="00637CD5"/>
    <w:rsid w:val="00637E93"/>
    <w:rsid w:val="00642DB0"/>
    <w:rsid w:val="006435D9"/>
    <w:rsid w:val="006441D7"/>
    <w:rsid w:val="00647AD1"/>
    <w:rsid w:val="00647EBF"/>
    <w:rsid w:val="00650496"/>
    <w:rsid w:val="00650675"/>
    <w:rsid w:val="00650FE3"/>
    <w:rsid w:val="00651A66"/>
    <w:rsid w:val="006538D6"/>
    <w:rsid w:val="00654073"/>
    <w:rsid w:val="00654E44"/>
    <w:rsid w:val="00656753"/>
    <w:rsid w:val="00660F43"/>
    <w:rsid w:val="006623D0"/>
    <w:rsid w:val="00662980"/>
    <w:rsid w:val="006645AF"/>
    <w:rsid w:val="00666AD0"/>
    <w:rsid w:val="00666B43"/>
    <w:rsid w:val="00667D9C"/>
    <w:rsid w:val="00667EFC"/>
    <w:rsid w:val="00670372"/>
    <w:rsid w:val="00670A8B"/>
    <w:rsid w:val="0067209C"/>
    <w:rsid w:val="006722BD"/>
    <w:rsid w:val="00672B18"/>
    <w:rsid w:val="00672DB3"/>
    <w:rsid w:val="006749D8"/>
    <w:rsid w:val="00676BA4"/>
    <w:rsid w:val="0067700A"/>
    <w:rsid w:val="0067716F"/>
    <w:rsid w:val="00681481"/>
    <w:rsid w:val="006818B1"/>
    <w:rsid w:val="00681BF2"/>
    <w:rsid w:val="00681D8A"/>
    <w:rsid w:val="00685260"/>
    <w:rsid w:val="006855EF"/>
    <w:rsid w:val="00685E86"/>
    <w:rsid w:val="00686904"/>
    <w:rsid w:val="00691DF7"/>
    <w:rsid w:val="00691EBC"/>
    <w:rsid w:val="00692187"/>
    <w:rsid w:val="006922BD"/>
    <w:rsid w:val="00692318"/>
    <w:rsid w:val="006945B5"/>
    <w:rsid w:val="00697AA8"/>
    <w:rsid w:val="006A0C5D"/>
    <w:rsid w:val="006A1711"/>
    <w:rsid w:val="006A1F6E"/>
    <w:rsid w:val="006A43EA"/>
    <w:rsid w:val="006A63D5"/>
    <w:rsid w:val="006A6565"/>
    <w:rsid w:val="006A66C9"/>
    <w:rsid w:val="006A684D"/>
    <w:rsid w:val="006B333F"/>
    <w:rsid w:val="006B3371"/>
    <w:rsid w:val="006B4D49"/>
    <w:rsid w:val="006B514A"/>
    <w:rsid w:val="006B569F"/>
    <w:rsid w:val="006B5E7D"/>
    <w:rsid w:val="006B642E"/>
    <w:rsid w:val="006B6665"/>
    <w:rsid w:val="006B7B2A"/>
    <w:rsid w:val="006C00B3"/>
    <w:rsid w:val="006C0231"/>
    <w:rsid w:val="006C02A8"/>
    <w:rsid w:val="006C049F"/>
    <w:rsid w:val="006C1C6D"/>
    <w:rsid w:val="006C22C2"/>
    <w:rsid w:val="006C2E91"/>
    <w:rsid w:val="006C496F"/>
    <w:rsid w:val="006C50CB"/>
    <w:rsid w:val="006C5134"/>
    <w:rsid w:val="006C5A82"/>
    <w:rsid w:val="006C5B6D"/>
    <w:rsid w:val="006C5D5A"/>
    <w:rsid w:val="006C661C"/>
    <w:rsid w:val="006C6DA3"/>
    <w:rsid w:val="006C6F39"/>
    <w:rsid w:val="006C7B97"/>
    <w:rsid w:val="006C7FCE"/>
    <w:rsid w:val="006D01AC"/>
    <w:rsid w:val="006D037F"/>
    <w:rsid w:val="006D24FC"/>
    <w:rsid w:val="006D29E0"/>
    <w:rsid w:val="006D4033"/>
    <w:rsid w:val="006D4EFA"/>
    <w:rsid w:val="006D68D4"/>
    <w:rsid w:val="006D79E4"/>
    <w:rsid w:val="006E2A25"/>
    <w:rsid w:val="006E2EDE"/>
    <w:rsid w:val="006E4972"/>
    <w:rsid w:val="006E5EF9"/>
    <w:rsid w:val="006E60EC"/>
    <w:rsid w:val="006E68C3"/>
    <w:rsid w:val="006F093D"/>
    <w:rsid w:val="006F2B4D"/>
    <w:rsid w:val="006F42F5"/>
    <w:rsid w:val="006F47D5"/>
    <w:rsid w:val="006F7134"/>
    <w:rsid w:val="006F78F4"/>
    <w:rsid w:val="006F79EC"/>
    <w:rsid w:val="007027E3"/>
    <w:rsid w:val="0070353E"/>
    <w:rsid w:val="00703B37"/>
    <w:rsid w:val="007044D4"/>
    <w:rsid w:val="00704884"/>
    <w:rsid w:val="007052F8"/>
    <w:rsid w:val="0071133E"/>
    <w:rsid w:val="0071176D"/>
    <w:rsid w:val="007120C4"/>
    <w:rsid w:val="00712A42"/>
    <w:rsid w:val="00716BAE"/>
    <w:rsid w:val="00717143"/>
    <w:rsid w:val="00717818"/>
    <w:rsid w:val="0072062B"/>
    <w:rsid w:val="007208E9"/>
    <w:rsid w:val="00720F98"/>
    <w:rsid w:val="007216AD"/>
    <w:rsid w:val="00721B72"/>
    <w:rsid w:val="00723E63"/>
    <w:rsid w:val="007274A4"/>
    <w:rsid w:val="00731BED"/>
    <w:rsid w:val="00732125"/>
    <w:rsid w:val="007326F8"/>
    <w:rsid w:val="007332C6"/>
    <w:rsid w:val="00733E5D"/>
    <w:rsid w:val="0073502D"/>
    <w:rsid w:val="00735073"/>
    <w:rsid w:val="00736730"/>
    <w:rsid w:val="00737590"/>
    <w:rsid w:val="00737A14"/>
    <w:rsid w:val="00741CB6"/>
    <w:rsid w:val="00741DE7"/>
    <w:rsid w:val="00742E4F"/>
    <w:rsid w:val="007458DA"/>
    <w:rsid w:val="00745A5B"/>
    <w:rsid w:val="00745AA3"/>
    <w:rsid w:val="00750217"/>
    <w:rsid w:val="00750767"/>
    <w:rsid w:val="00751115"/>
    <w:rsid w:val="00754365"/>
    <w:rsid w:val="00754B55"/>
    <w:rsid w:val="00760506"/>
    <w:rsid w:val="00761AFB"/>
    <w:rsid w:val="00761DBF"/>
    <w:rsid w:val="007628DB"/>
    <w:rsid w:val="007629BB"/>
    <w:rsid w:val="00763ECB"/>
    <w:rsid w:val="00764994"/>
    <w:rsid w:val="00765606"/>
    <w:rsid w:val="00766F31"/>
    <w:rsid w:val="00767EF8"/>
    <w:rsid w:val="00770386"/>
    <w:rsid w:val="0077135F"/>
    <w:rsid w:val="007717B5"/>
    <w:rsid w:val="00772256"/>
    <w:rsid w:val="0077226B"/>
    <w:rsid w:val="00773BC2"/>
    <w:rsid w:val="00773F99"/>
    <w:rsid w:val="007746B9"/>
    <w:rsid w:val="007756ED"/>
    <w:rsid w:val="00775CC3"/>
    <w:rsid w:val="0077652A"/>
    <w:rsid w:val="00776D28"/>
    <w:rsid w:val="00777076"/>
    <w:rsid w:val="007818E1"/>
    <w:rsid w:val="00781EA5"/>
    <w:rsid w:val="007829F0"/>
    <w:rsid w:val="00782C6B"/>
    <w:rsid w:val="00783412"/>
    <w:rsid w:val="00784CD1"/>
    <w:rsid w:val="00786E43"/>
    <w:rsid w:val="00786E98"/>
    <w:rsid w:val="00787654"/>
    <w:rsid w:val="00791135"/>
    <w:rsid w:val="00792322"/>
    <w:rsid w:val="00794D93"/>
    <w:rsid w:val="00795B1A"/>
    <w:rsid w:val="007975A4"/>
    <w:rsid w:val="007A159B"/>
    <w:rsid w:val="007A296A"/>
    <w:rsid w:val="007A3341"/>
    <w:rsid w:val="007A3858"/>
    <w:rsid w:val="007A7823"/>
    <w:rsid w:val="007B0D6F"/>
    <w:rsid w:val="007B12FA"/>
    <w:rsid w:val="007B1E5D"/>
    <w:rsid w:val="007B1ED1"/>
    <w:rsid w:val="007B3322"/>
    <w:rsid w:val="007B3FC7"/>
    <w:rsid w:val="007B4E34"/>
    <w:rsid w:val="007B5503"/>
    <w:rsid w:val="007B6B7E"/>
    <w:rsid w:val="007B7617"/>
    <w:rsid w:val="007C160A"/>
    <w:rsid w:val="007C279A"/>
    <w:rsid w:val="007C2F8A"/>
    <w:rsid w:val="007C3B06"/>
    <w:rsid w:val="007C5CBE"/>
    <w:rsid w:val="007D06E8"/>
    <w:rsid w:val="007D0C11"/>
    <w:rsid w:val="007D108B"/>
    <w:rsid w:val="007D229C"/>
    <w:rsid w:val="007D25DA"/>
    <w:rsid w:val="007D355A"/>
    <w:rsid w:val="007D441C"/>
    <w:rsid w:val="007D4432"/>
    <w:rsid w:val="007D615A"/>
    <w:rsid w:val="007D7B40"/>
    <w:rsid w:val="007E15A8"/>
    <w:rsid w:val="007E242D"/>
    <w:rsid w:val="007E2D70"/>
    <w:rsid w:val="007E44CF"/>
    <w:rsid w:val="007E5A52"/>
    <w:rsid w:val="007E7A00"/>
    <w:rsid w:val="007E7D44"/>
    <w:rsid w:val="007E7E1C"/>
    <w:rsid w:val="007F0B70"/>
    <w:rsid w:val="007F6A76"/>
    <w:rsid w:val="007F6C9C"/>
    <w:rsid w:val="007F7A08"/>
    <w:rsid w:val="00802AA3"/>
    <w:rsid w:val="00802B85"/>
    <w:rsid w:val="00802FDF"/>
    <w:rsid w:val="008032B7"/>
    <w:rsid w:val="00803377"/>
    <w:rsid w:val="00805888"/>
    <w:rsid w:val="008059F0"/>
    <w:rsid w:val="00805BDB"/>
    <w:rsid w:val="00810D22"/>
    <w:rsid w:val="00811A3E"/>
    <w:rsid w:val="00814D39"/>
    <w:rsid w:val="008154D7"/>
    <w:rsid w:val="00816BE2"/>
    <w:rsid w:val="00817411"/>
    <w:rsid w:val="00823905"/>
    <w:rsid w:val="00823DBF"/>
    <w:rsid w:val="00824F10"/>
    <w:rsid w:val="00825643"/>
    <w:rsid w:val="0082567C"/>
    <w:rsid w:val="008256EF"/>
    <w:rsid w:val="00830F10"/>
    <w:rsid w:val="0083112B"/>
    <w:rsid w:val="00831779"/>
    <w:rsid w:val="00832017"/>
    <w:rsid w:val="00834ED3"/>
    <w:rsid w:val="00835EFA"/>
    <w:rsid w:val="008362C7"/>
    <w:rsid w:val="00836F8B"/>
    <w:rsid w:val="00840B5B"/>
    <w:rsid w:val="00841891"/>
    <w:rsid w:val="00841BFA"/>
    <w:rsid w:val="00843582"/>
    <w:rsid w:val="008439A0"/>
    <w:rsid w:val="00844E89"/>
    <w:rsid w:val="008453DD"/>
    <w:rsid w:val="0084677A"/>
    <w:rsid w:val="00847905"/>
    <w:rsid w:val="00852EB3"/>
    <w:rsid w:val="00853AC5"/>
    <w:rsid w:val="0085718B"/>
    <w:rsid w:val="00857F1C"/>
    <w:rsid w:val="00860213"/>
    <w:rsid w:val="008602C6"/>
    <w:rsid w:val="00860965"/>
    <w:rsid w:val="00860A1E"/>
    <w:rsid w:val="00860F55"/>
    <w:rsid w:val="00861A03"/>
    <w:rsid w:val="00862434"/>
    <w:rsid w:val="00863C2B"/>
    <w:rsid w:val="008640AF"/>
    <w:rsid w:val="00864460"/>
    <w:rsid w:val="008644CA"/>
    <w:rsid w:val="00864C9A"/>
    <w:rsid w:val="00865FAC"/>
    <w:rsid w:val="0086632C"/>
    <w:rsid w:val="008671D9"/>
    <w:rsid w:val="00867D22"/>
    <w:rsid w:val="00871151"/>
    <w:rsid w:val="00871FCE"/>
    <w:rsid w:val="008724B6"/>
    <w:rsid w:val="008734CB"/>
    <w:rsid w:val="0087488B"/>
    <w:rsid w:val="008768C0"/>
    <w:rsid w:val="00876EBB"/>
    <w:rsid w:val="0088132E"/>
    <w:rsid w:val="008820A5"/>
    <w:rsid w:val="008829DC"/>
    <w:rsid w:val="00884F47"/>
    <w:rsid w:val="00885466"/>
    <w:rsid w:val="008859AE"/>
    <w:rsid w:val="00885C00"/>
    <w:rsid w:val="00886484"/>
    <w:rsid w:val="008866A0"/>
    <w:rsid w:val="00890D84"/>
    <w:rsid w:val="00891A3E"/>
    <w:rsid w:val="00894430"/>
    <w:rsid w:val="00895295"/>
    <w:rsid w:val="00895F4C"/>
    <w:rsid w:val="008A4173"/>
    <w:rsid w:val="008A4D3B"/>
    <w:rsid w:val="008A5E63"/>
    <w:rsid w:val="008A6103"/>
    <w:rsid w:val="008A6590"/>
    <w:rsid w:val="008A6A7A"/>
    <w:rsid w:val="008B10AB"/>
    <w:rsid w:val="008B3AE3"/>
    <w:rsid w:val="008B3CD1"/>
    <w:rsid w:val="008B4D33"/>
    <w:rsid w:val="008B4E79"/>
    <w:rsid w:val="008B5183"/>
    <w:rsid w:val="008B535A"/>
    <w:rsid w:val="008B576D"/>
    <w:rsid w:val="008B5B2C"/>
    <w:rsid w:val="008B700B"/>
    <w:rsid w:val="008B7B10"/>
    <w:rsid w:val="008C067C"/>
    <w:rsid w:val="008C105A"/>
    <w:rsid w:val="008C18BB"/>
    <w:rsid w:val="008C45F7"/>
    <w:rsid w:val="008C4953"/>
    <w:rsid w:val="008C52E0"/>
    <w:rsid w:val="008C5696"/>
    <w:rsid w:val="008C66FE"/>
    <w:rsid w:val="008C6945"/>
    <w:rsid w:val="008D2927"/>
    <w:rsid w:val="008D3DA9"/>
    <w:rsid w:val="008D495F"/>
    <w:rsid w:val="008D5477"/>
    <w:rsid w:val="008D60C4"/>
    <w:rsid w:val="008D6BD8"/>
    <w:rsid w:val="008E3724"/>
    <w:rsid w:val="008E5C24"/>
    <w:rsid w:val="008E6052"/>
    <w:rsid w:val="008E788E"/>
    <w:rsid w:val="008F01D2"/>
    <w:rsid w:val="008F3D13"/>
    <w:rsid w:val="008F3E9D"/>
    <w:rsid w:val="008F4E42"/>
    <w:rsid w:val="008F5BAE"/>
    <w:rsid w:val="008F721F"/>
    <w:rsid w:val="008F748C"/>
    <w:rsid w:val="00900A2F"/>
    <w:rsid w:val="00901F1C"/>
    <w:rsid w:val="009029E0"/>
    <w:rsid w:val="009033AC"/>
    <w:rsid w:val="00903A10"/>
    <w:rsid w:val="00904237"/>
    <w:rsid w:val="0090608A"/>
    <w:rsid w:val="00906887"/>
    <w:rsid w:val="00907351"/>
    <w:rsid w:val="00907B79"/>
    <w:rsid w:val="00911391"/>
    <w:rsid w:val="0091148D"/>
    <w:rsid w:val="00912BEB"/>
    <w:rsid w:val="00914E93"/>
    <w:rsid w:val="0091561E"/>
    <w:rsid w:val="00915A31"/>
    <w:rsid w:val="00915A52"/>
    <w:rsid w:val="00916791"/>
    <w:rsid w:val="00921C46"/>
    <w:rsid w:val="0092216E"/>
    <w:rsid w:val="00922B48"/>
    <w:rsid w:val="00925A6A"/>
    <w:rsid w:val="0092744A"/>
    <w:rsid w:val="009331D9"/>
    <w:rsid w:val="00935DB5"/>
    <w:rsid w:val="009408E0"/>
    <w:rsid w:val="009445EF"/>
    <w:rsid w:val="00944D7C"/>
    <w:rsid w:val="00945897"/>
    <w:rsid w:val="00946E40"/>
    <w:rsid w:val="0095447A"/>
    <w:rsid w:val="00956119"/>
    <w:rsid w:val="00961CF0"/>
    <w:rsid w:val="00961F79"/>
    <w:rsid w:val="009622B7"/>
    <w:rsid w:val="00962E06"/>
    <w:rsid w:val="009637DF"/>
    <w:rsid w:val="00965391"/>
    <w:rsid w:val="009729E8"/>
    <w:rsid w:val="009742C3"/>
    <w:rsid w:val="00974B48"/>
    <w:rsid w:val="00976AB3"/>
    <w:rsid w:val="00976F6C"/>
    <w:rsid w:val="00976FC6"/>
    <w:rsid w:val="0098199B"/>
    <w:rsid w:val="00981A05"/>
    <w:rsid w:val="00981E80"/>
    <w:rsid w:val="0098227D"/>
    <w:rsid w:val="009858DA"/>
    <w:rsid w:val="009867E0"/>
    <w:rsid w:val="00992A14"/>
    <w:rsid w:val="00992D29"/>
    <w:rsid w:val="00993277"/>
    <w:rsid w:val="0099370B"/>
    <w:rsid w:val="00993AE8"/>
    <w:rsid w:val="00994AA1"/>
    <w:rsid w:val="009A0133"/>
    <w:rsid w:val="009A2340"/>
    <w:rsid w:val="009A33BC"/>
    <w:rsid w:val="009A3ABC"/>
    <w:rsid w:val="009A49DD"/>
    <w:rsid w:val="009A51E6"/>
    <w:rsid w:val="009A54E9"/>
    <w:rsid w:val="009A5CDE"/>
    <w:rsid w:val="009A6502"/>
    <w:rsid w:val="009A6F88"/>
    <w:rsid w:val="009B1C50"/>
    <w:rsid w:val="009B27C5"/>
    <w:rsid w:val="009B2DB9"/>
    <w:rsid w:val="009B49DB"/>
    <w:rsid w:val="009B4A58"/>
    <w:rsid w:val="009B6762"/>
    <w:rsid w:val="009B69A5"/>
    <w:rsid w:val="009B73A5"/>
    <w:rsid w:val="009B7BA2"/>
    <w:rsid w:val="009C0F8C"/>
    <w:rsid w:val="009C1100"/>
    <w:rsid w:val="009C389F"/>
    <w:rsid w:val="009C6585"/>
    <w:rsid w:val="009C7231"/>
    <w:rsid w:val="009C72F0"/>
    <w:rsid w:val="009D03BE"/>
    <w:rsid w:val="009D0939"/>
    <w:rsid w:val="009D10E1"/>
    <w:rsid w:val="009D31C0"/>
    <w:rsid w:val="009D3ADE"/>
    <w:rsid w:val="009D5093"/>
    <w:rsid w:val="009D5356"/>
    <w:rsid w:val="009D73BA"/>
    <w:rsid w:val="009E083E"/>
    <w:rsid w:val="009E09A0"/>
    <w:rsid w:val="009E0C92"/>
    <w:rsid w:val="009E3066"/>
    <w:rsid w:val="009E4A5B"/>
    <w:rsid w:val="009E633C"/>
    <w:rsid w:val="009E722D"/>
    <w:rsid w:val="009E7C10"/>
    <w:rsid w:val="009F2337"/>
    <w:rsid w:val="009F2D73"/>
    <w:rsid w:val="009F3744"/>
    <w:rsid w:val="009F3A53"/>
    <w:rsid w:val="009F3B2C"/>
    <w:rsid w:val="009F57C3"/>
    <w:rsid w:val="009F5C63"/>
    <w:rsid w:val="009F7879"/>
    <w:rsid w:val="00A02293"/>
    <w:rsid w:val="00A02785"/>
    <w:rsid w:val="00A03EB5"/>
    <w:rsid w:val="00A053D9"/>
    <w:rsid w:val="00A05D19"/>
    <w:rsid w:val="00A107AA"/>
    <w:rsid w:val="00A11DDA"/>
    <w:rsid w:val="00A1299F"/>
    <w:rsid w:val="00A12B1A"/>
    <w:rsid w:val="00A12B20"/>
    <w:rsid w:val="00A135E8"/>
    <w:rsid w:val="00A13E52"/>
    <w:rsid w:val="00A14B45"/>
    <w:rsid w:val="00A15543"/>
    <w:rsid w:val="00A2123C"/>
    <w:rsid w:val="00A22D6B"/>
    <w:rsid w:val="00A234CC"/>
    <w:rsid w:val="00A257FC"/>
    <w:rsid w:val="00A25E2B"/>
    <w:rsid w:val="00A27335"/>
    <w:rsid w:val="00A32172"/>
    <w:rsid w:val="00A32819"/>
    <w:rsid w:val="00A33B09"/>
    <w:rsid w:val="00A35937"/>
    <w:rsid w:val="00A37397"/>
    <w:rsid w:val="00A37DC2"/>
    <w:rsid w:val="00A37E86"/>
    <w:rsid w:val="00A4030D"/>
    <w:rsid w:val="00A40A5B"/>
    <w:rsid w:val="00A42FA4"/>
    <w:rsid w:val="00A43A2D"/>
    <w:rsid w:val="00A44B03"/>
    <w:rsid w:val="00A45BC7"/>
    <w:rsid w:val="00A469B2"/>
    <w:rsid w:val="00A46D6A"/>
    <w:rsid w:val="00A50B35"/>
    <w:rsid w:val="00A531DA"/>
    <w:rsid w:val="00A54D74"/>
    <w:rsid w:val="00A5530F"/>
    <w:rsid w:val="00A61768"/>
    <w:rsid w:val="00A61943"/>
    <w:rsid w:val="00A624B9"/>
    <w:rsid w:val="00A6347D"/>
    <w:rsid w:val="00A64FFB"/>
    <w:rsid w:val="00A65ED0"/>
    <w:rsid w:val="00A67B9A"/>
    <w:rsid w:val="00A7211B"/>
    <w:rsid w:val="00A72171"/>
    <w:rsid w:val="00A7300A"/>
    <w:rsid w:val="00A731E3"/>
    <w:rsid w:val="00A7366D"/>
    <w:rsid w:val="00A7386D"/>
    <w:rsid w:val="00A73A8D"/>
    <w:rsid w:val="00A745AC"/>
    <w:rsid w:val="00A74611"/>
    <w:rsid w:val="00A74C87"/>
    <w:rsid w:val="00A75C1C"/>
    <w:rsid w:val="00A77463"/>
    <w:rsid w:val="00A8133D"/>
    <w:rsid w:val="00A817D8"/>
    <w:rsid w:val="00A83C23"/>
    <w:rsid w:val="00A84759"/>
    <w:rsid w:val="00A857C2"/>
    <w:rsid w:val="00A86221"/>
    <w:rsid w:val="00A863F1"/>
    <w:rsid w:val="00A86961"/>
    <w:rsid w:val="00A87316"/>
    <w:rsid w:val="00A9106B"/>
    <w:rsid w:val="00A912E3"/>
    <w:rsid w:val="00A92F5F"/>
    <w:rsid w:val="00A93686"/>
    <w:rsid w:val="00A938A7"/>
    <w:rsid w:val="00A96F62"/>
    <w:rsid w:val="00A971EA"/>
    <w:rsid w:val="00AA011B"/>
    <w:rsid w:val="00AA0202"/>
    <w:rsid w:val="00AA026E"/>
    <w:rsid w:val="00AA0A1C"/>
    <w:rsid w:val="00AA0B23"/>
    <w:rsid w:val="00AA138A"/>
    <w:rsid w:val="00AA2A12"/>
    <w:rsid w:val="00AA2C90"/>
    <w:rsid w:val="00AA40CC"/>
    <w:rsid w:val="00AA502D"/>
    <w:rsid w:val="00AA504D"/>
    <w:rsid w:val="00AA5698"/>
    <w:rsid w:val="00AA628B"/>
    <w:rsid w:val="00AB1EFC"/>
    <w:rsid w:val="00AB3940"/>
    <w:rsid w:val="00AB4BFD"/>
    <w:rsid w:val="00AB4D0B"/>
    <w:rsid w:val="00AB53DB"/>
    <w:rsid w:val="00AB6EE2"/>
    <w:rsid w:val="00AB746B"/>
    <w:rsid w:val="00AC05FC"/>
    <w:rsid w:val="00AC0D50"/>
    <w:rsid w:val="00AC147E"/>
    <w:rsid w:val="00AC219C"/>
    <w:rsid w:val="00AC2ACA"/>
    <w:rsid w:val="00AC4719"/>
    <w:rsid w:val="00AC4D7F"/>
    <w:rsid w:val="00AC62D5"/>
    <w:rsid w:val="00AC6E3D"/>
    <w:rsid w:val="00AC6EB1"/>
    <w:rsid w:val="00AD0764"/>
    <w:rsid w:val="00AD1522"/>
    <w:rsid w:val="00AD43F3"/>
    <w:rsid w:val="00AD533D"/>
    <w:rsid w:val="00AD5B49"/>
    <w:rsid w:val="00AE202D"/>
    <w:rsid w:val="00AE3747"/>
    <w:rsid w:val="00AE3BB7"/>
    <w:rsid w:val="00AE606F"/>
    <w:rsid w:val="00AE7AAB"/>
    <w:rsid w:val="00AF0635"/>
    <w:rsid w:val="00AF303B"/>
    <w:rsid w:val="00AF58C2"/>
    <w:rsid w:val="00AF5F70"/>
    <w:rsid w:val="00AF737F"/>
    <w:rsid w:val="00B00998"/>
    <w:rsid w:val="00B00E2B"/>
    <w:rsid w:val="00B027E4"/>
    <w:rsid w:val="00B03804"/>
    <w:rsid w:val="00B05A13"/>
    <w:rsid w:val="00B05D4F"/>
    <w:rsid w:val="00B070E0"/>
    <w:rsid w:val="00B0798B"/>
    <w:rsid w:val="00B124B2"/>
    <w:rsid w:val="00B17379"/>
    <w:rsid w:val="00B20E08"/>
    <w:rsid w:val="00B21478"/>
    <w:rsid w:val="00B21977"/>
    <w:rsid w:val="00B238C3"/>
    <w:rsid w:val="00B24859"/>
    <w:rsid w:val="00B251B6"/>
    <w:rsid w:val="00B265E5"/>
    <w:rsid w:val="00B27719"/>
    <w:rsid w:val="00B30626"/>
    <w:rsid w:val="00B326FC"/>
    <w:rsid w:val="00B32BD9"/>
    <w:rsid w:val="00B33D9C"/>
    <w:rsid w:val="00B34157"/>
    <w:rsid w:val="00B37872"/>
    <w:rsid w:val="00B40F5D"/>
    <w:rsid w:val="00B413D1"/>
    <w:rsid w:val="00B42153"/>
    <w:rsid w:val="00B4274A"/>
    <w:rsid w:val="00B455EF"/>
    <w:rsid w:val="00B45F45"/>
    <w:rsid w:val="00B46B8D"/>
    <w:rsid w:val="00B46DC7"/>
    <w:rsid w:val="00B471F2"/>
    <w:rsid w:val="00B5060A"/>
    <w:rsid w:val="00B513A1"/>
    <w:rsid w:val="00B51C3F"/>
    <w:rsid w:val="00B51E61"/>
    <w:rsid w:val="00B54183"/>
    <w:rsid w:val="00B5451F"/>
    <w:rsid w:val="00B5495D"/>
    <w:rsid w:val="00B5558B"/>
    <w:rsid w:val="00B57440"/>
    <w:rsid w:val="00B60FFE"/>
    <w:rsid w:val="00B612CC"/>
    <w:rsid w:val="00B621D3"/>
    <w:rsid w:val="00B65E6B"/>
    <w:rsid w:val="00B70D28"/>
    <w:rsid w:val="00B710C8"/>
    <w:rsid w:val="00B715A4"/>
    <w:rsid w:val="00B7329A"/>
    <w:rsid w:val="00B74514"/>
    <w:rsid w:val="00B7506B"/>
    <w:rsid w:val="00B75629"/>
    <w:rsid w:val="00B83108"/>
    <w:rsid w:val="00B844E1"/>
    <w:rsid w:val="00B849CB"/>
    <w:rsid w:val="00B85240"/>
    <w:rsid w:val="00B8613C"/>
    <w:rsid w:val="00B86318"/>
    <w:rsid w:val="00B874F0"/>
    <w:rsid w:val="00B90052"/>
    <w:rsid w:val="00B929C9"/>
    <w:rsid w:val="00B93B8B"/>
    <w:rsid w:val="00B94117"/>
    <w:rsid w:val="00B9423D"/>
    <w:rsid w:val="00B94B6F"/>
    <w:rsid w:val="00B96F2D"/>
    <w:rsid w:val="00B971DE"/>
    <w:rsid w:val="00B97585"/>
    <w:rsid w:val="00B97CF2"/>
    <w:rsid w:val="00BA0784"/>
    <w:rsid w:val="00BA16E6"/>
    <w:rsid w:val="00BA268B"/>
    <w:rsid w:val="00BA3A57"/>
    <w:rsid w:val="00BA3B87"/>
    <w:rsid w:val="00BA3E08"/>
    <w:rsid w:val="00BA6B77"/>
    <w:rsid w:val="00BB1D02"/>
    <w:rsid w:val="00BB5E4C"/>
    <w:rsid w:val="00BB62DD"/>
    <w:rsid w:val="00BC0098"/>
    <w:rsid w:val="00BC14DD"/>
    <w:rsid w:val="00BC21F0"/>
    <w:rsid w:val="00BC26AD"/>
    <w:rsid w:val="00BC2E01"/>
    <w:rsid w:val="00BC32F6"/>
    <w:rsid w:val="00BC3788"/>
    <w:rsid w:val="00BC5533"/>
    <w:rsid w:val="00BC5A5D"/>
    <w:rsid w:val="00BC609E"/>
    <w:rsid w:val="00BC72A2"/>
    <w:rsid w:val="00BC789E"/>
    <w:rsid w:val="00BD136A"/>
    <w:rsid w:val="00BD1F69"/>
    <w:rsid w:val="00BD26F3"/>
    <w:rsid w:val="00BD305C"/>
    <w:rsid w:val="00BD32B3"/>
    <w:rsid w:val="00BD4C09"/>
    <w:rsid w:val="00BD504E"/>
    <w:rsid w:val="00BD678E"/>
    <w:rsid w:val="00BD679D"/>
    <w:rsid w:val="00BD7BEC"/>
    <w:rsid w:val="00BE1A53"/>
    <w:rsid w:val="00BE2B0B"/>
    <w:rsid w:val="00BE2C19"/>
    <w:rsid w:val="00BE5739"/>
    <w:rsid w:val="00BE6470"/>
    <w:rsid w:val="00BE7121"/>
    <w:rsid w:val="00BF07E7"/>
    <w:rsid w:val="00BF08AE"/>
    <w:rsid w:val="00BF1906"/>
    <w:rsid w:val="00BF64FE"/>
    <w:rsid w:val="00BF6892"/>
    <w:rsid w:val="00BF70C4"/>
    <w:rsid w:val="00C03093"/>
    <w:rsid w:val="00C03721"/>
    <w:rsid w:val="00C0430C"/>
    <w:rsid w:val="00C043F3"/>
    <w:rsid w:val="00C11161"/>
    <w:rsid w:val="00C11376"/>
    <w:rsid w:val="00C119DB"/>
    <w:rsid w:val="00C146AE"/>
    <w:rsid w:val="00C1551A"/>
    <w:rsid w:val="00C16295"/>
    <w:rsid w:val="00C21F0C"/>
    <w:rsid w:val="00C23C1E"/>
    <w:rsid w:val="00C23F93"/>
    <w:rsid w:val="00C24BA1"/>
    <w:rsid w:val="00C2692A"/>
    <w:rsid w:val="00C2756C"/>
    <w:rsid w:val="00C3038F"/>
    <w:rsid w:val="00C3071D"/>
    <w:rsid w:val="00C314C0"/>
    <w:rsid w:val="00C31E05"/>
    <w:rsid w:val="00C322B6"/>
    <w:rsid w:val="00C34579"/>
    <w:rsid w:val="00C34A52"/>
    <w:rsid w:val="00C35A55"/>
    <w:rsid w:val="00C3606D"/>
    <w:rsid w:val="00C371C8"/>
    <w:rsid w:val="00C37361"/>
    <w:rsid w:val="00C37A9D"/>
    <w:rsid w:val="00C4086D"/>
    <w:rsid w:val="00C408E5"/>
    <w:rsid w:val="00C418FA"/>
    <w:rsid w:val="00C436B7"/>
    <w:rsid w:val="00C44472"/>
    <w:rsid w:val="00C44678"/>
    <w:rsid w:val="00C45C58"/>
    <w:rsid w:val="00C471E6"/>
    <w:rsid w:val="00C47368"/>
    <w:rsid w:val="00C50A07"/>
    <w:rsid w:val="00C50F5D"/>
    <w:rsid w:val="00C51F9F"/>
    <w:rsid w:val="00C52321"/>
    <w:rsid w:val="00C55BA1"/>
    <w:rsid w:val="00C5655A"/>
    <w:rsid w:val="00C6130A"/>
    <w:rsid w:val="00C62179"/>
    <w:rsid w:val="00C62524"/>
    <w:rsid w:val="00C6330E"/>
    <w:rsid w:val="00C65118"/>
    <w:rsid w:val="00C65625"/>
    <w:rsid w:val="00C70976"/>
    <w:rsid w:val="00C726FF"/>
    <w:rsid w:val="00C730F1"/>
    <w:rsid w:val="00C733CE"/>
    <w:rsid w:val="00C7358C"/>
    <w:rsid w:val="00C736A4"/>
    <w:rsid w:val="00C73AE2"/>
    <w:rsid w:val="00C75949"/>
    <w:rsid w:val="00C803F0"/>
    <w:rsid w:val="00C805A4"/>
    <w:rsid w:val="00C80C9A"/>
    <w:rsid w:val="00C8174D"/>
    <w:rsid w:val="00C81E59"/>
    <w:rsid w:val="00C82468"/>
    <w:rsid w:val="00C834B8"/>
    <w:rsid w:val="00C83836"/>
    <w:rsid w:val="00C83C09"/>
    <w:rsid w:val="00C852CF"/>
    <w:rsid w:val="00C86AB1"/>
    <w:rsid w:val="00C878DD"/>
    <w:rsid w:val="00C87A9E"/>
    <w:rsid w:val="00C90E7B"/>
    <w:rsid w:val="00C91104"/>
    <w:rsid w:val="00C915CA"/>
    <w:rsid w:val="00C91F5E"/>
    <w:rsid w:val="00C92079"/>
    <w:rsid w:val="00C92524"/>
    <w:rsid w:val="00C93993"/>
    <w:rsid w:val="00C93F50"/>
    <w:rsid w:val="00C94295"/>
    <w:rsid w:val="00C947C8"/>
    <w:rsid w:val="00C94D02"/>
    <w:rsid w:val="00C96305"/>
    <w:rsid w:val="00C974A3"/>
    <w:rsid w:val="00C97BE3"/>
    <w:rsid w:val="00C97FF7"/>
    <w:rsid w:val="00CA1511"/>
    <w:rsid w:val="00CA1E55"/>
    <w:rsid w:val="00CA6502"/>
    <w:rsid w:val="00CB08A4"/>
    <w:rsid w:val="00CB256A"/>
    <w:rsid w:val="00CB5944"/>
    <w:rsid w:val="00CB66F4"/>
    <w:rsid w:val="00CB697A"/>
    <w:rsid w:val="00CB6B86"/>
    <w:rsid w:val="00CB6F97"/>
    <w:rsid w:val="00CB73F7"/>
    <w:rsid w:val="00CB7D3B"/>
    <w:rsid w:val="00CC0020"/>
    <w:rsid w:val="00CC0AAC"/>
    <w:rsid w:val="00CC1620"/>
    <w:rsid w:val="00CC35B6"/>
    <w:rsid w:val="00CC378C"/>
    <w:rsid w:val="00CC47F6"/>
    <w:rsid w:val="00CC4C0B"/>
    <w:rsid w:val="00CC658F"/>
    <w:rsid w:val="00CC6E01"/>
    <w:rsid w:val="00CC7F59"/>
    <w:rsid w:val="00CD26DF"/>
    <w:rsid w:val="00CD2852"/>
    <w:rsid w:val="00CD3CD4"/>
    <w:rsid w:val="00CD6753"/>
    <w:rsid w:val="00CD72FE"/>
    <w:rsid w:val="00CD760B"/>
    <w:rsid w:val="00CD7B0B"/>
    <w:rsid w:val="00CE0237"/>
    <w:rsid w:val="00CE1BDD"/>
    <w:rsid w:val="00CE2149"/>
    <w:rsid w:val="00CE2CE6"/>
    <w:rsid w:val="00CE326F"/>
    <w:rsid w:val="00CE3D7B"/>
    <w:rsid w:val="00CE586A"/>
    <w:rsid w:val="00CE6CB1"/>
    <w:rsid w:val="00CF04BE"/>
    <w:rsid w:val="00CF0600"/>
    <w:rsid w:val="00CF1C62"/>
    <w:rsid w:val="00CF2D36"/>
    <w:rsid w:val="00CF66DB"/>
    <w:rsid w:val="00CF6D10"/>
    <w:rsid w:val="00CF6EE1"/>
    <w:rsid w:val="00D0201B"/>
    <w:rsid w:val="00D02434"/>
    <w:rsid w:val="00D05B1F"/>
    <w:rsid w:val="00D0798F"/>
    <w:rsid w:val="00D10705"/>
    <w:rsid w:val="00D122A7"/>
    <w:rsid w:val="00D13794"/>
    <w:rsid w:val="00D14435"/>
    <w:rsid w:val="00D14EAB"/>
    <w:rsid w:val="00D15C15"/>
    <w:rsid w:val="00D20B60"/>
    <w:rsid w:val="00D20C10"/>
    <w:rsid w:val="00D218A0"/>
    <w:rsid w:val="00D2273E"/>
    <w:rsid w:val="00D269E5"/>
    <w:rsid w:val="00D27283"/>
    <w:rsid w:val="00D2763D"/>
    <w:rsid w:val="00D27B86"/>
    <w:rsid w:val="00D31263"/>
    <w:rsid w:val="00D32CD0"/>
    <w:rsid w:val="00D333DC"/>
    <w:rsid w:val="00D33475"/>
    <w:rsid w:val="00D33E40"/>
    <w:rsid w:val="00D36C36"/>
    <w:rsid w:val="00D403D0"/>
    <w:rsid w:val="00D405C0"/>
    <w:rsid w:val="00D40C4C"/>
    <w:rsid w:val="00D41866"/>
    <w:rsid w:val="00D41EA5"/>
    <w:rsid w:val="00D42657"/>
    <w:rsid w:val="00D434B9"/>
    <w:rsid w:val="00D43542"/>
    <w:rsid w:val="00D44014"/>
    <w:rsid w:val="00D445F6"/>
    <w:rsid w:val="00D45165"/>
    <w:rsid w:val="00D45A6E"/>
    <w:rsid w:val="00D468C5"/>
    <w:rsid w:val="00D46ABF"/>
    <w:rsid w:val="00D46BDC"/>
    <w:rsid w:val="00D471A6"/>
    <w:rsid w:val="00D51CF0"/>
    <w:rsid w:val="00D5215A"/>
    <w:rsid w:val="00D521BD"/>
    <w:rsid w:val="00D5399E"/>
    <w:rsid w:val="00D54CB5"/>
    <w:rsid w:val="00D55125"/>
    <w:rsid w:val="00D55DB0"/>
    <w:rsid w:val="00D61535"/>
    <w:rsid w:val="00D61E65"/>
    <w:rsid w:val="00D62142"/>
    <w:rsid w:val="00D65062"/>
    <w:rsid w:val="00D669C5"/>
    <w:rsid w:val="00D67FAC"/>
    <w:rsid w:val="00D71B3F"/>
    <w:rsid w:val="00D72C67"/>
    <w:rsid w:val="00D72F24"/>
    <w:rsid w:val="00D7506D"/>
    <w:rsid w:val="00D75278"/>
    <w:rsid w:val="00D76ADB"/>
    <w:rsid w:val="00D77952"/>
    <w:rsid w:val="00D804B8"/>
    <w:rsid w:val="00D81548"/>
    <w:rsid w:val="00D81B12"/>
    <w:rsid w:val="00D82BA9"/>
    <w:rsid w:val="00D82E3F"/>
    <w:rsid w:val="00D82F1E"/>
    <w:rsid w:val="00D82F4D"/>
    <w:rsid w:val="00D83426"/>
    <w:rsid w:val="00D8545D"/>
    <w:rsid w:val="00D85D6D"/>
    <w:rsid w:val="00D86D37"/>
    <w:rsid w:val="00D90121"/>
    <w:rsid w:val="00D90B77"/>
    <w:rsid w:val="00D9164E"/>
    <w:rsid w:val="00D9309F"/>
    <w:rsid w:val="00D937CE"/>
    <w:rsid w:val="00D93D40"/>
    <w:rsid w:val="00D93D76"/>
    <w:rsid w:val="00D9452C"/>
    <w:rsid w:val="00D953D8"/>
    <w:rsid w:val="00D95484"/>
    <w:rsid w:val="00D95D61"/>
    <w:rsid w:val="00D964B0"/>
    <w:rsid w:val="00D979B5"/>
    <w:rsid w:val="00DA013D"/>
    <w:rsid w:val="00DA1D3B"/>
    <w:rsid w:val="00DA22D8"/>
    <w:rsid w:val="00DA350F"/>
    <w:rsid w:val="00DA7231"/>
    <w:rsid w:val="00DA755D"/>
    <w:rsid w:val="00DA7D3A"/>
    <w:rsid w:val="00DB162D"/>
    <w:rsid w:val="00DB1D22"/>
    <w:rsid w:val="00DB1E72"/>
    <w:rsid w:val="00DB238D"/>
    <w:rsid w:val="00DB2C4A"/>
    <w:rsid w:val="00DB4593"/>
    <w:rsid w:val="00DB4C2F"/>
    <w:rsid w:val="00DB5DEE"/>
    <w:rsid w:val="00DB6DD8"/>
    <w:rsid w:val="00DC0CE6"/>
    <w:rsid w:val="00DC1F00"/>
    <w:rsid w:val="00DC319B"/>
    <w:rsid w:val="00DC52E9"/>
    <w:rsid w:val="00DC59FF"/>
    <w:rsid w:val="00DC7E14"/>
    <w:rsid w:val="00DD0200"/>
    <w:rsid w:val="00DD181E"/>
    <w:rsid w:val="00DD1DCF"/>
    <w:rsid w:val="00DD4992"/>
    <w:rsid w:val="00DD52FC"/>
    <w:rsid w:val="00DD5990"/>
    <w:rsid w:val="00DD5B80"/>
    <w:rsid w:val="00DE1097"/>
    <w:rsid w:val="00DE23D8"/>
    <w:rsid w:val="00DE2592"/>
    <w:rsid w:val="00DE325A"/>
    <w:rsid w:val="00DE4311"/>
    <w:rsid w:val="00DE4D54"/>
    <w:rsid w:val="00DE6ECA"/>
    <w:rsid w:val="00DE6F0C"/>
    <w:rsid w:val="00DF0171"/>
    <w:rsid w:val="00DF08A6"/>
    <w:rsid w:val="00DF137F"/>
    <w:rsid w:val="00DF1F8D"/>
    <w:rsid w:val="00DF2328"/>
    <w:rsid w:val="00DF28E4"/>
    <w:rsid w:val="00DF4622"/>
    <w:rsid w:val="00DF4A86"/>
    <w:rsid w:val="00DF4F7E"/>
    <w:rsid w:val="00DF5F8F"/>
    <w:rsid w:val="00DF68EF"/>
    <w:rsid w:val="00DF7CB6"/>
    <w:rsid w:val="00DF7CF5"/>
    <w:rsid w:val="00E0056B"/>
    <w:rsid w:val="00E005F5"/>
    <w:rsid w:val="00E009D1"/>
    <w:rsid w:val="00E011DB"/>
    <w:rsid w:val="00E0162E"/>
    <w:rsid w:val="00E01B77"/>
    <w:rsid w:val="00E01CD4"/>
    <w:rsid w:val="00E02391"/>
    <w:rsid w:val="00E0254E"/>
    <w:rsid w:val="00E02DAB"/>
    <w:rsid w:val="00E1152C"/>
    <w:rsid w:val="00E1432D"/>
    <w:rsid w:val="00E21885"/>
    <w:rsid w:val="00E2224B"/>
    <w:rsid w:val="00E2254B"/>
    <w:rsid w:val="00E234B8"/>
    <w:rsid w:val="00E23D35"/>
    <w:rsid w:val="00E241D5"/>
    <w:rsid w:val="00E24E6F"/>
    <w:rsid w:val="00E24F89"/>
    <w:rsid w:val="00E26258"/>
    <w:rsid w:val="00E310DC"/>
    <w:rsid w:val="00E31DB5"/>
    <w:rsid w:val="00E3316F"/>
    <w:rsid w:val="00E332A1"/>
    <w:rsid w:val="00E34FDD"/>
    <w:rsid w:val="00E368EC"/>
    <w:rsid w:val="00E36FF8"/>
    <w:rsid w:val="00E37118"/>
    <w:rsid w:val="00E3729C"/>
    <w:rsid w:val="00E40B5C"/>
    <w:rsid w:val="00E4145E"/>
    <w:rsid w:val="00E41CCE"/>
    <w:rsid w:val="00E43BA9"/>
    <w:rsid w:val="00E45067"/>
    <w:rsid w:val="00E47991"/>
    <w:rsid w:val="00E50C92"/>
    <w:rsid w:val="00E51D45"/>
    <w:rsid w:val="00E53477"/>
    <w:rsid w:val="00E5381B"/>
    <w:rsid w:val="00E54E37"/>
    <w:rsid w:val="00E5745A"/>
    <w:rsid w:val="00E57958"/>
    <w:rsid w:val="00E61E0D"/>
    <w:rsid w:val="00E6357C"/>
    <w:rsid w:val="00E63B37"/>
    <w:rsid w:val="00E64182"/>
    <w:rsid w:val="00E658B8"/>
    <w:rsid w:val="00E65DE0"/>
    <w:rsid w:val="00E6685D"/>
    <w:rsid w:val="00E67530"/>
    <w:rsid w:val="00E704C6"/>
    <w:rsid w:val="00E71FAA"/>
    <w:rsid w:val="00E7308E"/>
    <w:rsid w:val="00E736AC"/>
    <w:rsid w:val="00E739AB"/>
    <w:rsid w:val="00E743D6"/>
    <w:rsid w:val="00E74D75"/>
    <w:rsid w:val="00E753E1"/>
    <w:rsid w:val="00E75607"/>
    <w:rsid w:val="00E76465"/>
    <w:rsid w:val="00E775DD"/>
    <w:rsid w:val="00E776E2"/>
    <w:rsid w:val="00E80410"/>
    <w:rsid w:val="00E8307A"/>
    <w:rsid w:val="00E85DCB"/>
    <w:rsid w:val="00E8602F"/>
    <w:rsid w:val="00E86EFD"/>
    <w:rsid w:val="00E87070"/>
    <w:rsid w:val="00E8787A"/>
    <w:rsid w:val="00E87B5A"/>
    <w:rsid w:val="00E902DC"/>
    <w:rsid w:val="00E908A7"/>
    <w:rsid w:val="00E90B07"/>
    <w:rsid w:val="00E91501"/>
    <w:rsid w:val="00E946D5"/>
    <w:rsid w:val="00E95675"/>
    <w:rsid w:val="00EA14D0"/>
    <w:rsid w:val="00EA1BD5"/>
    <w:rsid w:val="00EA2324"/>
    <w:rsid w:val="00EA392C"/>
    <w:rsid w:val="00EA430F"/>
    <w:rsid w:val="00EA5E35"/>
    <w:rsid w:val="00EA69E3"/>
    <w:rsid w:val="00EA6C44"/>
    <w:rsid w:val="00EA789F"/>
    <w:rsid w:val="00EB001E"/>
    <w:rsid w:val="00EB2831"/>
    <w:rsid w:val="00EB2ABA"/>
    <w:rsid w:val="00EB37A5"/>
    <w:rsid w:val="00EB4460"/>
    <w:rsid w:val="00EB4D77"/>
    <w:rsid w:val="00EB4EEF"/>
    <w:rsid w:val="00EB4FAB"/>
    <w:rsid w:val="00EB6C60"/>
    <w:rsid w:val="00EB7377"/>
    <w:rsid w:val="00EB7B71"/>
    <w:rsid w:val="00EC01F2"/>
    <w:rsid w:val="00EC1E30"/>
    <w:rsid w:val="00EC6168"/>
    <w:rsid w:val="00EC64BA"/>
    <w:rsid w:val="00EC6FE9"/>
    <w:rsid w:val="00EC7434"/>
    <w:rsid w:val="00ED2F83"/>
    <w:rsid w:val="00EE037C"/>
    <w:rsid w:val="00EE0E0A"/>
    <w:rsid w:val="00EE20B8"/>
    <w:rsid w:val="00EE3431"/>
    <w:rsid w:val="00EE7CEF"/>
    <w:rsid w:val="00EF0076"/>
    <w:rsid w:val="00EF34A7"/>
    <w:rsid w:val="00EF6541"/>
    <w:rsid w:val="00EF7816"/>
    <w:rsid w:val="00F027D5"/>
    <w:rsid w:val="00F028B0"/>
    <w:rsid w:val="00F02920"/>
    <w:rsid w:val="00F05640"/>
    <w:rsid w:val="00F05BAC"/>
    <w:rsid w:val="00F067C4"/>
    <w:rsid w:val="00F06CB4"/>
    <w:rsid w:val="00F07150"/>
    <w:rsid w:val="00F10B5E"/>
    <w:rsid w:val="00F123CA"/>
    <w:rsid w:val="00F134B9"/>
    <w:rsid w:val="00F13868"/>
    <w:rsid w:val="00F1707B"/>
    <w:rsid w:val="00F175BB"/>
    <w:rsid w:val="00F20130"/>
    <w:rsid w:val="00F228B1"/>
    <w:rsid w:val="00F23A09"/>
    <w:rsid w:val="00F2449F"/>
    <w:rsid w:val="00F2675B"/>
    <w:rsid w:val="00F26C2E"/>
    <w:rsid w:val="00F27D22"/>
    <w:rsid w:val="00F30813"/>
    <w:rsid w:val="00F31B85"/>
    <w:rsid w:val="00F3309A"/>
    <w:rsid w:val="00F34541"/>
    <w:rsid w:val="00F34B03"/>
    <w:rsid w:val="00F35521"/>
    <w:rsid w:val="00F35F63"/>
    <w:rsid w:val="00F36311"/>
    <w:rsid w:val="00F4021B"/>
    <w:rsid w:val="00F404D4"/>
    <w:rsid w:val="00F41471"/>
    <w:rsid w:val="00F41976"/>
    <w:rsid w:val="00F42240"/>
    <w:rsid w:val="00F42270"/>
    <w:rsid w:val="00F43927"/>
    <w:rsid w:val="00F43A60"/>
    <w:rsid w:val="00F4415A"/>
    <w:rsid w:val="00F44D64"/>
    <w:rsid w:val="00F44DB5"/>
    <w:rsid w:val="00F45E31"/>
    <w:rsid w:val="00F46AB7"/>
    <w:rsid w:val="00F46CC9"/>
    <w:rsid w:val="00F46D89"/>
    <w:rsid w:val="00F5005F"/>
    <w:rsid w:val="00F5024B"/>
    <w:rsid w:val="00F505AD"/>
    <w:rsid w:val="00F505D0"/>
    <w:rsid w:val="00F50DAD"/>
    <w:rsid w:val="00F53757"/>
    <w:rsid w:val="00F5488E"/>
    <w:rsid w:val="00F57F10"/>
    <w:rsid w:val="00F6062B"/>
    <w:rsid w:val="00F647DD"/>
    <w:rsid w:val="00F654F5"/>
    <w:rsid w:val="00F6659A"/>
    <w:rsid w:val="00F67781"/>
    <w:rsid w:val="00F7157B"/>
    <w:rsid w:val="00F73757"/>
    <w:rsid w:val="00F73AA0"/>
    <w:rsid w:val="00F76A6E"/>
    <w:rsid w:val="00F77DF4"/>
    <w:rsid w:val="00F77EBD"/>
    <w:rsid w:val="00F80AF3"/>
    <w:rsid w:val="00F81AC7"/>
    <w:rsid w:val="00F833ED"/>
    <w:rsid w:val="00F8357A"/>
    <w:rsid w:val="00F83DFB"/>
    <w:rsid w:val="00F84CA4"/>
    <w:rsid w:val="00F84CBD"/>
    <w:rsid w:val="00F84CD7"/>
    <w:rsid w:val="00F858F3"/>
    <w:rsid w:val="00F864C9"/>
    <w:rsid w:val="00F86824"/>
    <w:rsid w:val="00F90FC1"/>
    <w:rsid w:val="00F91123"/>
    <w:rsid w:val="00F92808"/>
    <w:rsid w:val="00F92EAB"/>
    <w:rsid w:val="00F936BB"/>
    <w:rsid w:val="00F959AC"/>
    <w:rsid w:val="00F95FC5"/>
    <w:rsid w:val="00F961DB"/>
    <w:rsid w:val="00F963D0"/>
    <w:rsid w:val="00F96868"/>
    <w:rsid w:val="00FA0624"/>
    <w:rsid w:val="00FA0DF4"/>
    <w:rsid w:val="00FA1C02"/>
    <w:rsid w:val="00FA25C4"/>
    <w:rsid w:val="00FA3C76"/>
    <w:rsid w:val="00FA5131"/>
    <w:rsid w:val="00FA55D5"/>
    <w:rsid w:val="00FA715D"/>
    <w:rsid w:val="00FB1C1C"/>
    <w:rsid w:val="00FB2907"/>
    <w:rsid w:val="00FB3273"/>
    <w:rsid w:val="00FB404C"/>
    <w:rsid w:val="00FB52DE"/>
    <w:rsid w:val="00FB55D5"/>
    <w:rsid w:val="00FB585D"/>
    <w:rsid w:val="00FB5875"/>
    <w:rsid w:val="00FB6429"/>
    <w:rsid w:val="00FB799C"/>
    <w:rsid w:val="00FC0306"/>
    <w:rsid w:val="00FC1155"/>
    <w:rsid w:val="00FC1483"/>
    <w:rsid w:val="00FC31FA"/>
    <w:rsid w:val="00FC34EA"/>
    <w:rsid w:val="00FC4166"/>
    <w:rsid w:val="00FC4DD5"/>
    <w:rsid w:val="00FC51B3"/>
    <w:rsid w:val="00FC63C1"/>
    <w:rsid w:val="00FC6674"/>
    <w:rsid w:val="00FC6718"/>
    <w:rsid w:val="00FC69E0"/>
    <w:rsid w:val="00FC6C5C"/>
    <w:rsid w:val="00FD0F4D"/>
    <w:rsid w:val="00FD1CE4"/>
    <w:rsid w:val="00FD39A2"/>
    <w:rsid w:val="00FD642E"/>
    <w:rsid w:val="00FD6664"/>
    <w:rsid w:val="00FE1107"/>
    <w:rsid w:val="00FE1FB8"/>
    <w:rsid w:val="00FE4B04"/>
    <w:rsid w:val="00FE4CCB"/>
    <w:rsid w:val="00FF025B"/>
    <w:rsid w:val="00FF1A2B"/>
    <w:rsid w:val="00FF5B0B"/>
    <w:rsid w:val="00FF6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0C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0C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0C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0C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0C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0C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0C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0C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0C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0C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0C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0C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0C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0C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0C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0C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028A4A318E33AD76F66A986C2804635659BBB09121B3EE92BF851886A51857E882DBAE1DD2DA283AB870FFF0CFA4B3C9446ED445BX5d8L" TargetMode="External"/><Relationship Id="rId117" Type="http://schemas.openxmlformats.org/officeDocument/2006/relationships/hyperlink" Target="consultantplus://offline/ref=7028A4A318E33AD76F66A986C2804635659BBB09101F3EE92BF851886A51857E9A2DE2EED82DB7D7FCDD58F20FXFd6L" TargetMode="External"/><Relationship Id="rId21" Type="http://schemas.openxmlformats.org/officeDocument/2006/relationships/hyperlink" Target="consultantplus://offline/ref=7028A4A318E33AD76F66A986C2804635659BBB09101F3EE92BF851886A51857E882DBAE1D22BADDCAE921EA703FD5022925EF1465A50XBd0L" TargetMode="External"/><Relationship Id="rId42" Type="http://schemas.openxmlformats.org/officeDocument/2006/relationships/hyperlink" Target="consultantplus://offline/ref=7028A4A318E33AD76F66B78BD4EC183A6092E307101B37B676A70AD53D588F29CF62E3A09E25A8D7FAC35EF205AB0478C755ED414451BFED3DF63BX5d5L" TargetMode="External"/><Relationship Id="rId47" Type="http://schemas.openxmlformats.org/officeDocument/2006/relationships/hyperlink" Target="consultantplus://offline/ref=7028A4A318E33AD76F66A986C2804635659BBB09121B3EE92BF851886A51857E882DBAE0D82FA283AB870FFF0CFA4B3C9446ED445BX5d8L" TargetMode="External"/><Relationship Id="rId63" Type="http://schemas.openxmlformats.org/officeDocument/2006/relationships/hyperlink" Target="consultantplus://offline/ref=7028A4A318E33AD76F66A986C2804635659BBB09101F3EE92BF851886A51857E882DBAE6D82EAEDCAE921EA703FD5022925EF1465A50XBd0L" TargetMode="External"/><Relationship Id="rId68" Type="http://schemas.openxmlformats.org/officeDocument/2006/relationships/hyperlink" Target="consultantplus://offline/ref=7028A4A318E33AD76F66A986C2804635659BBB09101F3EE92BF851886A51857E9A2DE2EED82DB7D7FCDD58F20FXFd6L" TargetMode="External"/><Relationship Id="rId84" Type="http://schemas.openxmlformats.org/officeDocument/2006/relationships/hyperlink" Target="consultantplus://offline/ref=7028A4A318E33AD76F66A986C2804635679FB40D101A3EE92BF851886A51857E882DBAE2DA28ABD5FAC80EA34AAA583E9746EF424453B9F2X3d6L" TargetMode="External"/><Relationship Id="rId89" Type="http://schemas.openxmlformats.org/officeDocument/2006/relationships/hyperlink" Target="consultantplus://offline/ref=7028A4A318E33AD76F66A986C2804635659BBB09121B3EE92BF851886A51857E882DBAE2DA28A8D1FBC80EA34AAA583E9746EF424453B9F2X3d6L" TargetMode="External"/><Relationship Id="rId112" Type="http://schemas.openxmlformats.org/officeDocument/2006/relationships/hyperlink" Target="consultantplus://offline/ref=7028A4A318E33AD76F66A986C2804635659BBB09101F3EE92BF851886A51857E882DBAE4D321AEDCAE921EA703FD5022925EF1465A50XBd0L" TargetMode="External"/><Relationship Id="rId16" Type="http://schemas.openxmlformats.org/officeDocument/2006/relationships/hyperlink" Target="consultantplus://offline/ref=7028A4A318E33AD76F66B78BD4EC183A6092E307171C32B874AF57DF3501832BC86DBCB7996CA4D6FAC35AF20AF4016DD60DE2465F4FB9F521F43A5DX5d9L" TargetMode="External"/><Relationship Id="rId107" Type="http://schemas.openxmlformats.org/officeDocument/2006/relationships/hyperlink" Target="consultantplus://offline/ref=7028A4A318E33AD76F66A986C2804635659BBB09101F3EE92BF851886A51857E882DBAE4D321AEDCAE921EA703FD5022925EF1465A50XBd0L" TargetMode="External"/><Relationship Id="rId11" Type="http://schemas.openxmlformats.org/officeDocument/2006/relationships/hyperlink" Target="consultantplus://offline/ref=7028A4A318E33AD76F66B78BD4EC183A6092E3071F1A30BF7EA70AD53D588F29CF62E3A09E25A8D7FAC35AF605AB0478C755ED414451BFED3DF63BX5d5L" TargetMode="External"/><Relationship Id="rId32" Type="http://schemas.openxmlformats.org/officeDocument/2006/relationships/hyperlink" Target="consultantplus://offline/ref=7028A4A318E33AD76F66A986C28046356790B80B11193EE92BF851886A51857E9A2DE2EED82DB7D7FCDD58F20FXFd6L" TargetMode="External"/><Relationship Id="rId37" Type="http://schemas.openxmlformats.org/officeDocument/2006/relationships/hyperlink" Target="consultantplus://offline/ref=7028A4A318E33AD76F66B78BD4EC183A6092E307171C32B873AA57DF3501832BC86DBCB7996CA4D6F9C80EA34AAA583E9746EF424453B9F2X3d6L" TargetMode="External"/><Relationship Id="rId53" Type="http://schemas.openxmlformats.org/officeDocument/2006/relationships/hyperlink" Target="consultantplus://offline/ref=7028A4A318E33AD76F66A986C2804635659BBB09121B3EE92BF851886A51857E9A2DE2EED82DB7D7FCDD58F20FXFd6L" TargetMode="External"/><Relationship Id="rId58" Type="http://schemas.openxmlformats.org/officeDocument/2006/relationships/hyperlink" Target="consultantplus://offline/ref=7028A4A318E33AD76F66A986C2804635659BBB09101F3EE92BF851886A51857E882DBAE1D22BADDCAE921EA703FD5022925EF1465A50XBd0L" TargetMode="External"/><Relationship Id="rId74" Type="http://schemas.openxmlformats.org/officeDocument/2006/relationships/hyperlink" Target="consultantplus://offline/ref=7028A4A318E33AD76F66A986C2804635659BBB09121B3EE92BF851886A51857E882DBAE2DA28A8D2FDC80EA34AAA583E9746EF424453B9F2X3d6L" TargetMode="External"/><Relationship Id="rId79" Type="http://schemas.openxmlformats.org/officeDocument/2006/relationships/hyperlink" Target="consultantplus://offline/ref=7028A4A318E33AD76F66A986C28046356499BB09141D3EE92BF851886A51857E882DBAE2D821A283AB870FFF0CFA4B3C9446ED445BX5d8L" TargetMode="External"/><Relationship Id="rId102" Type="http://schemas.openxmlformats.org/officeDocument/2006/relationships/hyperlink" Target="consultantplus://offline/ref=7028A4A318E33AD76F66A986C2804635659BBB09101F3EE92BF851886A51857E9A2DE2EED82DB7D7FCDD58F20FXFd6L" TargetMode="External"/><Relationship Id="rId123" Type="http://schemas.openxmlformats.org/officeDocument/2006/relationships/hyperlink" Target="consultantplus://offline/ref=7028A4A318E33AD76F66A986C2804635659BBB09101F3EE92BF851886A51857E9A2DE2EED82DB7D7FCDD58F20FXFd6L" TargetMode="External"/><Relationship Id="rId128" Type="http://schemas.openxmlformats.org/officeDocument/2006/relationships/fontTable" Target="fontTable.xml"/><Relationship Id="rId5" Type="http://schemas.openxmlformats.org/officeDocument/2006/relationships/hyperlink" Target="consultantplus://offline/ref=7028A4A318E33AD76F66B78BD4EC183A6092E307171C30B676AC57DF3501832BC86DBCB7996CA4D6FAC35AF509F4016DD60DE2465F4FB9F521F43A5DX5d9L" TargetMode="External"/><Relationship Id="rId90" Type="http://schemas.openxmlformats.org/officeDocument/2006/relationships/hyperlink" Target="consultantplus://offline/ref=7028A4A318E33AD76F66A986C28046356790B80B11193EE92BF851886A51857E9A2DE2EED82DB7D7FCDD58F20FXFd6L" TargetMode="External"/><Relationship Id="rId95" Type="http://schemas.openxmlformats.org/officeDocument/2006/relationships/hyperlink" Target="consultantplus://offline/ref=7028A4A318E33AD76F66A986C2804635659BBB09101F3EE92BF851886A51857E882DBAE1D22BADDCAE921EA703FD5022925EF1465A50XBd0L" TargetMode="External"/><Relationship Id="rId19" Type="http://schemas.openxmlformats.org/officeDocument/2006/relationships/hyperlink" Target="consultantplus://offline/ref=7028A4A318E33AD76F66B78BD4EC183A6092E307171F31B673AB57DF3501832BC86DBCB7996CA4D6FAC35AF20BF4016DD60DE2465F4FB9F521F43A5DX5d9L" TargetMode="External"/><Relationship Id="rId14" Type="http://schemas.openxmlformats.org/officeDocument/2006/relationships/hyperlink" Target="consultantplus://offline/ref=7028A4A318E33AD76F66B78BD4EC183A6092E307171F31B673AB57DF3501832BC86DBCB7996CA4D6FAC35AF20AF4016DD60DE2465F4FB9F521F43A5DX5d9L" TargetMode="External"/><Relationship Id="rId22" Type="http://schemas.openxmlformats.org/officeDocument/2006/relationships/hyperlink" Target="consultantplus://offline/ref=7028A4A318E33AD76F66A986C2804635659BBB09101F3EE92BF851886A51857E882DBAE0DD28ADDCAE921EA703FD5022925EF1465A50XBd0L" TargetMode="External"/><Relationship Id="rId27" Type="http://schemas.openxmlformats.org/officeDocument/2006/relationships/hyperlink" Target="consultantplus://offline/ref=7028A4A318E33AD76F66A986C28046356598BD0B17173EE92BF851886A51857E9A2DE2EED82DB7D7FCDD58F20FXFd6L" TargetMode="External"/><Relationship Id="rId30" Type="http://schemas.openxmlformats.org/officeDocument/2006/relationships/hyperlink" Target="consultantplus://offline/ref=7028A4A318E33AD76F66A986C28046356599BD02131E3EE92BF851886A51857E9A2DE2EED82DB7D7FCDD58F20FXFd6L" TargetMode="External"/><Relationship Id="rId35" Type="http://schemas.openxmlformats.org/officeDocument/2006/relationships/hyperlink" Target="consultantplus://offline/ref=7028A4A318E33AD76F66A986C28046356790BA0D10173EE92BF851886A51857E9A2DE2EED82DB7D7FCDD58F20FXFd6L" TargetMode="External"/><Relationship Id="rId43" Type="http://schemas.openxmlformats.org/officeDocument/2006/relationships/hyperlink" Target="consultantplus://offline/ref=7028A4A318E33AD76F66B78BD4EC183A6092E307101B37B676A70AD53D588F29CF62E3A09E25A8D7FAC35EF205AB0478C755ED414451BFED3DF63BX5d5L" TargetMode="External"/><Relationship Id="rId48" Type="http://schemas.openxmlformats.org/officeDocument/2006/relationships/hyperlink" Target="consultantplus://offline/ref=7028A4A318E33AD76F66A986C2804635659BBB09101F3EE92BF851886A51857E882DBAE4D321AFDCAE921EA703FD5022925EF1465A50XBd0L" TargetMode="External"/><Relationship Id="rId56" Type="http://schemas.openxmlformats.org/officeDocument/2006/relationships/hyperlink" Target="consultantplus://offline/ref=7028A4A318E33AD76F66A986C2804635679FB40D101A3EE92BF851886A51857E9A2DE2EED82DB7D7FCDD58F20FXFd6L" TargetMode="External"/><Relationship Id="rId64" Type="http://schemas.openxmlformats.org/officeDocument/2006/relationships/hyperlink" Target="consultantplus://offline/ref=7028A4A318E33AD76F66A986C2804635659BBB09101F3EE92BF851886A51857E9A2DE2EED82DB7D7FCDD58F20FXFd6L" TargetMode="External"/><Relationship Id="rId69" Type="http://schemas.openxmlformats.org/officeDocument/2006/relationships/hyperlink" Target="consultantplus://offline/ref=7028A4A318E33AD76F66A986C2804635659BBB09121B3EE92BF851886A51857E882DBAE1D329A283AB870FFF0CFA4B3C9446ED445BX5d8L" TargetMode="External"/><Relationship Id="rId77" Type="http://schemas.openxmlformats.org/officeDocument/2006/relationships/hyperlink" Target="consultantplus://offline/ref=7028A4A318E33AD76F66A986C2804635659BBB09121B3EE92BF851886A51857E882DBAE2DA28AAD2FFC80EA34AAA583E9746EF424453B9F2X3d6L" TargetMode="External"/><Relationship Id="rId100" Type="http://schemas.openxmlformats.org/officeDocument/2006/relationships/hyperlink" Target="consultantplus://offline/ref=7028A4A318E33AD76F66A986C2804635659BBB09101F3EE92BF851886A51857E882DBAE4D321AFDCAE921EA703FD5022925EF1465A50XBd0L" TargetMode="External"/><Relationship Id="rId105" Type="http://schemas.openxmlformats.org/officeDocument/2006/relationships/hyperlink" Target="consultantplus://offline/ref=7028A4A318E33AD76F66A986C2804635659BBB09101F3EE92BF851886A51857E882DBAE1D22BADDCAE921EA703FD5022925EF1465A50XBd0L" TargetMode="External"/><Relationship Id="rId113" Type="http://schemas.openxmlformats.org/officeDocument/2006/relationships/hyperlink" Target="consultantplus://offline/ref=7028A4A318E33AD76F66A986C2804635659BBB09101F3EE92BF851886A51857E882DBAE6D82EAEDCAE921EA703FD5022925EF1465A50XBd0L" TargetMode="External"/><Relationship Id="rId118" Type="http://schemas.openxmlformats.org/officeDocument/2006/relationships/hyperlink" Target="consultantplus://offline/ref=7028A4A318E33AD76F66A986C2804635659BBB09101F3EE92BF851886A51857E882DBAE1D22BADDCAE921EA703FD5022925EF1465A50XBd0L" TargetMode="External"/><Relationship Id="rId126" Type="http://schemas.openxmlformats.org/officeDocument/2006/relationships/hyperlink" Target="consultantplus://offline/ref=7028A4A318E33AD76F66A986C2804635659BBB09101F3EE92BF851886A51857E882DBAE6D82EAEDCAE921EA703FD5022925EF1465A50XBd0L" TargetMode="External"/><Relationship Id="rId8" Type="http://schemas.openxmlformats.org/officeDocument/2006/relationships/hyperlink" Target="consultantplus://offline/ref=7028A4A318E33AD76F66B78BD4EC183A6092E3071E183DBF7EA70AD53D588F29CF62E3A09E25A8D7FAC352F205AB0478C755ED414451BFED3DF63BX5d5L" TargetMode="External"/><Relationship Id="rId51" Type="http://schemas.openxmlformats.org/officeDocument/2006/relationships/hyperlink" Target="consultantplus://offline/ref=7028A4A318E33AD76F66A986C2804635659BBB09101F3EE92BF851886A51857E882DBAE4D321AEDCAE921EA703FD5022925EF1465A50XBd0L" TargetMode="External"/><Relationship Id="rId72" Type="http://schemas.openxmlformats.org/officeDocument/2006/relationships/hyperlink" Target="consultantplus://offline/ref=7028A4A318E33AD76F66A986C28046356598BB031E163EE92BF851886A51857E9A2DE2EED82DB7D7FCDD58F20FXFd6L" TargetMode="External"/><Relationship Id="rId80" Type="http://schemas.openxmlformats.org/officeDocument/2006/relationships/hyperlink" Target="consultantplus://offline/ref=7028A4A318E33AD76F66A986C2804635659BBB09121B3EE92BF851886A51857E882DBAE2DA28A8D2FDC80EA34AAA583E9746EF424453B9F2X3d6L" TargetMode="External"/><Relationship Id="rId85" Type="http://schemas.openxmlformats.org/officeDocument/2006/relationships/hyperlink" Target="consultantplus://offline/ref=7028A4A318E33AD76F66A986C2804635659BBB09121B3EE92BF851886A51857E882DBAE2DA28A8D2FDC80EA34AAA583E9746EF424453B9F2X3d6L" TargetMode="External"/><Relationship Id="rId93" Type="http://schemas.openxmlformats.org/officeDocument/2006/relationships/hyperlink" Target="consultantplus://offline/ref=7028A4A318E33AD76F66B78BD4EC183A6092E307171F3DBB77AC57DF3501832BC86DBCB7996CA4D6FAC25BF206F4016DD60DE2465F4FB9F521F43A5DX5d9L" TargetMode="External"/><Relationship Id="rId98" Type="http://schemas.openxmlformats.org/officeDocument/2006/relationships/hyperlink" Target="consultantplus://offline/ref=7028A4A318E33AD76F66A986C2804635659BBB09101F3EE92BF851886A51857E882DBAE6D82EAEDCAE921EA703FD5022925EF1465A50XBd0L" TargetMode="External"/><Relationship Id="rId121" Type="http://schemas.openxmlformats.org/officeDocument/2006/relationships/hyperlink" Target="consultantplus://offline/ref=7028A4A318E33AD76F66A986C2804635659BBB09121B3EE92BF851886A51857E882DBAE1D32BA283AB870FFF0CFA4B3C9446ED445BX5d8L" TargetMode="External"/><Relationship Id="rId3" Type="http://schemas.openxmlformats.org/officeDocument/2006/relationships/settings" Target="settings.xml"/><Relationship Id="rId12" Type="http://schemas.openxmlformats.org/officeDocument/2006/relationships/hyperlink" Target="consultantplus://offline/ref=7028A4A318E33AD76F66B78BD4EC183A6092E307171E31BE76AA57DF3501832BC86DBCB7996CA4D6FAC35AF20AF4016DD60DE2465F4FB9F521F43A5DX5d9L" TargetMode="External"/><Relationship Id="rId17" Type="http://schemas.openxmlformats.org/officeDocument/2006/relationships/hyperlink" Target="consultantplus://offline/ref=7028A4A318E33AD76F66B78BD4EC183A6092E307171D33B677AB57DF3501832BC86DBCB7996CA4D6FAC35FF50AF4016DD60DE2465F4FB9F521F43A5DX5d9L" TargetMode="External"/><Relationship Id="rId25" Type="http://schemas.openxmlformats.org/officeDocument/2006/relationships/hyperlink" Target="consultantplus://offline/ref=7028A4A318E33AD76F66A986C2804635659BBB09101F3EE92BF851886A51857E9A2DE2EED82DB7D7FCDD58F20FXFd6L" TargetMode="External"/><Relationship Id="rId33" Type="http://schemas.openxmlformats.org/officeDocument/2006/relationships/hyperlink" Target="consultantplus://offline/ref=7028A4A318E33AD76F66A986C28046356598BB0D11193EE92BF851886A51857E9A2DE2EED82DB7D7FCDD58F20FXFd6L" TargetMode="External"/><Relationship Id="rId38" Type="http://schemas.openxmlformats.org/officeDocument/2006/relationships/hyperlink" Target="consultantplus://offline/ref=7028A4A318E33AD76F66B78BD4EC183A6092E307101B37B676A70AD53D588F29CF62E3A09E25A8D7FAC35FF205AB0478C755ED414451BFED3DF63BX5d5L" TargetMode="External"/><Relationship Id="rId46" Type="http://schemas.openxmlformats.org/officeDocument/2006/relationships/hyperlink" Target="consultantplus://offline/ref=7028A4A318E33AD76F66A986C2804635679FB40D101A3EE92BF851886A51857E9A2DE2EED82DB7D7FCDD58F20FXFd6L" TargetMode="External"/><Relationship Id="rId59" Type="http://schemas.openxmlformats.org/officeDocument/2006/relationships/hyperlink" Target="consultantplus://offline/ref=7028A4A318E33AD76F66A986C2804635659BBB09101F3EE92BF851886A51857E882DBAE0DD28ADDCAE921EA703FD5022925EF1465A50XBd0L" TargetMode="External"/><Relationship Id="rId67" Type="http://schemas.openxmlformats.org/officeDocument/2006/relationships/hyperlink" Target="consultantplus://offline/ref=7028A4A318E33AD76F66A986C2804635659BBB09121B3EE92BF851886A51857E882DBAE2DA28A8D0FDC80EA34AAA583E9746EF424453B9F2X3d6L" TargetMode="External"/><Relationship Id="rId103" Type="http://schemas.openxmlformats.org/officeDocument/2006/relationships/hyperlink" Target="consultantplus://offline/ref=7028A4A318E33AD76F66A986C2804635659BBB09101F3EE92BF851886A51857E9A2DE2EED82DB7D7FCDD58F20FXFd6L" TargetMode="External"/><Relationship Id="rId108" Type="http://schemas.openxmlformats.org/officeDocument/2006/relationships/hyperlink" Target="consultantplus://offline/ref=7028A4A318E33AD76F66A986C2804635659BBB09101F3EE92BF851886A51857E882DBAE6D82EAEDCAE921EA703FD5022925EF1465A50XBd0L" TargetMode="External"/><Relationship Id="rId116" Type="http://schemas.openxmlformats.org/officeDocument/2006/relationships/hyperlink" Target="consultantplus://offline/ref=7028A4A318E33AD76F66A986C2804635659BBB09101F3EE92BF851886A51857E882DBAE6D82EAEDCAE921EA703FD5022925EF1465A50XBd0L" TargetMode="External"/><Relationship Id="rId124" Type="http://schemas.openxmlformats.org/officeDocument/2006/relationships/hyperlink" Target="consultantplus://offline/ref=7028A4A318E33AD76F66A986C2804635659BBB09101F3EE92BF851886A51857E882DBAE1D22BADDCAE921EA703FD5022925EF1465A50XBd0L" TargetMode="External"/><Relationship Id="rId129" Type="http://schemas.openxmlformats.org/officeDocument/2006/relationships/theme" Target="theme/theme1.xml"/><Relationship Id="rId20" Type="http://schemas.openxmlformats.org/officeDocument/2006/relationships/hyperlink" Target="consultantplus://offline/ref=7028A4A318E33AD76F66B78BD4EC183A6092E307171C32B874AF57DF3501832BC86DBCB7996CA4D6FAC35AF20BF4016DD60DE2465F4FB9F521F43A5DX5d9L" TargetMode="External"/><Relationship Id="rId41" Type="http://schemas.openxmlformats.org/officeDocument/2006/relationships/hyperlink" Target="consultantplus://offline/ref=7028A4A318E33AD76F66B78BD4EC183A6092E307101B37B676A70AD53D588F29CF62E3A09E25A8D7FAC359FB05AB0478C755ED414451BFED3DF63BX5d5L" TargetMode="External"/><Relationship Id="rId54" Type="http://schemas.openxmlformats.org/officeDocument/2006/relationships/hyperlink" Target="consultantplus://offline/ref=7028A4A318E33AD76F66A986C2804635659BBB09121B3EE92BF851886A51857E9A2DE2EED82DB7D7FCDD58F20FXFd6L" TargetMode="External"/><Relationship Id="rId62" Type="http://schemas.openxmlformats.org/officeDocument/2006/relationships/hyperlink" Target="consultantplus://offline/ref=7028A4A318E33AD76F66A986C2804635659BBB09101F3EE92BF851886A51857E882DBAE4D321AEDCAE921EA703FD5022925EF1465A50XBd0L" TargetMode="External"/><Relationship Id="rId70" Type="http://schemas.openxmlformats.org/officeDocument/2006/relationships/hyperlink" Target="consultantplus://offline/ref=7028A4A318E33AD76F66A986C28046356499BB09141D3EE92BF851886A51857E882DBAE2D821A283AB870FFF0CFA4B3C9446ED445BX5d8L" TargetMode="External"/><Relationship Id="rId75" Type="http://schemas.openxmlformats.org/officeDocument/2006/relationships/hyperlink" Target="consultantplus://offline/ref=7028A4A318E33AD76F66A986C2804635659BBB09121B3EE92BF851886A51857E882DBAE2DA28A8D1F3C80EA34AAA583E9746EF424453B9F2X3d6L" TargetMode="External"/><Relationship Id="rId83" Type="http://schemas.openxmlformats.org/officeDocument/2006/relationships/hyperlink" Target="consultantplus://offline/ref=7028A4A318E33AD76F66A986C2804635679FB40D101A3EE92BF851886A51857E882DBAE2DA28ABD7FFC80EA34AAA583E9746EF424453B9F2X3d6L" TargetMode="External"/><Relationship Id="rId88" Type="http://schemas.openxmlformats.org/officeDocument/2006/relationships/hyperlink" Target="consultantplus://offline/ref=7028A4A318E33AD76F66A986C2804635659BBB09121B3EE92BF851886A51857E882DBAE2DA28A9D0FCC80EA34AAA583E9746EF424453B9F2X3d6L" TargetMode="External"/><Relationship Id="rId91" Type="http://schemas.openxmlformats.org/officeDocument/2006/relationships/hyperlink" Target="consultantplus://offline/ref=7028A4A318E33AD76F66A986C28046356499BB09141D3EE92BF851886A51857E882DBAE2DA2AA283AB870FFF0CFA4B3C9446ED445BX5d8L" TargetMode="External"/><Relationship Id="rId96" Type="http://schemas.openxmlformats.org/officeDocument/2006/relationships/hyperlink" Target="consultantplus://offline/ref=7028A4A318E33AD76F66A986C2804635659BBB09101F3EE92BF851886A51857E882DBAE0DD28ADDCAE921EA703FD5022925EF1465A50XBd0L" TargetMode="External"/><Relationship Id="rId111" Type="http://schemas.openxmlformats.org/officeDocument/2006/relationships/hyperlink" Target="consultantplus://offline/ref=7028A4A318E33AD76F66A986C2804635659BBB09101F3EE92BF851886A51857E9A2DE2EED82DB7D7FCDD58F20FXFd6L" TargetMode="External"/><Relationship Id="rId1" Type="http://schemas.openxmlformats.org/officeDocument/2006/relationships/styles" Target="styles.xml"/><Relationship Id="rId6" Type="http://schemas.openxmlformats.org/officeDocument/2006/relationships/hyperlink" Target="consultantplus://offline/ref=7028A4A318E33AD76F66B78BD4EC183A6092E30711163DB777A70AD53D588F29CF62E3A09E25A8D7FAC35AF605AB0478C755ED414451BFED3DF63BX5d5L" TargetMode="External"/><Relationship Id="rId15" Type="http://schemas.openxmlformats.org/officeDocument/2006/relationships/hyperlink" Target="consultantplus://offline/ref=7028A4A318E33AD76F66B78BD4EC183A6092E307171C33BD71A857DF3501832BC86DBCB7996CA4D6FAC35AF20AF4016DD60DE2465F4FB9F521F43A5DX5d9L" TargetMode="External"/><Relationship Id="rId23" Type="http://schemas.openxmlformats.org/officeDocument/2006/relationships/hyperlink" Target="consultantplus://offline/ref=7028A4A318E33AD76F66A986C28046356491BA0F1D4869EB7AAD5F8D6201DF6E9E64B5E6C428AFC9F8C35BXFdBL" TargetMode="External"/><Relationship Id="rId28" Type="http://schemas.openxmlformats.org/officeDocument/2006/relationships/hyperlink" Target="consultantplus://offline/ref=7028A4A318E33AD76F66A986C2804635679FB40D101A3EE92BF851886A51857E9A2DE2EED82DB7D7FCDD58F20FXFd6L" TargetMode="External"/><Relationship Id="rId36" Type="http://schemas.openxmlformats.org/officeDocument/2006/relationships/hyperlink" Target="consultantplus://offline/ref=7028A4A318E33AD76F66B78BD4EC183A6092E307171D3CB773AA57DF3501832BC86DBCB78B6CFCDAF8C644F208E1573C93X5d1L" TargetMode="External"/><Relationship Id="rId49" Type="http://schemas.openxmlformats.org/officeDocument/2006/relationships/hyperlink" Target="consultantplus://offline/ref=7028A4A318E33AD76F66A986C2804635659BBB09101F3EE92BF851886A51857E882DBAE1D22BADDCAE921EA703FD5022925EF1465A50XBd0L" TargetMode="External"/><Relationship Id="rId57" Type="http://schemas.openxmlformats.org/officeDocument/2006/relationships/hyperlink" Target="consultantplus://offline/ref=7028A4A318E33AD76F66A986C28046356499BB09141D3EE92BF851886A51857E882DBAE7DF23FD86BE9657F00BE1553A8C5AEF45X5d3L" TargetMode="External"/><Relationship Id="rId106" Type="http://schemas.openxmlformats.org/officeDocument/2006/relationships/hyperlink" Target="consultantplus://offline/ref=7028A4A318E33AD76F66A986C2804635659BBB09101F3EE92BF851886A51857E882DBAE0DD28ADDCAE921EA703FD5022925EF1465A50XBd0L" TargetMode="External"/><Relationship Id="rId114" Type="http://schemas.openxmlformats.org/officeDocument/2006/relationships/hyperlink" Target="consultantplus://offline/ref=7028A4A318E33AD76F66A986C2804635659BBB09101F3EE92BF851886A51857E9A2DE2EED82DB7D7FCDD58F20FXFd6L" TargetMode="External"/><Relationship Id="rId119" Type="http://schemas.openxmlformats.org/officeDocument/2006/relationships/hyperlink" Target="consultantplus://offline/ref=7028A4A318E33AD76F66A986C2804635659BBB09101F3EE92BF851886A51857E882DBAE0DD28ADDCAE921EA703FD5022925EF1465A50XBd0L" TargetMode="External"/><Relationship Id="rId127" Type="http://schemas.openxmlformats.org/officeDocument/2006/relationships/hyperlink" Target="consultantplus://offline/ref=7028A4A318E33AD76F66A986C2804635659BBB09101F3EE92BF851886A51857E9A2DE2EED82DB7D7FCDD58F20FXFd6L" TargetMode="External"/><Relationship Id="rId10" Type="http://schemas.openxmlformats.org/officeDocument/2006/relationships/hyperlink" Target="consultantplus://offline/ref=7028A4A318E33AD76F66B78BD4EC183A6092E307171F36BF72AF57DF3501832BC86DBCB7996CA4D6FAC358FA0DF4016DD60DE2465F4FB9F521F43A5DX5d9L" TargetMode="External"/><Relationship Id="rId31" Type="http://schemas.openxmlformats.org/officeDocument/2006/relationships/hyperlink" Target="consultantplus://offline/ref=7028A4A318E33AD76F66A986C28046356598BD03111D3EE92BF851886A51857E9A2DE2EED82DB7D7FCDD58F20FXFd6L" TargetMode="External"/><Relationship Id="rId44" Type="http://schemas.openxmlformats.org/officeDocument/2006/relationships/hyperlink" Target="consultantplus://offline/ref=7028A4A318E33AD76F66B78BD4EC183A6092E307101B37B676A70AD53D588F29CF62E3A09E25A8D7FAC359FB05AB0478C755ED414451BFED3DF63BX5d5L" TargetMode="External"/><Relationship Id="rId52" Type="http://schemas.openxmlformats.org/officeDocument/2006/relationships/hyperlink" Target="consultantplus://offline/ref=7028A4A318E33AD76F66A986C2804635659BBB09101F3EE92BF851886A51857E882DBAE6D82EAEDCAE921EA703FD5022925EF1465A50XBd0L" TargetMode="External"/><Relationship Id="rId60" Type="http://schemas.openxmlformats.org/officeDocument/2006/relationships/hyperlink" Target="consultantplus://offline/ref=7028A4A318E33AD76F66A986C2804635659BBB09101F3EE92BF851886A51857E882DBAE4D321AEDCAE921EA703FD5022925EF1465A50XBd0L" TargetMode="External"/><Relationship Id="rId65" Type="http://schemas.openxmlformats.org/officeDocument/2006/relationships/hyperlink" Target="consultantplus://offline/ref=7028A4A318E33AD76F66A986C2804635659BBB09101F3EE92BF851886A51857E882DBAE1D22BADDCAE921EA703FD5022925EF1465A50XBd0L" TargetMode="External"/><Relationship Id="rId73" Type="http://schemas.openxmlformats.org/officeDocument/2006/relationships/hyperlink" Target="consultantplus://offline/ref=7028A4A318E33AD76F66A986C2804635659BBB09121B3EE92BF851886A51857E882DBAE2DA28A8D7F9C80EA34AAA583E9746EF424453B9F2X3d6L" TargetMode="External"/><Relationship Id="rId78" Type="http://schemas.openxmlformats.org/officeDocument/2006/relationships/hyperlink" Target="consultantplus://offline/ref=7028A4A318E33AD76F66A986C2804635659BBB09121B3EE92BF851886A51857E882DBAE1DB20A283AB870FFF0CFA4B3C9446ED445BX5d8L" TargetMode="External"/><Relationship Id="rId81" Type="http://schemas.openxmlformats.org/officeDocument/2006/relationships/hyperlink" Target="consultantplus://offline/ref=7028A4A318E33AD76F66A986C2804635659BBB09121B3EE92BF851886A51857E882DBAE2DA28A8D1F3C80EA34AAA583E9746EF424453B9F2X3d6L" TargetMode="External"/><Relationship Id="rId86" Type="http://schemas.openxmlformats.org/officeDocument/2006/relationships/hyperlink" Target="consultantplus://offline/ref=7028A4A318E33AD76F66A986C2804635659BBB09121B3EE92BF851886A51857E882DBAE2DA28A8D1F3C80EA34AAA583E9746EF424453B9F2X3d6L" TargetMode="External"/><Relationship Id="rId94" Type="http://schemas.openxmlformats.org/officeDocument/2006/relationships/hyperlink" Target="consultantplus://offline/ref=7028A4A318E33AD76F66A986C2804635679FB40D101A3EE92BF851886A51857E882DBAE2DA28ABD2FCC80EA34AAA583E9746EF424453B9F2X3d6L" TargetMode="External"/><Relationship Id="rId99" Type="http://schemas.openxmlformats.org/officeDocument/2006/relationships/hyperlink" Target="consultantplus://offline/ref=7028A4A318E33AD76F66A986C2804635659BBB09101F3EE92BF851886A51857E882DBAE2DA2AACD0F9C80EA34AAA583E9746EF424453B9F2X3d6L" TargetMode="External"/><Relationship Id="rId101" Type="http://schemas.openxmlformats.org/officeDocument/2006/relationships/hyperlink" Target="consultantplus://offline/ref=7028A4A318E33AD76F66A986C2804635659BBB09101F3EE92BF851886A51857E882DBAE2DA2AACDFF2C80EA34AAA583E9746EF424453B9F2X3d6L" TargetMode="External"/><Relationship Id="rId122" Type="http://schemas.openxmlformats.org/officeDocument/2006/relationships/hyperlink" Target="consultantplus://offline/ref=7028A4A318E33AD76F66A986C28046356598B90215183EE92BF851886A51857E9A2DE2EED82DB7D7FCDD58F20FXFd6L" TargetMode="External"/><Relationship Id="rId4" Type="http://schemas.openxmlformats.org/officeDocument/2006/relationships/webSettings" Target="webSettings.xml"/><Relationship Id="rId9" Type="http://schemas.openxmlformats.org/officeDocument/2006/relationships/hyperlink" Target="consultantplus://offline/ref=7028A4A318E33AD76F66B78BD4EC183A6092E3071E1934BA73A70AD53D588F29CF62E3A09E25A8D7FAC35DF405AB0478C755ED414451BFED3DF63BX5d5L" TargetMode="External"/><Relationship Id="rId13" Type="http://schemas.openxmlformats.org/officeDocument/2006/relationships/hyperlink" Target="consultantplus://offline/ref=7028A4A318E33AD76F66B78BD4EC183A6092E307171F34BC75A957DF3501832BC86DBCB7996CA4D6FAC35AF20AF4016DD60DE2465F4FB9F521F43A5DX5d9L" TargetMode="External"/><Relationship Id="rId18" Type="http://schemas.openxmlformats.org/officeDocument/2006/relationships/hyperlink" Target="consultantplus://offline/ref=7028A4A318E33AD76F66B78BD4EC183A6092E3071F1A30BF7EA70AD53D588F29CF62E3A09E25A8D7FAC35AF705AB0478C755ED414451BFED3DF63BX5d5L" TargetMode="External"/><Relationship Id="rId39" Type="http://schemas.openxmlformats.org/officeDocument/2006/relationships/hyperlink" Target="consultantplus://offline/ref=7028A4A318E33AD76F66B78BD4EC183A6092E307171F3DBB77AC57DF3501832BC86DBCB78B6CFCDAF8C644F208E1573C93X5d1L" TargetMode="External"/><Relationship Id="rId109" Type="http://schemas.openxmlformats.org/officeDocument/2006/relationships/hyperlink" Target="consultantplus://offline/ref=7028A4A318E33AD76F66A986C2804635659BBB09101F3EE92BF851886A51857E882DBAE1D22BADDCAE921EA703FD5022925EF1465A50XBd0L" TargetMode="External"/><Relationship Id="rId34" Type="http://schemas.openxmlformats.org/officeDocument/2006/relationships/hyperlink" Target="consultantplus://offline/ref=7028A4A318E33AD76F66A986C28046356499BB09141D3EE92BF851886A51857E9A2DE2EED82DB7D7FCDD58F20FXFd6L" TargetMode="External"/><Relationship Id="rId50" Type="http://schemas.openxmlformats.org/officeDocument/2006/relationships/hyperlink" Target="consultantplus://offline/ref=7028A4A318E33AD76F66A986C2804635659BBB09101F3EE92BF851886A51857E882DBAE0DD28ADDCAE921EA703FD5022925EF1465A50XBd0L" TargetMode="External"/><Relationship Id="rId55" Type="http://schemas.openxmlformats.org/officeDocument/2006/relationships/hyperlink" Target="consultantplus://offline/ref=7028A4A318E33AD76F66A986C2804635659BBB09121B3EE92BF851886A51857E9A2DE2EED82DB7D7FCDD58F20FXFd6L" TargetMode="External"/><Relationship Id="rId76" Type="http://schemas.openxmlformats.org/officeDocument/2006/relationships/hyperlink" Target="consultantplus://offline/ref=7028A4A318E33AD76F66A986C2804635679FB40D101A3EE92BF851886A51857E882DBAE2DA28ABD5FDC80EA34AAA583E9746EF424453B9F2X3d6L" TargetMode="External"/><Relationship Id="rId97" Type="http://schemas.openxmlformats.org/officeDocument/2006/relationships/hyperlink" Target="consultantplus://offline/ref=7028A4A318E33AD76F66A986C2804635659BBB09101F3EE92BF851886A51857E882DBAE4D321AEDCAE921EA703FD5022925EF1465A50XBd0L" TargetMode="External"/><Relationship Id="rId104" Type="http://schemas.openxmlformats.org/officeDocument/2006/relationships/hyperlink" Target="consultantplus://offline/ref=7028A4A318E33AD76F66A986C2804635659BBB09101F3EE92BF851886A51857E882DBAE2DA2CA8D3F2C80EA34AAA583E9746EF424453B9F2X3d6L" TargetMode="External"/><Relationship Id="rId120" Type="http://schemas.openxmlformats.org/officeDocument/2006/relationships/hyperlink" Target="consultantplus://offline/ref=7028A4A318E33AD76F66A986C2804635659BBB09121B3EE92BF851886A51857E882DBAE1D329A283AB870FFF0CFA4B3C9446ED445BX5d8L" TargetMode="External"/><Relationship Id="rId125" Type="http://schemas.openxmlformats.org/officeDocument/2006/relationships/hyperlink" Target="consultantplus://offline/ref=7028A4A318E33AD76F66A986C2804635659BBB09101F3EE92BF851886A51857E882DBAE0DD28ADDCAE921EA703FD5022925EF1465A50XBd0L" TargetMode="External"/><Relationship Id="rId7" Type="http://schemas.openxmlformats.org/officeDocument/2006/relationships/hyperlink" Target="consultantplus://offline/ref=7028A4A318E33AD76F66B78BD4EC183A6092E307171C30B676AE57DF3501832BC86DBCB7996CA4D6FAC35AF30DF4016DD60DE2465F4FB9F521F43A5DX5d9L" TargetMode="External"/><Relationship Id="rId71" Type="http://schemas.openxmlformats.org/officeDocument/2006/relationships/hyperlink" Target="consultantplus://offline/ref=7028A4A318E33AD76F66A986C28046356598BB0D11193EE92BF851886A51857E882DBAE2DA28A9D7FDC80EA34AAA583E9746EF424453B9F2X3d6L" TargetMode="External"/><Relationship Id="rId92" Type="http://schemas.openxmlformats.org/officeDocument/2006/relationships/hyperlink" Target="consultantplus://offline/ref=7028A4A318E33AD76F66A986C2804635659BBB09101F3EE92BF851886A51857E882DBAE6D82EAEDCAE921EA703FD5022925EF1465A50XBd0L" TargetMode="External"/><Relationship Id="rId2" Type="http://schemas.microsoft.com/office/2007/relationships/stylesWithEffects" Target="stylesWithEffects.xml"/><Relationship Id="rId29" Type="http://schemas.openxmlformats.org/officeDocument/2006/relationships/hyperlink" Target="consultantplus://offline/ref=7028A4A318E33AD76F66A986C28046356598B902141E3EE92BF851886A51857E9A2DE2EED82DB7D7FCDD58F20FXFd6L" TargetMode="External"/><Relationship Id="rId24" Type="http://schemas.openxmlformats.org/officeDocument/2006/relationships/hyperlink" Target="consultantplus://offline/ref=7028A4A318E33AD76F66A986C28046356599BD02131D3EE92BF851886A51857E9A2DE2EED82DB7D7FCDD58F20FXFd6L" TargetMode="External"/><Relationship Id="rId40" Type="http://schemas.openxmlformats.org/officeDocument/2006/relationships/hyperlink" Target="consultantplus://offline/ref=7028A4A318E33AD76F66B78BD4EC183A6092E307171A35B676A957DF3501832BC86DBCB78B6CFCDAF8C644F208E1573C93X5d1L" TargetMode="External"/><Relationship Id="rId45" Type="http://schemas.openxmlformats.org/officeDocument/2006/relationships/hyperlink" Target="consultantplus://offline/ref=7028A4A318E33AD76F66A986C2804635659BBB09121B3EE92BF851886A51857E9A2DE2EED82DB7D7FCDD58F20FXFd6L" TargetMode="External"/><Relationship Id="rId66" Type="http://schemas.openxmlformats.org/officeDocument/2006/relationships/hyperlink" Target="consultantplus://offline/ref=7028A4A318E33AD76F66A986C2804635659BBB09101F3EE92BF851886A51857E882DBAE0DD28ADDCAE921EA703FD5022925EF1465A50XBd0L" TargetMode="External"/><Relationship Id="rId87" Type="http://schemas.openxmlformats.org/officeDocument/2006/relationships/hyperlink" Target="consultantplus://offline/ref=7028A4A318E33AD76F66A986C2804635659BBB09121B3EE92BF851886A51857E882DBAE2DA28A8D5FFC80EA34AAA583E9746EF424453B9F2X3d6L" TargetMode="External"/><Relationship Id="rId110" Type="http://schemas.openxmlformats.org/officeDocument/2006/relationships/hyperlink" Target="consultantplus://offline/ref=7028A4A318E33AD76F66A986C2804635659BBB09101F3EE92BF851886A51857E882DBAE0DD28ADDCAE921EA703FD5022925EF1465A50XBd0L" TargetMode="External"/><Relationship Id="rId115" Type="http://schemas.openxmlformats.org/officeDocument/2006/relationships/hyperlink" Target="consultantplus://offline/ref=7028A4A318E33AD76F66A986C2804635659BBB09101F3EE92BF851886A51857E882DBAE4D321AEDCAE921EA703FD5022925EF1465A50XBd0L" TargetMode="External"/><Relationship Id="rId61" Type="http://schemas.openxmlformats.org/officeDocument/2006/relationships/hyperlink" Target="consultantplus://offline/ref=7028A4A318E33AD76F66A986C2804635659BBB09101F3EE92BF851886A51857E882DBAE6D82EAEDCAE921EA703FD5022925EF1465A50XBd0L" TargetMode="External"/><Relationship Id="rId82" Type="http://schemas.openxmlformats.org/officeDocument/2006/relationships/hyperlink" Target="consultantplus://offline/ref=7028A4A318E33AD76F66A986C2804635679FB40D101A3EE92BF851886A51857E882DBAE2DA28ABD7F9C80EA34AAA583E9746EF424453B9F2X3d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18059</Words>
  <Characters>102937</Characters>
  <Application>Microsoft Office Word</Application>
  <DocSecurity>0</DocSecurity>
  <Lines>857</Lines>
  <Paragraphs>241</Paragraphs>
  <ScaleCrop>false</ScaleCrop>
  <Company>AdmUvat</Company>
  <LinksUpToDate>false</LinksUpToDate>
  <CharactersWithSpaces>120755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Микрюкова Елена Владимировна</dc:creator>
  <cp:lastModifiedBy>Микрюкова Елена Владимировна</cp:lastModifiedBy>
  <cp:revision>1</cp:revision>
  <dcterms:created xsi:type="dcterms:W3CDTF">2019-06-25T11:29:00Z</dcterms:created>
  <dcterms:modified xsi:type="dcterms:W3CDTF">2019-06-25T11:32:00Z</dcterms:modified>
</cp:coreProperties>
</file>