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932CF0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932CF0">
      <w:pPr>
        <w:pStyle w:val="a3"/>
        <w:jc w:val="center"/>
        <w:rPr>
          <w:lang w:val="ru-RU" w:eastAsia="ru-RU" w:bidi="ar-SA"/>
        </w:rPr>
      </w:pPr>
    </w:p>
    <w:p w:rsidR="00932CF0" w:rsidRPr="00932CF0" w:rsidRDefault="00A27622" w:rsidP="00932CF0">
      <w:pPr>
        <w:pStyle w:val="a6"/>
        <w:spacing w:after="0" w:line="240" w:lineRule="auto"/>
        <w:ind w:firstLine="737"/>
        <w:rPr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 w:rsidRPr="002E2715">
        <w:rPr>
          <w:color w:val="000000" w:themeColor="text1"/>
          <w:lang w:val="ru-RU" w:eastAsia="ru-RU" w:bidi="ar-SA"/>
        </w:rPr>
        <w:t>района  от</w:t>
      </w:r>
      <w:proofErr w:type="gramEnd"/>
      <w:r w:rsidR="00104C73">
        <w:rPr>
          <w:color w:val="000000" w:themeColor="text1"/>
          <w:lang w:val="ru-RU" w:eastAsia="ru-RU" w:bidi="ar-SA"/>
        </w:rPr>
        <w:t xml:space="preserve"> </w:t>
      </w:r>
      <w:r w:rsidR="00932CF0">
        <w:rPr>
          <w:color w:val="000000" w:themeColor="text1"/>
          <w:lang w:val="ru-RU" w:eastAsia="ru-RU" w:bidi="ar-SA"/>
        </w:rPr>
        <w:t>26</w:t>
      </w:r>
      <w:r w:rsidR="00104C73">
        <w:rPr>
          <w:color w:val="000000" w:themeColor="text1"/>
          <w:lang w:val="ru-RU" w:eastAsia="ru-RU" w:bidi="ar-SA"/>
        </w:rPr>
        <w:t xml:space="preserve">.04.2021 № </w:t>
      </w:r>
      <w:r w:rsidR="00932CF0">
        <w:rPr>
          <w:color w:val="000000" w:themeColor="text1"/>
          <w:lang w:val="ru-RU" w:eastAsia="ru-RU" w:bidi="ar-SA"/>
        </w:rPr>
        <w:t>79</w:t>
      </w:r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 xml:space="preserve">, </w:t>
      </w:r>
      <w:r w:rsidR="00932CF0">
        <w:rPr>
          <w:szCs w:val="26"/>
          <w:lang w:val="ru-RU"/>
        </w:rPr>
        <w:t>по следующим вопросам:</w:t>
      </w:r>
    </w:p>
    <w:p w:rsidR="00932CF0" w:rsidRPr="00932CF0" w:rsidRDefault="00932CF0" w:rsidP="00932CF0">
      <w:pPr>
        <w:pStyle w:val="a6"/>
        <w:spacing w:after="0" w:line="240" w:lineRule="auto"/>
        <w:ind w:firstLine="737"/>
        <w:rPr>
          <w:szCs w:val="26"/>
          <w:lang w:val="ru-RU"/>
        </w:rPr>
      </w:pPr>
      <w:r>
        <w:rPr>
          <w:szCs w:val="26"/>
          <w:lang w:val="ru-RU"/>
        </w:rPr>
        <w:t xml:space="preserve">а) предоставления разрешения </w:t>
      </w:r>
      <w:r>
        <w:rPr>
          <w:color w:val="000000"/>
          <w:szCs w:val="26"/>
          <w:lang w:val="ru-RU"/>
        </w:rPr>
        <w:t xml:space="preserve">на </w:t>
      </w:r>
      <w:r>
        <w:rPr>
          <w:rFonts w:cs="Arial"/>
          <w:color w:val="000000"/>
          <w:szCs w:val="26"/>
          <w:lang w:val="ru-RU" w:eastAsia="ru-RU" w:bidi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E2ADD">
        <w:rPr>
          <w:color w:val="000000"/>
          <w:szCs w:val="26"/>
          <w:lang w:val="ru-RU"/>
        </w:rPr>
        <w:t xml:space="preserve">, </w:t>
      </w:r>
      <w:r>
        <w:rPr>
          <w:szCs w:val="26"/>
          <w:lang w:val="ru-RU"/>
        </w:rPr>
        <w:t>расположенного</w:t>
      </w:r>
      <w:r w:rsidRPr="005E2ADD">
        <w:rPr>
          <w:szCs w:val="26"/>
          <w:lang w:val="ru-RU"/>
        </w:rPr>
        <w:t xml:space="preserve"> по адрес</w:t>
      </w:r>
      <w:r>
        <w:rPr>
          <w:szCs w:val="26"/>
          <w:lang w:val="ru-RU"/>
        </w:rPr>
        <w:t xml:space="preserve">у: </w:t>
      </w:r>
      <w:r w:rsidRPr="005E2ADD">
        <w:rPr>
          <w:szCs w:val="26"/>
          <w:lang w:val="ru-RU"/>
        </w:rPr>
        <w:t xml:space="preserve">Тюменская область, </w:t>
      </w:r>
      <w:proofErr w:type="spellStart"/>
      <w:r w:rsidRPr="005E2ADD">
        <w:rPr>
          <w:szCs w:val="26"/>
          <w:lang w:val="ru-RU"/>
        </w:rPr>
        <w:t>Уватский</w:t>
      </w:r>
      <w:proofErr w:type="spellEnd"/>
      <w:r w:rsidRPr="005E2ADD">
        <w:rPr>
          <w:szCs w:val="26"/>
          <w:lang w:val="ru-RU"/>
        </w:rPr>
        <w:t xml:space="preserve"> район, </w:t>
      </w:r>
      <w:r>
        <w:rPr>
          <w:szCs w:val="26"/>
          <w:lang w:val="ru-RU"/>
        </w:rPr>
        <w:t xml:space="preserve">п. </w:t>
      </w:r>
      <w:proofErr w:type="spellStart"/>
      <w:r>
        <w:rPr>
          <w:szCs w:val="26"/>
          <w:lang w:val="ru-RU"/>
        </w:rPr>
        <w:t>Туртас</w:t>
      </w:r>
      <w:proofErr w:type="spellEnd"/>
      <w:r w:rsidRPr="005E2ADD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ул. Ленина, 35 и</w:t>
      </w:r>
      <w:r>
        <w:rPr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</w:t>
      </w:r>
      <w:r>
        <w:rPr>
          <w:szCs w:val="26"/>
          <w:lang w:val="ru-RU"/>
        </w:rPr>
        <w:t>;</w:t>
      </w:r>
    </w:p>
    <w:p w:rsidR="00A27622" w:rsidRDefault="00932CF0" w:rsidP="00932CF0">
      <w:pPr>
        <w:pStyle w:val="a6"/>
        <w:spacing w:after="0" w:line="240" w:lineRule="auto"/>
        <w:ind w:firstLine="737"/>
        <w:rPr>
          <w:color w:val="000000" w:themeColor="text1"/>
          <w:szCs w:val="26"/>
          <w:lang w:val="ru-RU"/>
        </w:rPr>
      </w:pPr>
      <w:r>
        <w:rPr>
          <w:szCs w:val="26"/>
          <w:lang w:val="ru-RU"/>
        </w:rPr>
        <w:t xml:space="preserve">б) предоставления разрешения </w:t>
      </w:r>
      <w:r>
        <w:rPr>
          <w:color w:val="000000"/>
          <w:szCs w:val="26"/>
          <w:lang w:val="ru-RU"/>
        </w:rPr>
        <w:t xml:space="preserve">на </w:t>
      </w:r>
      <w:r>
        <w:rPr>
          <w:rFonts w:cs="Arial"/>
          <w:color w:val="000000"/>
          <w:szCs w:val="26"/>
          <w:lang w:val="ru-RU" w:eastAsia="ru-RU" w:bidi="ar-SA"/>
        </w:rPr>
        <w:t>отклонение от предельных параметров разрешенного строительства, реконс</w:t>
      </w:r>
      <w:bookmarkStart w:id="0" w:name="_GoBack"/>
      <w:bookmarkEnd w:id="0"/>
      <w:r>
        <w:rPr>
          <w:rFonts w:cs="Arial"/>
          <w:color w:val="000000"/>
          <w:szCs w:val="26"/>
          <w:lang w:val="ru-RU" w:eastAsia="ru-RU" w:bidi="ar-SA"/>
        </w:rPr>
        <w:t>трукции объекта капитального строительства</w:t>
      </w:r>
      <w:r>
        <w:rPr>
          <w:color w:val="000000"/>
          <w:szCs w:val="26"/>
          <w:lang w:val="ru-RU"/>
        </w:rPr>
        <w:t xml:space="preserve">, </w:t>
      </w:r>
      <w:r>
        <w:rPr>
          <w:szCs w:val="26"/>
          <w:lang w:val="ru-RU"/>
        </w:rPr>
        <w:t xml:space="preserve">расположенного по адресу: Тюменская область, </w:t>
      </w:r>
      <w:proofErr w:type="spellStart"/>
      <w:r>
        <w:rPr>
          <w:szCs w:val="26"/>
          <w:lang w:val="ru-RU"/>
        </w:rPr>
        <w:t>Уватский</w:t>
      </w:r>
      <w:proofErr w:type="spellEnd"/>
      <w:r>
        <w:rPr>
          <w:szCs w:val="26"/>
          <w:lang w:val="ru-RU"/>
        </w:rPr>
        <w:t xml:space="preserve"> рай</w:t>
      </w:r>
      <w:r>
        <w:rPr>
          <w:szCs w:val="26"/>
          <w:lang w:val="ru-RU"/>
        </w:rPr>
        <w:t xml:space="preserve">он, п. </w:t>
      </w:r>
      <w:proofErr w:type="spellStart"/>
      <w:r>
        <w:rPr>
          <w:szCs w:val="26"/>
          <w:lang w:val="ru-RU"/>
        </w:rPr>
        <w:t>Туртас</w:t>
      </w:r>
      <w:proofErr w:type="spellEnd"/>
      <w:r>
        <w:rPr>
          <w:szCs w:val="26"/>
          <w:lang w:val="ru-RU"/>
        </w:rPr>
        <w:t>, ул. Ленина, 35 е</w:t>
      </w:r>
      <w:r w:rsidR="00A10AD8">
        <w:rPr>
          <w:color w:val="000000" w:themeColor="text1"/>
          <w:szCs w:val="26"/>
          <w:lang w:val="ru-RU"/>
        </w:rPr>
        <w:t xml:space="preserve"> </w:t>
      </w:r>
      <w:r w:rsidR="00A27622"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932CF0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szCs w:val="26"/>
          <w:lang w:val="ru-RU"/>
        </w:rPr>
        <w:t>Общественные обсуждения проводятся с 28 апреля 2021 г. по 14 мая 2021 г</w:t>
      </w:r>
      <w:r w:rsidR="007F5572">
        <w:rPr>
          <w:szCs w:val="26"/>
          <w:lang w:val="ru-RU"/>
        </w:rPr>
        <w:t>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932CF0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932CF0">
        <w:rPr>
          <w:szCs w:val="26"/>
          <w:lang w:val="ru-RU"/>
        </w:rPr>
        <w:t>с 28 апреля 2021 г. по 14 мая 2021 г.</w:t>
      </w:r>
      <w:r w:rsidR="00932CF0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932CF0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>
        <w:rPr>
          <w:lang w:val="ru-RU" w:eastAsia="ru-RU" w:bidi="ar-SA"/>
        </w:rPr>
        <w:t xml:space="preserve">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932CF0">
        <w:rPr>
          <w:szCs w:val="26"/>
          <w:lang w:val="ru-RU"/>
        </w:rPr>
        <w:t>с 28 апреля 2021 г. по 14 мая 2021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861304">
        <w:rPr>
          <w:lang w:val="ru-RU" w:eastAsia="ru-RU" w:bidi="ar-SA"/>
        </w:rPr>
        <w:t>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</w:t>
      </w:r>
      <w:r w:rsidRPr="003663C1">
        <w:rPr>
          <w:lang w:val="ru-RU" w:eastAsia="ru-RU" w:bidi="ar-SA"/>
        </w:rPr>
        <w:lastRenderedPageBreak/>
        <w:t>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</w:p>
    <w:p w:rsidR="00941B67" w:rsidRP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2417D7"/>
    <w:rsid w:val="002E2715"/>
    <w:rsid w:val="004273D6"/>
    <w:rsid w:val="004571F4"/>
    <w:rsid w:val="006054A8"/>
    <w:rsid w:val="006559B4"/>
    <w:rsid w:val="0068368A"/>
    <w:rsid w:val="0073746D"/>
    <w:rsid w:val="00796458"/>
    <w:rsid w:val="007F5572"/>
    <w:rsid w:val="00861304"/>
    <w:rsid w:val="00932CF0"/>
    <w:rsid w:val="00941B67"/>
    <w:rsid w:val="00A10AD8"/>
    <w:rsid w:val="00A16EC4"/>
    <w:rsid w:val="00A27622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26</cp:revision>
  <cp:lastPrinted>2019-03-06T05:33:00Z</cp:lastPrinted>
  <dcterms:created xsi:type="dcterms:W3CDTF">2018-08-01T04:26:00Z</dcterms:created>
  <dcterms:modified xsi:type="dcterms:W3CDTF">2021-04-23T05:51:00Z</dcterms:modified>
</cp:coreProperties>
</file>