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575D0D" w:rsidRDefault="00D672C5" w:rsidP="00DD64B6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575D0D">
        <w:rPr>
          <w:szCs w:val="26"/>
          <w:lang w:val="ru-RU" w:eastAsia="ru-RU" w:bidi="ar-SA"/>
        </w:rPr>
        <w:t xml:space="preserve">Оповещение о начале </w:t>
      </w:r>
      <w:r w:rsidR="00FB6E09" w:rsidRPr="00575D0D">
        <w:rPr>
          <w:szCs w:val="26"/>
          <w:lang w:val="ru-RU" w:eastAsia="ru-RU" w:bidi="ar-SA"/>
        </w:rPr>
        <w:t>общественных обсуждений</w:t>
      </w:r>
    </w:p>
    <w:p w:rsidR="004B6C95" w:rsidRPr="00575D0D" w:rsidRDefault="00D672C5" w:rsidP="00DD64B6">
      <w:pPr>
        <w:pStyle w:val="western"/>
        <w:spacing w:after="0" w:line="240" w:lineRule="auto"/>
        <w:ind w:firstLine="708"/>
        <w:contextualSpacing/>
      </w:pPr>
      <w:r w:rsidRPr="00575D0D">
        <w:t xml:space="preserve">В соответствии с постановлением </w:t>
      </w:r>
      <w:r w:rsidR="00FB6E09" w:rsidRPr="00575D0D">
        <w:t>администрации</w:t>
      </w:r>
      <w:r w:rsidRPr="00575D0D">
        <w:t xml:space="preserve">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</w:t>
      </w:r>
      <w:r w:rsidR="00FB6E09" w:rsidRPr="00575D0D">
        <w:t xml:space="preserve"> </w:t>
      </w:r>
      <w:r w:rsidR="004F7B4F" w:rsidRPr="00575D0D">
        <w:t>2</w:t>
      </w:r>
      <w:r w:rsidR="00151F06" w:rsidRPr="00575D0D">
        <w:t>0</w:t>
      </w:r>
      <w:r w:rsidR="00D0600A" w:rsidRPr="00575D0D">
        <w:t>.</w:t>
      </w:r>
      <w:r w:rsidR="004B6C95" w:rsidRPr="00575D0D">
        <w:t>0</w:t>
      </w:r>
      <w:r w:rsidR="00151F06" w:rsidRPr="00575D0D">
        <w:t>7</w:t>
      </w:r>
      <w:r w:rsidR="00D0600A" w:rsidRPr="00575D0D">
        <w:t>.</w:t>
      </w:r>
      <w:r w:rsidR="00FB6E09" w:rsidRPr="00575D0D">
        <w:t>202</w:t>
      </w:r>
      <w:r w:rsidR="004B6C95" w:rsidRPr="00575D0D">
        <w:t>3</w:t>
      </w:r>
      <w:r w:rsidRPr="00575D0D">
        <w:t xml:space="preserve"> №</w:t>
      </w:r>
      <w:r w:rsidR="00151F06" w:rsidRPr="00575D0D">
        <w:t>160</w:t>
      </w:r>
      <w:r w:rsidR="004F7B4F" w:rsidRPr="00575D0D">
        <w:t xml:space="preserve"> </w:t>
      </w:r>
      <w:r w:rsidRPr="00575D0D">
        <w:t>«</w:t>
      </w:r>
      <w:r w:rsidR="00172BF6" w:rsidRPr="00575D0D">
        <w:t xml:space="preserve">О назначении </w:t>
      </w:r>
      <w:r w:rsidR="004F7B4F" w:rsidRPr="00575D0D">
        <w:t>общественных обсуждений по вопросу внесения изменений в некоторые постановления</w:t>
      </w:r>
      <w:r w:rsidR="00172BF6" w:rsidRPr="00575D0D">
        <w:t>»</w:t>
      </w:r>
      <w:r w:rsidR="00FB6E09" w:rsidRPr="00575D0D">
        <w:t>.</w:t>
      </w:r>
    </w:p>
    <w:p w:rsidR="00151F06" w:rsidRPr="00575D0D" w:rsidRDefault="00FB6E09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Общественные обсуждения проводятся </w:t>
      </w:r>
      <w:r w:rsidR="00A74F11" w:rsidRPr="00575D0D">
        <w:t>с</w:t>
      </w:r>
      <w:r w:rsidR="00601718" w:rsidRPr="00575D0D">
        <w:t xml:space="preserve"> </w:t>
      </w:r>
      <w:r w:rsidR="00151F06" w:rsidRPr="00575D0D">
        <w:t>26</w:t>
      </w:r>
      <w:r w:rsidR="004B6C95" w:rsidRPr="00575D0D">
        <w:t>.0</w:t>
      </w:r>
      <w:r w:rsidR="00151F06" w:rsidRPr="00575D0D">
        <w:t>7</w:t>
      </w:r>
      <w:r w:rsidR="004B6C95" w:rsidRPr="00575D0D">
        <w:t xml:space="preserve">.2023 по </w:t>
      </w:r>
      <w:r w:rsidR="00151F06" w:rsidRPr="00575D0D">
        <w:t>14</w:t>
      </w:r>
      <w:r w:rsidR="004B6C95" w:rsidRPr="00575D0D">
        <w:t>.</w:t>
      </w:r>
      <w:r w:rsidR="00177BB5" w:rsidRPr="00575D0D">
        <w:t>0</w:t>
      </w:r>
      <w:r w:rsidR="00151F06" w:rsidRPr="00575D0D">
        <w:t>8</w:t>
      </w:r>
      <w:r w:rsidR="004B6C95" w:rsidRPr="00575D0D">
        <w:t xml:space="preserve">.2023 </w:t>
      </w:r>
      <w:r w:rsidRPr="00575D0D">
        <w:t xml:space="preserve">на официальном сайте по адресу: </w:t>
      </w:r>
      <w:hyperlink r:id="rId5" w:history="1">
        <w:r w:rsidR="00DD64B6" w:rsidRPr="00575D0D">
          <w:rPr>
            <w:rStyle w:val="a8"/>
          </w:rPr>
          <w:t>http://www.uvatregion.ru/regulatory/Arxitektura/obshchestvennye-obsuzhdeniya/</w:t>
        </w:r>
      </w:hyperlink>
      <w:r w:rsidR="00DD64B6" w:rsidRPr="00575D0D">
        <w:t xml:space="preserve"> по следующим вопросам: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а)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40 «Об утверждении правил землепользования и застройки </w:t>
      </w:r>
      <w:proofErr w:type="spellStart"/>
      <w:r w:rsidRPr="00575D0D">
        <w:t>Алымского</w:t>
      </w:r>
      <w:proofErr w:type="spellEnd"/>
      <w:r w:rsidRPr="00575D0D">
        <w:t xml:space="preserve">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б)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41 «Об утверждении правил землепользования и застройки </w:t>
      </w:r>
      <w:proofErr w:type="spellStart"/>
      <w:r w:rsidRPr="00575D0D">
        <w:t>Горнослинкинского</w:t>
      </w:r>
      <w:proofErr w:type="spellEnd"/>
      <w:r w:rsidRPr="00575D0D">
        <w:t xml:space="preserve">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в)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43 «Об утверждении Правил землепользования и застройки Ивановского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г)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44 «Об утверждении Правил землепользования и застройки Красноярского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д)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47 «Об утверждении Правил землепользования и застройки </w:t>
      </w:r>
      <w:proofErr w:type="spellStart"/>
      <w:r w:rsidRPr="00575D0D">
        <w:t>Тугаловского</w:t>
      </w:r>
      <w:proofErr w:type="spellEnd"/>
      <w:r w:rsidRPr="00575D0D">
        <w:t xml:space="preserve">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е)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48 «Об утверждении Правил землепользования и застройки </w:t>
      </w:r>
      <w:proofErr w:type="spellStart"/>
      <w:r w:rsidRPr="00575D0D">
        <w:t>Туртасского</w:t>
      </w:r>
      <w:proofErr w:type="spellEnd"/>
      <w:r w:rsidRPr="00575D0D">
        <w:t xml:space="preserve">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ж)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49 «Об утверждении Правил землепользования и застройки </w:t>
      </w:r>
      <w:proofErr w:type="spellStart"/>
      <w:r w:rsidRPr="00575D0D">
        <w:t>Уватского</w:t>
      </w:r>
      <w:proofErr w:type="spellEnd"/>
      <w:r w:rsidRPr="00575D0D">
        <w:t xml:space="preserve">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з)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50 «Об утверждении Правил </w:t>
      </w:r>
      <w:r w:rsidRPr="00575D0D">
        <w:lastRenderedPageBreak/>
        <w:t xml:space="preserve">землепользования и застройки </w:t>
      </w:r>
      <w:proofErr w:type="spellStart"/>
      <w:r w:rsidRPr="00575D0D">
        <w:t>Укинского</w:t>
      </w:r>
      <w:proofErr w:type="spellEnd"/>
      <w:r w:rsidRPr="00575D0D">
        <w:t xml:space="preserve">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</w:pPr>
      <w:r w:rsidRPr="00575D0D">
        <w:t xml:space="preserve">и)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51 «Об утверждении Правил землепользования и застройки Юровского сельского поселения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области»;</w:t>
      </w:r>
    </w:p>
    <w:p w:rsidR="00151F06" w:rsidRPr="00575D0D" w:rsidRDefault="00151F06" w:rsidP="00151F06">
      <w:pPr>
        <w:pStyle w:val="western"/>
        <w:spacing w:after="0" w:line="240" w:lineRule="auto"/>
        <w:ind w:firstLine="708"/>
        <w:contextualSpacing/>
        <w:rPr>
          <w:rFonts w:ascii="Times New Roman" w:hAnsi="Times New Roman" w:cs="Times New Roman"/>
        </w:rPr>
      </w:pPr>
      <w:r w:rsidRPr="00575D0D">
        <w:t xml:space="preserve">к)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«О внесении изменений в постановление Администрации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 16.02.2023 № 52 «Об утверждении Правил землепользования и застройки межселенной территории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Тюменской области».</w:t>
      </w:r>
    </w:p>
    <w:p w:rsidR="002E0178" w:rsidRPr="00575D0D" w:rsidRDefault="0074385C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Экспозиция </w:t>
      </w:r>
      <w:r w:rsidR="00664BD8" w:rsidRPr="00575D0D">
        <w:rPr>
          <w:szCs w:val="26"/>
          <w:lang w:val="ru-RU"/>
        </w:rPr>
        <w:t>п</w:t>
      </w:r>
      <w:r w:rsidR="00664BD8" w:rsidRPr="00575D0D">
        <w:rPr>
          <w:szCs w:val="26"/>
          <w:shd w:val="clear" w:color="auto" w:fill="FFFFFF"/>
          <w:lang w:val="ru-RU"/>
        </w:rPr>
        <w:t>роект</w:t>
      </w:r>
      <w:r w:rsidR="004561D3">
        <w:rPr>
          <w:szCs w:val="26"/>
          <w:shd w:val="clear" w:color="auto" w:fill="FFFFFF"/>
          <w:lang w:val="ru-RU"/>
        </w:rPr>
        <w:t>ов постановлений</w:t>
      </w:r>
      <w:bookmarkStart w:id="0" w:name="_GoBack"/>
      <w:bookmarkEnd w:id="0"/>
      <w:r w:rsidR="00664BD8" w:rsidRPr="00575D0D">
        <w:rPr>
          <w:szCs w:val="26"/>
          <w:shd w:val="clear" w:color="auto" w:fill="FFFFFF"/>
          <w:lang w:val="ru-RU"/>
        </w:rPr>
        <w:t xml:space="preserve"> и консультирование посетителей </w:t>
      </w:r>
      <w:r w:rsidR="00A234B7" w:rsidRPr="00575D0D">
        <w:rPr>
          <w:szCs w:val="26"/>
          <w:lang w:val="ru-RU"/>
        </w:rPr>
        <w:t xml:space="preserve">экспозиции проходит </w:t>
      </w:r>
      <w:r w:rsidR="00664BD8" w:rsidRPr="00575D0D">
        <w:rPr>
          <w:szCs w:val="26"/>
          <w:lang w:val="ru-RU"/>
        </w:rPr>
        <w:t xml:space="preserve">с </w:t>
      </w:r>
      <w:r w:rsidR="00151F06" w:rsidRPr="00575D0D">
        <w:rPr>
          <w:szCs w:val="26"/>
          <w:lang w:val="ru-RU"/>
        </w:rPr>
        <w:t>26</w:t>
      </w:r>
      <w:r w:rsidR="00664BD8" w:rsidRPr="00575D0D">
        <w:rPr>
          <w:szCs w:val="26"/>
          <w:lang w:val="ru-RU"/>
        </w:rPr>
        <w:t>.0</w:t>
      </w:r>
      <w:r w:rsidR="00151F06" w:rsidRPr="00575D0D">
        <w:rPr>
          <w:szCs w:val="26"/>
          <w:lang w:val="ru-RU"/>
        </w:rPr>
        <w:t>7</w:t>
      </w:r>
      <w:r w:rsidR="00664BD8" w:rsidRPr="00575D0D">
        <w:rPr>
          <w:szCs w:val="26"/>
          <w:lang w:val="ru-RU"/>
        </w:rPr>
        <w:t xml:space="preserve">.2023 по </w:t>
      </w:r>
      <w:r w:rsidR="00151F06" w:rsidRPr="00575D0D">
        <w:rPr>
          <w:szCs w:val="26"/>
          <w:lang w:val="ru-RU"/>
        </w:rPr>
        <w:t>14</w:t>
      </w:r>
      <w:r w:rsidR="00664BD8" w:rsidRPr="00575D0D">
        <w:rPr>
          <w:szCs w:val="26"/>
          <w:lang w:val="ru-RU"/>
        </w:rPr>
        <w:t>.0</w:t>
      </w:r>
      <w:r w:rsidR="00151F06" w:rsidRPr="00575D0D">
        <w:rPr>
          <w:szCs w:val="26"/>
          <w:lang w:val="ru-RU"/>
        </w:rPr>
        <w:t>8</w:t>
      </w:r>
      <w:r w:rsidR="00664BD8" w:rsidRPr="00575D0D">
        <w:rPr>
          <w:szCs w:val="26"/>
          <w:lang w:val="ru-RU"/>
        </w:rPr>
        <w:t>.2023 в рабочие дни: понедельник — четверг с 9.00 до 13.00, с 14.00 по 17.00, пятница — с 9.00 до 13.00, с 14.00 до 15.45, по следующим адресам: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</w:t>
      </w:r>
      <w:proofErr w:type="spellStart"/>
      <w:r w:rsidRPr="00575D0D">
        <w:rPr>
          <w:szCs w:val="26"/>
          <w:lang w:val="ru-RU"/>
        </w:rPr>
        <w:t>Уватский</w:t>
      </w:r>
      <w:proofErr w:type="spellEnd"/>
      <w:r w:rsidRPr="00575D0D">
        <w:rPr>
          <w:szCs w:val="26"/>
          <w:lang w:val="ru-RU"/>
        </w:rPr>
        <w:t xml:space="preserve"> район, с. Уват, ул. Иртышская, д.19, каб. 307;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</w:t>
      </w:r>
      <w:proofErr w:type="spellStart"/>
      <w:r w:rsidRPr="00575D0D">
        <w:rPr>
          <w:szCs w:val="26"/>
          <w:lang w:val="ru-RU"/>
        </w:rPr>
        <w:t>Уватский</w:t>
      </w:r>
      <w:proofErr w:type="spellEnd"/>
      <w:r w:rsidRPr="00575D0D">
        <w:rPr>
          <w:szCs w:val="26"/>
          <w:lang w:val="ru-RU"/>
        </w:rPr>
        <w:t xml:space="preserve"> район, с. Алымка, ул. Центральная, 12а;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</w:t>
      </w:r>
      <w:proofErr w:type="spellStart"/>
      <w:r w:rsidRPr="00575D0D">
        <w:rPr>
          <w:szCs w:val="26"/>
          <w:lang w:val="ru-RU"/>
        </w:rPr>
        <w:t>Уватский</w:t>
      </w:r>
      <w:proofErr w:type="spellEnd"/>
      <w:r w:rsidRPr="00575D0D">
        <w:rPr>
          <w:szCs w:val="26"/>
          <w:lang w:val="ru-RU"/>
        </w:rPr>
        <w:t xml:space="preserve"> район, с. </w:t>
      </w:r>
      <w:proofErr w:type="spellStart"/>
      <w:r w:rsidRPr="00575D0D">
        <w:rPr>
          <w:szCs w:val="26"/>
          <w:lang w:val="ru-RU"/>
        </w:rPr>
        <w:t>Горнослинкино</w:t>
      </w:r>
      <w:proofErr w:type="spellEnd"/>
      <w:r w:rsidRPr="00575D0D">
        <w:rPr>
          <w:szCs w:val="26"/>
          <w:lang w:val="ru-RU"/>
        </w:rPr>
        <w:t>, ул. Северная, 1;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</w:t>
      </w:r>
      <w:proofErr w:type="spellStart"/>
      <w:r w:rsidRPr="00575D0D">
        <w:rPr>
          <w:szCs w:val="26"/>
          <w:lang w:val="ru-RU"/>
        </w:rPr>
        <w:t>Уватский</w:t>
      </w:r>
      <w:proofErr w:type="spellEnd"/>
      <w:r w:rsidRPr="00575D0D">
        <w:rPr>
          <w:szCs w:val="26"/>
          <w:lang w:val="ru-RU"/>
        </w:rPr>
        <w:t xml:space="preserve"> район, с. Ивановка, ул. Орджоникидзе, 7а;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</w:t>
      </w:r>
      <w:proofErr w:type="spellStart"/>
      <w:r w:rsidRPr="00575D0D">
        <w:rPr>
          <w:szCs w:val="26"/>
          <w:lang w:val="ru-RU"/>
        </w:rPr>
        <w:t>Уватский</w:t>
      </w:r>
      <w:proofErr w:type="spellEnd"/>
      <w:r w:rsidRPr="00575D0D">
        <w:rPr>
          <w:szCs w:val="26"/>
          <w:lang w:val="ru-RU"/>
        </w:rPr>
        <w:t xml:space="preserve"> район, с. Красный Яр, ул. Ст. Дорониной, 3;</w:t>
      </w:r>
    </w:p>
    <w:p w:rsidR="002E0178" w:rsidRPr="00575D0D" w:rsidRDefault="002E0178" w:rsidP="002E0178">
      <w:pPr>
        <w:ind w:firstLine="708"/>
        <w:rPr>
          <w:szCs w:val="26"/>
          <w:lang w:val="ru-RU"/>
        </w:rPr>
      </w:pPr>
      <w:r w:rsidRPr="00575D0D">
        <w:rPr>
          <w:szCs w:val="26"/>
          <w:lang w:val="ru-RU"/>
        </w:rPr>
        <w:t>Тюменская область, Уватский район, с. Тугалово, ул. Центральная 15;</w:t>
      </w:r>
    </w:p>
    <w:p w:rsidR="002E0178" w:rsidRPr="00575D0D" w:rsidRDefault="002E0178" w:rsidP="002E0178">
      <w:pPr>
        <w:ind w:left="709" w:firstLine="0"/>
        <w:rPr>
          <w:szCs w:val="26"/>
          <w:lang w:val="ru-RU"/>
        </w:rPr>
      </w:pPr>
      <w:r w:rsidRPr="00575D0D">
        <w:rPr>
          <w:szCs w:val="26"/>
          <w:lang w:val="ru-RU"/>
        </w:rPr>
        <w:t>Тюменская область, Уватский район, п. Туртас, ул. Ленина, 37г;</w:t>
      </w:r>
    </w:p>
    <w:p w:rsidR="002E0178" w:rsidRPr="00575D0D" w:rsidRDefault="002E0178" w:rsidP="002E0178">
      <w:pPr>
        <w:suppressAutoHyphens w:val="0"/>
        <w:spacing w:before="100" w:beforeAutospacing="1"/>
        <w:contextualSpacing/>
        <w:rPr>
          <w:rFonts w:ascii="Times New Roman" w:hAnsi="Times New Roman" w:cs="Times New Roman"/>
          <w:color w:val="000000"/>
          <w:szCs w:val="26"/>
          <w:lang w:val="ru-RU" w:eastAsia="ru-RU" w:bidi="ar-SA"/>
        </w:rPr>
      </w:pPr>
      <w:r w:rsidRPr="00575D0D">
        <w:rPr>
          <w:color w:val="000000"/>
          <w:szCs w:val="26"/>
          <w:lang w:val="ru-RU" w:eastAsia="ru-RU" w:bidi="ar-SA"/>
        </w:rPr>
        <w:t xml:space="preserve">Тюменская область, </w:t>
      </w:r>
      <w:proofErr w:type="spellStart"/>
      <w:r w:rsidRPr="00575D0D">
        <w:rPr>
          <w:color w:val="000000"/>
          <w:szCs w:val="26"/>
          <w:lang w:val="ru-RU" w:eastAsia="ru-RU" w:bidi="ar-SA"/>
        </w:rPr>
        <w:t>Уватский</w:t>
      </w:r>
      <w:proofErr w:type="spellEnd"/>
      <w:r w:rsidRPr="00575D0D">
        <w:rPr>
          <w:color w:val="000000"/>
          <w:szCs w:val="26"/>
          <w:lang w:val="ru-RU" w:eastAsia="ru-RU" w:bidi="ar-SA"/>
        </w:rPr>
        <w:t xml:space="preserve"> район, с. Уват, ул. Ленина, 77;</w:t>
      </w:r>
    </w:p>
    <w:p w:rsidR="002E0178" w:rsidRPr="00575D0D" w:rsidRDefault="002E0178" w:rsidP="002E0178">
      <w:pPr>
        <w:suppressAutoHyphens w:val="0"/>
        <w:spacing w:before="100" w:beforeAutospacing="1"/>
        <w:contextualSpacing/>
        <w:rPr>
          <w:rFonts w:ascii="Times New Roman" w:hAnsi="Times New Roman" w:cs="Times New Roman"/>
          <w:color w:val="000000"/>
          <w:szCs w:val="26"/>
          <w:lang w:val="ru-RU" w:eastAsia="ru-RU" w:bidi="ar-SA"/>
        </w:rPr>
      </w:pPr>
      <w:r w:rsidRPr="00575D0D">
        <w:rPr>
          <w:color w:val="000000"/>
          <w:szCs w:val="26"/>
          <w:lang w:val="ru-RU" w:eastAsia="ru-RU" w:bidi="ar-SA"/>
        </w:rPr>
        <w:t xml:space="preserve">Тюменская область, </w:t>
      </w:r>
      <w:proofErr w:type="spellStart"/>
      <w:r w:rsidRPr="00575D0D">
        <w:rPr>
          <w:color w:val="000000"/>
          <w:szCs w:val="26"/>
          <w:lang w:val="ru-RU" w:eastAsia="ru-RU" w:bidi="ar-SA"/>
        </w:rPr>
        <w:t>Уватский</w:t>
      </w:r>
      <w:proofErr w:type="spellEnd"/>
      <w:r w:rsidRPr="00575D0D">
        <w:rPr>
          <w:color w:val="000000"/>
          <w:szCs w:val="26"/>
          <w:lang w:val="ru-RU" w:eastAsia="ru-RU" w:bidi="ar-SA"/>
        </w:rPr>
        <w:t xml:space="preserve"> район, д. </w:t>
      </w:r>
      <w:proofErr w:type="spellStart"/>
      <w:r w:rsidRPr="00575D0D">
        <w:rPr>
          <w:color w:val="000000"/>
          <w:szCs w:val="26"/>
          <w:lang w:val="ru-RU" w:eastAsia="ru-RU" w:bidi="ar-SA"/>
        </w:rPr>
        <w:t>Уки</w:t>
      </w:r>
      <w:proofErr w:type="spellEnd"/>
      <w:r w:rsidRPr="00575D0D">
        <w:rPr>
          <w:color w:val="000000"/>
          <w:szCs w:val="26"/>
          <w:lang w:val="ru-RU" w:eastAsia="ru-RU" w:bidi="ar-SA"/>
        </w:rPr>
        <w:t>, ул. Луговая, 3;</w:t>
      </w:r>
    </w:p>
    <w:p w:rsidR="002E0178" w:rsidRPr="00575D0D" w:rsidRDefault="002E0178" w:rsidP="002E0178">
      <w:pPr>
        <w:suppressAutoHyphens w:val="0"/>
        <w:spacing w:before="100" w:beforeAutospacing="1"/>
        <w:contextualSpacing/>
        <w:rPr>
          <w:rFonts w:ascii="Times New Roman" w:hAnsi="Times New Roman" w:cs="Times New Roman"/>
          <w:color w:val="000000"/>
          <w:szCs w:val="26"/>
          <w:lang w:val="ru-RU" w:eastAsia="ru-RU" w:bidi="ar-SA"/>
        </w:rPr>
      </w:pPr>
      <w:r w:rsidRPr="00575D0D">
        <w:rPr>
          <w:color w:val="000000"/>
          <w:szCs w:val="26"/>
          <w:lang w:val="ru-RU" w:eastAsia="ru-RU" w:bidi="ar-SA"/>
        </w:rPr>
        <w:t xml:space="preserve">Тюменская область, </w:t>
      </w:r>
      <w:proofErr w:type="spellStart"/>
      <w:r w:rsidRPr="00575D0D">
        <w:rPr>
          <w:color w:val="000000"/>
          <w:szCs w:val="26"/>
          <w:lang w:val="ru-RU" w:eastAsia="ru-RU" w:bidi="ar-SA"/>
        </w:rPr>
        <w:t>Уватский</w:t>
      </w:r>
      <w:proofErr w:type="spellEnd"/>
      <w:r w:rsidRPr="00575D0D">
        <w:rPr>
          <w:color w:val="000000"/>
          <w:szCs w:val="26"/>
          <w:lang w:val="ru-RU" w:eastAsia="ru-RU" w:bidi="ar-SA"/>
        </w:rPr>
        <w:t xml:space="preserve"> район, д. Солянка, ул. Центральная, 11.</w:t>
      </w:r>
    </w:p>
    <w:p w:rsidR="00D672C5" w:rsidRPr="00575D0D" w:rsidRDefault="00D672C5" w:rsidP="002E0178">
      <w:pPr>
        <w:pStyle w:val="a3"/>
        <w:contextualSpacing/>
        <w:rPr>
          <w:szCs w:val="26"/>
          <w:lang w:val="ru-RU" w:bidi="ar-SA"/>
        </w:rPr>
      </w:pPr>
      <w:r w:rsidRPr="00575D0D">
        <w:rPr>
          <w:szCs w:val="26"/>
          <w:lang w:val="ru-RU" w:bidi="ar-SA"/>
        </w:rPr>
        <w:t>Предложения и замечания, касающиеся проект</w:t>
      </w:r>
      <w:r w:rsidR="0023115B" w:rsidRPr="00575D0D">
        <w:rPr>
          <w:szCs w:val="26"/>
          <w:lang w:val="ru-RU" w:bidi="ar-SA"/>
        </w:rPr>
        <w:t>ов</w:t>
      </w:r>
      <w:r w:rsidRPr="00575D0D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575D0D">
        <w:rPr>
          <w:szCs w:val="26"/>
          <w:lang w:val="ru-RU" w:bidi="ar-SA"/>
        </w:rPr>
        <w:t>общественных обсуждений</w:t>
      </w:r>
      <w:r w:rsidR="00A234B7" w:rsidRPr="00575D0D">
        <w:rPr>
          <w:szCs w:val="26"/>
          <w:lang w:val="ru-RU" w:bidi="ar-SA"/>
        </w:rPr>
        <w:t xml:space="preserve">, в письменной форме, </w:t>
      </w:r>
      <w:r w:rsidRPr="00575D0D">
        <w:rPr>
          <w:szCs w:val="26"/>
          <w:lang w:val="ru-RU" w:bidi="ar-SA"/>
        </w:rPr>
        <w:t>а также посредством записи в книге (журнале) учета посетителей экспозиции проект</w:t>
      </w:r>
      <w:r w:rsidR="0023115B" w:rsidRPr="00575D0D">
        <w:rPr>
          <w:szCs w:val="26"/>
          <w:lang w:val="ru-RU" w:bidi="ar-SA"/>
        </w:rPr>
        <w:t>ов</w:t>
      </w:r>
      <w:r w:rsidRPr="00575D0D">
        <w:rPr>
          <w:szCs w:val="26"/>
          <w:lang w:val="ru-RU" w:bidi="ar-SA"/>
        </w:rPr>
        <w:t>, подлежащ</w:t>
      </w:r>
      <w:r w:rsidR="0023115B" w:rsidRPr="00575D0D">
        <w:rPr>
          <w:szCs w:val="26"/>
          <w:lang w:val="ru-RU" w:bidi="ar-SA"/>
        </w:rPr>
        <w:t>их</w:t>
      </w:r>
      <w:r w:rsidRPr="00575D0D">
        <w:rPr>
          <w:szCs w:val="26"/>
          <w:lang w:val="ru-RU" w:bidi="ar-SA"/>
        </w:rPr>
        <w:t xml:space="preserve"> рассмотрению на </w:t>
      </w:r>
      <w:r w:rsidR="00996DD0" w:rsidRPr="00575D0D">
        <w:rPr>
          <w:szCs w:val="26"/>
          <w:lang w:val="ru-RU" w:bidi="ar-SA"/>
        </w:rPr>
        <w:t>общественных обсуждениях</w:t>
      </w:r>
      <w:r w:rsidRPr="00575D0D">
        <w:rPr>
          <w:szCs w:val="26"/>
          <w:lang w:val="ru-RU" w:bidi="ar-SA"/>
        </w:rPr>
        <w:t>.</w:t>
      </w:r>
    </w:p>
    <w:p w:rsidR="00033C1A" w:rsidRPr="00575D0D" w:rsidRDefault="00D672C5" w:rsidP="00DD64B6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575D0D">
        <w:rPr>
          <w:szCs w:val="26"/>
          <w:lang w:val="ru-RU" w:bidi="ar-SA"/>
        </w:rPr>
        <w:t>Проект</w:t>
      </w:r>
      <w:r w:rsidR="00E92F77" w:rsidRPr="00575D0D">
        <w:rPr>
          <w:szCs w:val="26"/>
          <w:lang w:val="ru-RU" w:bidi="ar-SA"/>
        </w:rPr>
        <w:t>ы</w:t>
      </w:r>
      <w:r w:rsidRPr="00575D0D">
        <w:rPr>
          <w:szCs w:val="26"/>
          <w:lang w:val="ru-RU" w:bidi="ar-SA"/>
        </w:rPr>
        <w:t>, подлежащи</w:t>
      </w:r>
      <w:r w:rsidR="00E92F77" w:rsidRPr="00575D0D">
        <w:rPr>
          <w:szCs w:val="26"/>
          <w:lang w:val="ru-RU" w:bidi="ar-SA"/>
        </w:rPr>
        <w:t>е</w:t>
      </w:r>
      <w:r w:rsidRPr="00575D0D">
        <w:rPr>
          <w:szCs w:val="26"/>
          <w:lang w:val="ru-RU" w:bidi="ar-SA"/>
        </w:rPr>
        <w:t xml:space="preserve"> рассмотрению на </w:t>
      </w:r>
      <w:r w:rsidR="00F86641" w:rsidRPr="00575D0D">
        <w:rPr>
          <w:szCs w:val="26"/>
          <w:lang w:val="ru-RU" w:bidi="ar-SA"/>
        </w:rPr>
        <w:t>общественных обсуждени</w:t>
      </w:r>
      <w:r w:rsidR="0074385C" w:rsidRPr="00575D0D">
        <w:rPr>
          <w:szCs w:val="26"/>
          <w:lang w:val="ru-RU" w:bidi="ar-SA"/>
        </w:rPr>
        <w:t>ях</w:t>
      </w:r>
      <w:r w:rsidRPr="00575D0D">
        <w:rPr>
          <w:szCs w:val="26"/>
          <w:lang w:val="ru-RU" w:bidi="ar-SA"/>
        </w:rPr>
        <w:t>, и информационные материалы к н</w:t>
      </w:r>
      <w:r w:rsidR="00E92F77" w:rsidRPr="00575D0D">
        <w:rPr>
          <w:szCs w:val="26"/>
          <w:lang w:val="ru-RU" w:bidi="ar-SA"/>
        </w:rPr>
        <w:t>им</w:t>
      </w:r>
      <w:r w:rsidRPr="00575D0D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575D0D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575D0D" w:rsidRDefault="00D672C5" w:rsidP="00DD64B6">
      <w:pPr>
        <w:pStyle w:val="a3"/>
        <w:contextualSpacing/>
        <w:rPr>
          <w:szCs w:val="26"/>
          <w:lang w:val="ru-RU" w:bidi="ar-SA"/>
        </w:rPr>
      </w:pPr>
      <w:r w:rsidRPr="00575D0D">
        <w:rPr>
          <w:szCs w:val="26"/>
          <w:lang w:val="ru-RU" w:bidi="ar-SA"/>
        </w:rPr>
        <w:t xml:space="preserve">Участники </w:t>
      </w:r>
      <w:r w:rsidR="00F86641" w:rsidRPr="00575D0D">
        <w:rPr>
          <w:szCs w:val="26"/>
          <w:lang w:val="ru-RU" w:bidi="ar-SA"/>
        </w:rPr>
        <w:t>общественных обсуждений</w:t>
      </w:r>
      <w:r w:rsidRPr="00575D0D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575D0D" w:rsidRDefault="00CF0A9B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575D0D" w:rsidRDefault="001D79EE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575D0D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575D0D">
        <w:rPr>
          <w:szCs w:val="26"/>
          <w:lang w:val="ru-RU" w:eastAsia="ru-RU" w:bidi="ar-SA"/>
        </w:rPr>
        <w:t>Уватского</w:t>
      </w:r>
      <w:proofErr w:type="spellEnd"/>
      <w:r w:rsidRPr="00575D0D">
        <w:rPr>
          <w:szCs w:val="26"/>
          <w:lang w:val="ru-RU" w:eastAsia="ru-RU" w:bidi="ar-SA"/>
        </w:rPr>
        <w:t xml:space="preserve"> муниципального района</w:t>
      </w: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51F06"/>
    <w:rsid w:val="00172BF6"/>
    <w:rsid w:val="00177BB5"/>
    <w:rsid w:val="001869EB"/>
    <w:rsid w:val="001D79EE"/>
    <w:rsid w:val="0023115B"/>
    <w:rsid w:val="00237DCC"/>
    <w:rsid w:val="00243995"/>
    <w:rsid w:val="002D4CD8"/>
    <w:rsid w:val="002E0178"/>
    <w:rsid w:val="002E1CD5"/>
    <w:rsid w:val="00336CEE"/>
    <w:rsid w:val="00386F11"/>
    <w:rsid w:val="00396E4C"/>
    <w:rsid w:val="003F5DB0"/>
    <w:rsid w:val="0044223A"/>
    <w:rsid w:val="004561D3"/>
    <w:rsid w:val="00461262"/>
    <w:rsid w:val="004B6C95"/>
    <w:rsid w:val="004E1C3C"/>
    <w:rsid w:val="004F7B4F"/>
    <w:rsid w:val="00560B4D"/>
    <w:rsid w:val="00575D0D"/>
    <w:rsid w:val="00594B9A"/>
    <w:rsid w:val="005D631F"/>
    <w:rsid w:val="005E2340"/>
    <w:rsid w:val="00601718"/>
    <w:rsid w:val="00664BD8"/>
    <w:rsid w:val="006A41FA"/>
    <w:rsid w:val="006C2EF8"/>
    <w:rsid w:val="006D4615"/>
    <w:rsid w:val="0074385C"/>
    <w:rsid w:val="007913A9"/>
    <w:rsid w:val="007C77F0"/>
    <w:rsid w:val="00902B14"/>
    <w:rsid w:val="00961C16"/>
    <w:rsid w:val="00996DD0"/>
    <w:rsid w:val="009D5A59"/>
    <w:rsid w:val="00A234B7"/>
    <w:rsid w:val="00A74F11"/>
    <w:rsid w:val="00AE4B16"/>
    <w:rsid w:val="00B158E2"/>
    <w:rsid w:val="00BD6822"/>
    <w:rsid w:val="00C11FAD"/>
    <w:rsid w:val="00C71C38"/>
    <w:rsid w:val="00CE2A3C"/>
    <w:rsid w:val="00CE4005"/>
    <w:rsid w:val="00CF0A9B"/>
    <w:rsid w:val="00D0600A"/>
    <w:rsid w:val="00D33578"/>
    <w:rsid w:val="00D40420"/>
    <w:rsid w:val="00D672C5"/>
    <w:rsid w:val="00DB7878"/>
    <w:rsid w:val="00DD64B6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  <w:style w:type="character" w:styleId="a8">
    <w:name w:val="Hyperlink"/>
    <w:basedOn w:val="a0"/>
    <w:uiPriority w:val="99"/>
    <w:unhideWhenUsed/>
    <w:rsid w:val="00DD64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vatregion.ru/regulatory/Arxitektura/obshchestvennye-obsuzhd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89</cp:revision>
  <cp:lastPrinted>2023-07-18T11:51:00Z</cp:lastPrinted>
  <dcterms:created xsi:type="dcterms:W3CDTF">2019-02-08T09:37:00Z</dcterms:created>
  <dcterms:modified xsi:type="dcterms:W3CDTF">2023-07-20T05:47:00Z</dcterms:modified>
</cp:coreProperties>
</file>