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6F" w:rsidRDefault="000C3D6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C3D6F" w:rsidRDefault="000C3D6F">
      <w:pPr>
        <w:pStyle w:val="ConsPlusNormal"/>
        <w:jc w:val="both"/>
        <w:outlineLvl w:val="0"/>
      </w:pPr>
    </w:p>
    <w:p w:rsidR="000C3D6F" w:rsidRDefault="000C3D6F">
      <w:pPr>
        <w:pStyle w:val="ConsPlusTitle"/>
        <w:jc w:val="center"/>
        <w:outlineLvl w:val="0"/>
      </w:pPr>
      <w:r>
        <w:t>ПРАВИТЕЛЬСТВО ТЮМЕНСКОЙ ОБЛАСТИ</w:t>
      </w:r>
    </w:p>
    <w:p w:rsidR="000C3D6F" w:rsidRDefault="000C3D6F">
      <w:pPr>
        <w:pStyle w:val="ConsPlusTitle"/>
        <w:jc w:val="center"/>
      </w:pPr>
    </w:p>
    <w:p w:rsidR="000C3D6F" w:rsidRDefault="000C3D6F">
      <w:pPr>
        <w:pStyle w:val="ConsPlusTitle"/>
        <w:jc w:val="center"/>
      </w:pPr>
      <w:r>
        <w:t>ПОСТАНОВЛЕНИЕ</w:t>
      </w:r>
    </w:p>
    <w:p w:rsidR="000C3D6F" w:rsidRDefault="000C3D6F">
      <w:pPr>
        <w:pStyle w:val="ConsPlusTitle"/>
        <w:jc w:val="center"/>
      </w:pPr>
      <w:r>
        <w:t>от 12 февраля 2018 г. N 40-п</w:t>
      </w:r>
    </w:p>
    <w:p w:rsidR="000C3D6F" w:rsidRDefault="000C3D6F">
      <w:pPr>
        <w:pStyle w:val="ConsPlusTitle"/>
        <w:jc w:val="center"/>
      </w:pPr>
    </w:p>
    <w:p w:rsidR="000C3D6F" w:rsidRDefault="000C3D6F">
      <w:pPr>
        <w:pStyle w:val="ConsPlusTitle"/>
        <w:jc w:val="center"/>
      </w:pPr>
      <w:r>
        <w:t>ОБ УТВЕРЖДЕНИИ ПОЛОЖЕНИЯ О ПОРЯДКЕ ОСУЩЕСТВЛЕНИЯ</w:t>
      </w:r>
    </w:p>
    <w:p w:rsidR="000C3D6F" w:rsidRDefault="000C3D6F">
      <w:pPr>
        <w:pStyle w:val="ConsPlusTitle"/>
        <w:jc w:val="center"/>
      </w:pPr>
      <w:r>
        <w:t>ПЕРЕРАСПРЕДЕЛЕННОГО ПОЛНОМОЧИЯ ПО ВЕДЕНИЮ УЧЕТА ГРАЖДАН</w:t>
      </w:r>
    </w:p>
    <w:p w:rsidR="000C3D6F" w:rsidRDefault="000C3D6F">
      <w:pPr>
        <w:pStyle w:val="ConsPlusTitle"/>
        <w:jc w:val="center"/>
      </w:pPr>
      <w:proofErr w:type="gramStart"/>
      <w:r>
        <w:t>В КАЧЕСТВЕ НУЖДАЮЩИХСЯ В ЖИЛЫХ ПОМЕЩЕНИЯХ, ПРЕДОСТАВЛЯЕМЫХ</w:t>
      </w:r>
      <w:proofErr w:type="gramEnd"/>
    </w:p>
    <w:p w:rsidR="000C3D6F" w:rsidRDefault="000C3D6F">
      <w:pPr>
        <w:pStyle w:val="ConsPlusTitle"/>
        <w:jc w:val="center"/>
      </w:pPr>
      <w:r>
        <w:t>ИЗ ЖИЛИЩНОГО ФОНДА ТЮМЕНСКОЙ ОБЛАСТИ ПО ДОГОВОРАМ</w:t>
      </w:r>
    </w:p>
    <w:p w:rsidR="000C3D6F" w:rsidRDefault="000C3D6F">
      <w:pPr>
        <w:pStyle w:val="ConsPlusTitle"/>
        <w:jc w:val="center"/>
      </w:pPr>
      <w:r>
        <w:t>СОЦИАЛЬНОГО НАЙМА</w:t>
      </w:r>
    </w:p>
    <w:p w:rsidR="000C3D6F" w:rsidRDefault="000C3D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3D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D6F" w:rsidRDefault="000C3D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D6F" w:rsidRDefault="000C3D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3D6F" w:rsidRDefault="000C3D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D6F" w:rsidRDefault="000C3D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Тюменской области от 18.04.2019 </w:t>
            </w:r>
            <w:hyperlink r:id="rId6">
              <w:r>
                <w:rPr>
                  <w:color w:val="0000FF"/>
                </w:rPr>
                <w:t>N 116-п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C3D6F" w:rsidRDefault="000C3D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01.07.2022 </w:t>
            </w:r>
            <w:hyperlink r:id="rId7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D6F" w:rsidRDefault="000C3D6F">
            <w:pPr>
              <w:pStyle w:val="ConsPlusNormal"/>
            </w:pPr>
          </w:p>
        </w:tc>
      </w:tr>
    </w:tbl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>
        <w:r>
          <w:rPr>
            <w:color w:val="0000FF"/>
          </w:rPr>
          <w:t>Законом</w:t>
        </w:r>
      </w:hyperlink>
      <w:r>
        <w:t xml:space="preserve"> Тюменской области от 07.10.1999 N 137 "О порядке учета граждан, нуждающихся в жилых помещениях, предоставляемых им по договорам социального найма, и предоставления жилых помещений в Тюменской области", </w:t>
      </w:r>
      <w:hyperlink r:id="rId10">
        <w:r>
          <w:rPr>
            <w:color w:val="0000FF"/>
          </w:rPr>
          <w:t>Законом</w:t>
        </w:r>
      </w:hyperlink>
      <w:r>
        <w:t xml:space="preserve"> Тюменской области от 06.12.2017 N 101 "О внесении изменений в некоторые законы Тюменской области", </w:t>
      </w:r>
      <w:hyperlink r:id="rId11">
        <w:r>
          <w:rPr>
            <w:color w:val="0000FF"/>
          </w:rPr>
          <w:t>частью 2 статьи 2</w:t>
        </w:r>
      </w:hyperlink>
      <w:r>
        <w:t xml:space="preserve"> Закона Тюменской области от 26.12.2014 N</w:t>
      </w:r>
      <w:proofErr w:type="gramEnd"/>
      <w:r>
        <w:t xml:space="preserve"> 125 "О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"О порядке распоряжения и управления государственными землями Тюменской области":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Положение</w:t>
        </w:r>
      </w:hyperlink>
      <w:r>
        <w:t xml:space="preserve"> о порядке осуществления перераспределенного полномочия по ведению учета граждан в качестве нуждающихся в жилых помещениях, предоставляемых из жилищного фонда Тюменской области по договорам социального найма, согласно приложению к настоящему постановлению.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2. Установить, что реализацию перераспределенного полномочия по ведению учета граждан в качестве нуждающихся в жилых помещениях, предоставляемых из жилищного фонда Тюменской области по договорам социального найма, осуществляет государственное автономное учреждение Тюменской области "Центр государственной жилищной поддержки".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Органам местного самоуправления муниципальных районов Тюменской области в течение 3 рабочих дней со дня вступления в силу настоящего постановления обеспечить передачу государственному автономному учреждению Тюменской области "Центр государственной жилищной поддержки" списков граждан, состоящих на учете в качестве нуждающихся в жилых помещениях, предоставляемых из жилищного фонда Тюменской области по договорам социального найма.</w:t>
      </w:r>
      <w:proofErr w:type="gramEnd"/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right"/>
      </w:pPr>
      <w:r>
        <w:t>Губернатор области</w:t>
      </w:r>
    </w:p>
    <w:p w:rsidR="000C3D6F" w:rsidRDefault="000C3D6F">
      <w:pPr>
        <w:pStyle w:val="ConsPlusNormal"/>
        <w:jc w:val="right"/>
      </w:pPr>
      <w:r>
        <w:t>В.В.ЯКУШЕВ</w:t>
      </w: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right"/>
        <w:outlineLvl w:val="0"/>
      </w:pPr>
      <w:r>
        <w:t>Приложение</w:t>
      </w:r>
    </w:p>
    <w:p w:rsidR="000C3D6F" w:rsidRDefault="000C3D6F">
      <w:pPr>
        <w:pStyle w:val="ConsPlusNormal"/>
        <w:jc w:val="right"/>
      </w:pPr>
      <w:r>
        <w:t>к постановлению Правительства</w:t>
      </w:r>
    </w:p>
    <w:p w:rsidR="000C3D6F" w:rsidRDefault="000C3D6F">
      <w:pPr>
        <w:pStyle w:val="ConsPlusNormal"/>
        <w:jc w:val="right"/>
      </w:pPr>
      <w:r>
        <w:t>Тюменской области</w:t>
      </w:r>
    </w:p>
    <w:p w:rsidR="000C3D6F" w:rsidRDefault="000C3D6F">
      <w:pPr>
        <w:pStyle w:val="ConsPlusNormal"/>
        <w:jc w:val="right"/>
      </w:pPr>
      <w:r>
        <w:t>от 12 февраля 2018 г. N 40-п</w:t>
      </w: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Title"/>
        <w:jc w:val="center"/>
      </w:pPr>
      <w:bookmarkStart w:id="0" w:name="P32"/>
      <w:bookmarkEnd w:id="0"/>
      <w:r>
        <w:t>ПОЛОЖЕНИЕ</w:t>
      </w:r>
    </w:p>
    <w:p w:rsidR="000C3D6F" w:rsidRDefault="000C3D6F">
      <w:pPr>
        <w:pStyle w:val="ConsPlusTitle"/>
        <w:jc w:val="center"/>
      </w:pPr>
      <w:r>
        <w:t>О ПОРЯДКЕ ОСУЩЕСТВЛЕНИЯ ПЕРЕРАСПРЕДЕЛЕННОГО ПОЛНОМОЧИЯ</w:t>
      </w:r>
    </w:p>
    <w:p w:rsidR="000C3D6F" w:rsidRDefault="000C3D6F">
      <w:pPr>
        <w:pStyle w:val="ConsPlusTitle"/>
        <w:jc w:val="center"/>
      </w:pPr>
      <w:r>
        <w:t xml:space="preserve">ПО ВЕДЕНИЮ УЧЕТА ГРАЖДАН В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0C3D6F" w:rsidRDefault="000C3D6F">
      <w:pPr>
        <w:pStyle w:val="ConsPlusTitle"/>
        <w:jc w:val="center"/>
      </w:pPr>
      <w:r>
        <w:t xml:space="preserve">ПОМЕЩЕНИЯХ, ПРЕДОСТАВЛЯЕМЫХ ИЗ ЖИЛИЩНОГО ФОНДА </w:t>
      </w:r>
      <w:proofErr w:type="gramStart"/>
      <w:r>
        <w:t>ТЮМЕНСКОЙ</w:t>
      </w:r>
      <w:proofErr w:type="gramEnd"/>
    </w:p>
    <w:p w:rsidR="000C3D6F" w:rsidRDefault="000C3D6F">
      <w:pPr>
        <w:pStyle w:val="ConsPlusTitle"/>
        <w:jc w:val="center"/>
      </w:pPr>
      <w:r>
        <w:t>ОБЛАСТИ ПО ДОГОВОРАМ СОЦИАЛЬНОГО НАЙМА</w:t>
      </w:r>
    </w:p>
    <w:p w:rsidR="000C3D6F" w:rsidRDefault="000C3D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3D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D6F" w:rsidRDefault="000C3D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D6F" w:rsidRDefault="000C3D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3D6F" w:rsidRDefault="000C3D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D6F" w:rsidRDefault="000C3D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Тюменской области от 18.04.2019 </w:t>
            </w:r>
            <w:hyperlink r:id="rId12">
              <w:r>
                <w:rPr>
                  <w:color w:val="0000FF"/>
                </w:rPr>
                <w:t>N 116-п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C3D6F" w:rsidRDefault="000C3D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01.07.2022 </w:t>
            </w:r>
            <w:hyperlink r:id="rId13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D6F" w:rsidRDefault="000C3D6F">
            <w:pPr>
              <w:pStyle w:val="ConsPlusNormal"/>
            </w:pPr>
          </w:p>
        </w:tc>
      </w:tr>
    </w:tbl>
    <w:p w:rsidR="000C3D6F" w:rsidRDefault="000C3D6F">
      <w:pPr>
        <w:pStyle w:val="ConsPlusNormal"/>
        <w:jc w:val="both"/>
      </w:pPr>
    </w:p>
    <w:p w:rsidR="000C3D6F" w:rsidRDefault="000C3D6F">
      <w:pPr>
        <w:pStyle w:val="ConsPlusTitle"/>
        <w:jc w:val="center"/>
        <w:outlineLvl w:val="1"/>
      </w:pPr>
      <w:r>
        <w:t>1. Общие положения</w:t>
      </w: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 порядке осуществления перераспределенного полномочия по ведению учета граждан в качестве нуждающихся в жилых помещениях, предоставляемых из жилищного фонда Тюменской области по договорам социального найма, разработано в соответствии с </w:t>
      </w:r>
      <w:hyperlink r:id="rId14">
        <w:r>
          <w:rPr>
            <w:color w:val="0000FF"/>
          </w:rPr>
          <w:t>Законом</w:t>
        </w:r>
      </w:hyperlink>
      <w:r>
        <w:t xml:space="preserve"> Тюменской области от 26.12.2014 N 125 "О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</w:t>
      </w:r>
      <w:proofErr w:type="gramEnd"/>
      <w:r>
        <w:t xml:space="preserve"> </w:t>
      </w:r>
      <w:proofErr w:type="gramStart"/>
      <w:r>
        <w:t>Закона Тюменской области "О порядке распоряжения и управления государственными землями Тюменской области", определяет реализацию перераспределенного полномочия органов местного самоуправления муниципальных районов Тюменской области по ведению учета граждан в качестве нуждающихся в жилых помещениях, предоставляемых из жилищного фонда Тюменской области по договорам социального найма (далее - учет в качестве нуждающихся в жилых помещениях, государственная услуга, соответственно).</w:t>
      </w:r>
      <w:proofErr w:type="gramEnd"/>
    </w:p>
    <w:p w:rsidR="000C3D6F" w:rsidRDefault="000C3D6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01.07.2022 N 417-п)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1.2. Ведение учета граждан в качестве нуждающихся в жилых помещениях осуществляется государственным автономным учреждением Тюменской области "Центр государственной жилищной поддержки" (далее - уполномоченная организация).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1.3. Настоящее Положение, а также информация об уполномоченной организации по реализации настоящего Положения, размещается на Официальном портале органов государственной власти Тюменской области (https://admtyumen.ru).</w:t>
      </w:r>
    </w:p>
    <w:p w:rsidR="000C3D6F" w:rsidRDefault="000C3D6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18.04.2019 N 116-п)</w:t>
      </w: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Title"/>
        <w:jc w:val="center"/>
        <w:outlineLvl w:val="1"/>
      </w:pPr>
      <w:r>
        <w:t xml:space="preserve">2. Принятие граждан на учет в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0C3D6F" w:rsidRDefault="000C3D6F">
      <w:pPr>
        <w:pStyle w:val="ConsPlusTitle"/>
        <w:jc w:val="center"/>
      </w:pPr>
      <w:proofErr w:type="gramStart"/>
      <w:r>
        <w:t>помещениях</w:t>
      </w:r>
      <w:proofErr w:type="gramEnd"/>
      <w:r>
        <w:t>, предоставляемых из жилищного фонда Тюменской</w:t>
      </w:r>
    </w:p>
    <w:p w:rsidR="000C3D6F" w:rsidRDefault="000C3D6F">
      <w:pPr>
        <w:pStyle w:val="ConsPlusTitle"/>
        <w:jc w:val="center"/>
      </w:pPr>
      <w:r>
        <w:t>области по договорам социального найма</w:t>
      </w: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На учет в качестве нуждающихся в жилых помещениях могут быть приняты граждане Российской Федерации, соответствующие условиям, указанным в </w:t>
      </w:r>
      <w:hyperlink r:id="rId17">
        <w:r>
          <w:rPr>
            <w:color w:val="0000FF"/>
          </w:rPr>
          <w:t>статье 6</w:t>
        </w:r>
      </w:hyperlink>
      <w:r>
        <w:t xml:space="preserve"> Закона Тюменской области от 07.10.1999 N 137 "О порядке учета граждан, нуждающихся в жилых помещениях, предоставляемых им по договорам социального найма, и предоставления жилых помещений в Тюменской области" (далее - Закон Тюменской области от 07.10.1999 N 137), и относящиеся к категориям</w:t>
      </w:r>
      <w:proofErr w:type="gramEnd"/>
      <w:r>
        <w:t xml:space="preserve">, </w:t>
      </w:r>
      <w:proofErr w:type="gramStart"/>
      <w:r>
        <w:t xml:space="preserve">установленным </w:t>
      </w:r>
      <w:hyperlink r:id="rId18">
        <w:r>
          <w:rPr>
            <w:color w:val="0000FF"/>
          </w:rPr>
          <w:t>частью 2 статьи 7</w:t>
        </w:r>
      </w:hyperlink>
      <w:r>
        <w:t xml:space="preserve"> Закона Тюменской области от 07.10.1999 N 137.</w:t>
      </w:r>
      <w:proofErr w:type="gramEnd"/>
    </w:p>
    <w:p w:rsidR="000C3D6F" w:rsidRDefault="000C3D6F">
      <w:pPr>
        <w:pStyle w:val="ConsPlusNormal"/>
        <w:spacing w:before="200"/>
        <w:ind w:firstLine="540"/>
        <w:jc w:val="both"/>
      </w:pPr>
      <w:bookmarkStart w:id="1" w:name="P54"/>
      <w:bookmarkEnd w:id="1"/>
      <w:r>
        <w:t xml:space="preserve">2.2. </w:t>
      </w:r>
      <w:proofErr w:type="gramStart"/>
      <w:r>
        <w:t>Для принятия на учет в качестве нуждающихся в жилых помещениях, граждане (далее также - заявители) подают в уполномоченную организацию заявление о принятии их на учет (далее также - заявление, заявление о предоставлении государственной услуги), подписываемое заявителем и членами его семьи, с указанием оснований для принятия и документы, подтверждающие право соответствующих граждан состоять на учете в качестве нуждающихся в жилых помещениях, предоставляемых по</w:t>
      </w:r>
      <w:proofErr w:type="gramEnd"/>
      <w:r>
        <w:t xml:space="preserve"> договорам социального найма.</w:t>
      </w:r>
    </w:p>
    <w:p w:rsidR="000C3D6F" w:rsidRDefault="000C3D6F">
      <w:pPr>
        <w:pStyle w:val="ConsPlusNormal"/>
        <w:spacing w:before="200"/>
        <w:ind w:firstLine="540"/>
        <w:jc w:val="both"/>
      </w:pPr>
      <w:proofErr w:type="gramStart"/>
      <w:r>
        <w:t xml:space="preserve">Перечень документов, подтверждающих право соответствующих граждан состоять на учете в качестве нуждающихся в жилых помещениях, предоставляемых по договорам социального найма, в том числе документов, получаемых уполномоченной организацией в рамках системы межведомственного информационного взаимодействия, а также формы заявлений о принятии на учет, порядок направления таких заявлений установлены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14.04.2017 N 132-п "Об утверждении перечня документов, необходимых для</w:t>
      </w:r>
      <w:proofErr w:type="gramEnd"/>
      <w:r>
        <w:t xml:space="preserve"> принятия граждан на учет в качестве нуждающихся в жилых помещениях, предоставляемых по договорам социального найма" (далее - Перечень документов, постановление Правительства Тюменской области от 14.04.2017 N 132-п соответственно).</w:t>
      </w:r>
    </w:p>
    <w:p w:rsidR="000C3D6F" w:rsidRDefault="000C3D6F">
      <w:pPr>
        <w:pStyle w:val="ConsPlusNormal"/>
        <w:jc w:val="both"/>
      </w:pPr>
      <w:r>
        <w:t xml:space="preserve">(п. 2.2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01.07.2022 N 417-п)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2.3. Прием документов, необходимых для принятия граждан на учет нуждающихся в жилых помещениях, выдача уведомлений, копий решений о результатах рассмотрения документов осуществляется государственным автономным учреждением Тюменской области "Многофункциональный центр предоставления государственных и муниципальных услуг в </w:t>
      </w:r>
      <w:r>
        <w:lastRenderedPageBreak/>
        <w:t>Тюменской области" (далее - МФЦ) в соответствии с заключенным соглашением о взаимодействии между уполномоченной организацией и МФЦ.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2.4. Заявление о принятии граждан на учет может быть подано в электронном виде по форме, размещенной в федеральной государственной информационной системе "Единый портал государственных и муниципальных услуг (функций)" (https://www.gosuslugi.ru/) (далее - Единый портал) или на Портале услуг Тюменской области (http://uslugi.admtyumen.ru/) (далее - Региональный портал).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От имени заявителей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подаче заявления о принятии на учет нуждающихся в жилых помещениях (далее - Представитель заявителя).</w:t>
      </w:r>
    </w:p>
    <w:p w:rsidR="000C3D6F" w:rsidRDefault="000C3D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01.07.2022 N 417-п)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2.5. В случае направления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на Едином портале или Региональном портале без необходимости дополнительной подачи заявления в какой-либо иной форме. В заявлении также указывается способ направления результата предоставления государственной услуги: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в форме электронного документа в личном кабинете на Едином портале или Региональном портале;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на бумажном носителе в виде распечатанного экземпляра электронного документа в МФЦ.</w:t>
      </w:r>
    </w:p>
    <w:p w:rsidR="000C3D6F" w:rsidRDefault="000C3D6F">
      <w:pPr>
        <w:pStyle w:val="ConsPlusNormal"/>
        <w:spacing w:before="200"/>
        <w:ind w:firstLine="540"/>
        <w:jc w:val="both"/>
      </w:pPr>
      <w:proofErr w:type="gramStart"/>
      <w:r>
        <w:t>В случае направления заявления посредством Единого портала или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- межведомственное взаимодействие).</w:t>
      </w:r>
      <w:proofErr w:type="gramEnd"/>
      <w:r>
        <w:t xml:space="preserve"> В случае если заявление подается Представителем заявителя, дополнительно </w:t>
      </w:r>
      <w:proofErr w:type="gramStart"/>
      <w:r>
        <w:t>предоставляется документ</w:t>
      </w:r>
      <w:proofErr w:type="gramEnd"/>
      <w:r>
        <w:t>, подтверждающий полномочия Представителя заявителя действовать от имени заявителя.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Документ, подтверждающий полномочия Представителя заявителя,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Документ, подтверждающий полномочия Представителя заявителя,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Документ, подтверждающий полномочия Представителя заявителя,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Заполненное заявление о принятии граждан на учет отправляется заявителем вместе с прикрепленными электронными образами документов в уполномоченную организацию. При авторизации в ЕСИА заявление о принятии на учет считается подписанным простой электронной подписью заявителя (Представителя заявителя).</w:t>
      </w:r>
    </w:p>
    <w:p w:rsidR="000C3D6F" w:rsidRDefault="000C3D6F">
      <w:pPr>
        <w:pStyle w:val="ConsPlusNormal"/>
        <w:jc w:val="both"/>
      </w:pPr>
      <w:r>
        <w:t xml:space="preserve">(п. 2.5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01.07.2022 N 417-п)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2.6. В ходе личного приема заявления о принятии на учет и документов, необходимых для принятия граждан на учет в качестве нуждающихся в жилых помещениях, МФЦ заявителю под личную подпись выдается расписка о приеме заявления и документов.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2.7. </w:t>
      </w:r>
      <w:proofErr w:type="gramStart"/>
      <w:r>
        <w:t>При поступлении заявления и документов в электронной форме уполномоченная организация обеспечивает регистрацию заявления в книге учета заявлений о принятии на учет (далее - книга учета), при этом заявление получает статусы "Принято ведомством" или "В обработке", что отражается в "Личном кабинете" Единого портала или Регионального портала (в зависимости от информационного ресурса, посредством которого было подано заявление), проверяет подлинность электронной подписи посредством обращения</w:t>
      </w:r>
      <w:proofErr w:type="gramEnd"/>
      <w:r>
        <w:t xml:space="preserve"> к Единому порталу (в </w:t>
      </w:r>
      <w:r>
        <w:lastRenderedPageBreak/>
        <w:t>случае, если заявителем представлены электронные документы, подписанные квалифицированной электронной подписью).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01.07.2022 N 417-п.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2.8. Основаниями для отказа в приеме документов, представленных в соответствии с </w:t>
      </w:r>
      <w:hyperlink w:anchor="P54">
        <w:r>
          <w:rPr>
            <w:color w:val="0000FF"/>
          </w:rPr>
          <w:t>абзацем первым пункта 2.2</w:t>
        </w:r>
      </w:hyperlink>
      <w:r>
        <w:t xml:space="preserve"> Порядка, являются:</w:t>
      </w:r>
    </w:p>
    <w:p w:rsidR="000C3D6F" w:rsidRDefault="000C3D6F">
      <w:pPr>
        <w:pStyle w:val="ConsPlusNormal"/>
        <w:spacing w:before="200"/>
        <w:ind w:firstLine="540"/>
        <w:jc w:val="both"/>
      </w:pPr>
      <w:bookmarkStart w:id="2" w:name="P74"/>
      <w:bookmarkEnd w:id="2"/>
      <w:r>
        <w:t>1) предоставление государственной услуги, указанной в поступившем заявлении, не отнесено к полномочию уполномоченной организации;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2) неполное заполнение обязательных полей в форме заявления о предоставлении государственной услуги (недостоверное - содержит информацию, не соответствующую действительности; неправильное - не соответствующее требованиям, установленным утвержденной настоящим Положением формой заявления);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3) представление не в полном объеме документов согласно Перечню документов, установленных </w:t>
      </w:r>
      <w:hyperlink r:id="rId24">
        <w:r>
          <w:rPr>
            <w:color w:val="0000FF"/>
          </w:rPr>
          <w:t>разделом 3</w:t>
        </w:r>
      </w:hyperlink>
      <w:r>
        <w:t xml:space="preserve"> постановления Правительства Тюменской области от 14.04.2017 N 132-п (обязанность по представлению которых возложена на заявителя);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4) представленные документы утратили силу на момент обращения за государственной услугой (документ, удостоверяющий личность; документ, удостоверяющий полномочия Представителя заявителя, в случае обращения за предоставлением государственной услуги указанным лицом);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6) подача заявления о предоставлении государственной услуги и документов, необходимых для предоставления государственной услуги, в электронной форме с нарушением установленных требований;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услуги;</w:t>
      </w:r>
    </w:p>
    <w:p w:rsidR="000C3D6F" w:rsidRDefault="000C3D6F">
      <w:pPr>
        <w:pStyle w:val="ConsPlusNormal"/>
        <w:spacing w:before="200"/>
        <w:ind w:firstLine="540"/>
        <w:jc w:val="both"/>
      </w:pPr>
      <w:bookmarkStart w:id="3" w:name="P81"/>
      <w:bookmarkEnd w:id="3"/>
      <w:r>
        <w:t>8) заявление подано лицом, не имеющим полномочий представлять интересы заявителя.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В случае если заявителем представлены электронные образы документов посредством обращения к Единому порталу или Региональному порталу, подписанные усиленной квалифицированной электронной подписью, проверяется подлинность электронной подписи. Если в результате проверки усиленной квалифицированной электронной подписи выявлено несоблюдение условий действительности электронной подписи, представленные электронные образы документов не соответствуют установленным требованиям.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Решение об отказе в приеме документов принимается уполномоченной организацией в случаях, предусмотренных </w:t>
      </w:r>
      <w:hyperlink w:anchor="P74">
        <w:r>
          <w:rPr>
            <w:color w:val="0000FF"/>
          </w:rPr>
          <w:t>подпунктами 1</w:t>
        </w:r>
      </w:hyperlink>
      <w:r>
        <w:t xml:space="preserve"> - </w:t>
      </w:r>
      <w:hyperlink w:anchor="P81">
        <w:r>
          <w:rPr>
            <w:color w:val="0000FF"/>
          </w:rPr>
          <w:t>8</w:t>
        </w:r>
      </w:hyperlink>
      <w:r>
        <w:t xml:space="preserve"> настоящего пункта Положения.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При поступлении заявления в электронной форме решение об отказе в приеме документов подписывается усиленной квалифицированной электронной подписью должностного лица уполномоченной организации и направляется заявителю в электронной форме.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Заявления о принятии на учет в качестве нуждающихся в жилых помещениях регистрируются в книге учета в день их поступления в уполномоченную организацию. При поступлении заявления в электронной форме регистрация осуществляется: в рабочие дни - в день его поступления, в выходные или праздничные дни - в первый рабочий день, следующий за днем его поступления.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На каждого гражданина, подавшего заявление о принятии на учет, заводится учетное дело в соответствии со </w:t>
      </w:r>
      <w:hyperlink r:id="rId25">
        <w:r>
          <w:rPr>
            <w:color w:val="0000FF"/>
          </w:rPr>
          <w:t>статьей 13</w:t>
        </w:r>
      </w:hyperlink>
      <w:r>
        <w:t xml:space="preserve"> Закона Тюменской области от 07.10.1999 N 137.</w:t>
      </w:r>
    </w:p>
    <w:p w:rsidR="000C3D6F" w:rsidRDefault="000C3D6F">
      <w:pPr>
        <w:pStyle w:val="ConsPlusNormal"/>
        <w:jc w:val="both"/>
      </w:pPr>
      <w:r>
        <w:t xml:space="preserve">(п. 2.8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01.07.2022 N 417-п)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2.9. По результатам рассмотрения заявления о принятии на учет и документов, подтверждающих право соответствующих граждан состоять на учете в качестве нуждающихся в жилых помещениях, уполномоченной организацией принимается решение не позднее чем через </w:t>
      </w:r>
      <w:r>
        <w:lastRenderedPageBreak/>
        <w:t>тридцать рабочих дней со дня представления документов, обязанность по представлению которых возложена на заявителя, в данную организацию. В случае представления гражданином заявления о принятии на учет через МФЦ срок принятия решения исчисляется со дня передачи МФЦ такого заявления в уполномоченную организацию.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Нуждаемость гражданина и всех членов его семьи, принимаемых на учет совместно с ним, определяется в соответствии со </w:t>
      </w:r>
      <w:hyperlink r:id="rId27">
        <w:r>
          <w:rPr>
            <w:color w:val="0000FF"/>
          </w:rPr>
          <w:t>статьей 10</w:t>
        </w:r>
      </w:hyperlink>
      <w:r>
        <w:t xml:space="preserve"> Закона Тюменской области от 07.10.1999 N 137.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2.10. </w:t>
      </w:r>
      <w:proofErr w:type="gramStart"/>
      <w:r>
        <w:t>Для получения документов (сведений), которые запрашиваются в государственных органах, органах местного самоуправления и подведомственных указанным органам организациях, в распоряжении которых находятся указанные документы (сведения), без участия заявителя, уполномоченная организация не позднее 3 рабочих дней, следующих за днем регистрации заявления и документов, осуществляет подготовку и направление межведомственных запросов в порядке межведомственного взаимодействия, в том числе посредством автоматизированной системы межведомственного электронного взаимодействия</w:t>
      </w:r>
      <w:proofErr w:type="gramEnd"/>
      <w:r>
        <w:t xml:space="preserve"> Тюменской области. В целях получения дополнительной информации уполномоченная организация направляет также запросы о предоставлении информации (документы) в иные государственные органы, органы местного самоуправления, организации, располагающие такой информацией (документами). В случае поступления запрошенной информации (документов) не в полном объеме или содержащей противоречивые сведения, запрос уточняется и направляется повторно не позднее 3 рабочих дней, следующих за днем поступления запрошенной информации (документов).</w:t>
      </w:r>
    </w:p>
    <w:p w:rsidR="000C3D6F" w:rsidRDefault="000C3D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18.04.2019 N 116-п)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2.11. </w:t>
      </w:r>
      <w:proofErr w:type="gramStart"/>
      <w:r>
        <w:t>По результатам рассмотрения заявления о принятии на учет в качестве нуждающихся в жилых помещениях</w:t>
      </w:r>
      <w:proofErr w:type="gramEnd"/>
      <w:r>
        <w:t xml:space="preserve">, документов, подтверждающих право соответствующих граждан состоять на учете в качестве нуждающихся в жилых помещениях, уполномоченной организацией принимается решение в соответствии со </w:t>
      </w:r>
      <w:hyperlink r:id="rId29">
        <w:r>
          <w:rPr>
            <w:color w:val="0000FF"/>
          </w:rPr>
          <w:t>статьей 11</w:t>
        </w:r>
      </w:hyperlink>
      <w:r>
        <w:t xml:space="preserve"> Закона Тюменской области от 07.10.1999 N 137: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а) о признании гражданина </w:t>
      </w:r>
      <w:proofErr w:type="gramStart"/>
      <w:r>
        <w:t>нуждающимся</w:t>
      </w:r>
      <w:proofErr w:type="gramEnd"/>
      <w:r>
        <w:t xml:space="preserve"> в жилом помещении и принятие его на учет;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б) об отказе в признании гражданина </w:t>
      </w:r>
      <w:proofErr w:type="gramStart"/>
      <w:r>
        <w:t>нуждающимся</w:t>
      </w:r>
      <w:proofErr w:type="gramEnd"/>
      <w:r>
        <w:t xml:space="preserve"> в жилом помещении и принятии его на учет.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2.12. Решение </w:t>
      </w:r>
      <w:proofErr w:type="gramStart"/>
      <w:r>
        <w:t>об отказе в принятии гражданина на учет в качестве нуждающегося в жилом помещении</w:t>
      </w:r>
      <w:proofErr w:type="gramEnd"/>
      <w:r>
        <w:t xml:space="preserve"> принимается уполномоченной организацией в случаях: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1) не представлены документы согласно Перечню документов, установленных </w:t>
      </w:r>
      <w:hyperlink r:id="rId30">
        <w:r>
          <w:rPr>
            <w:color w:val="0000FF"/>
          </w:rPr>
          <w:t>разделом 3</w:t>
        </w:r>
      </w:hyperlink>
      <w:r>
        <w:t xml:space="preserve"> постановления Правительства Тюменской области от 14.04.2017 N 132-п (обязанность по представлению которых возложена на заявителя);</w:t>
      </w:r>
    </w:p>
    <w:p w:rsidR="000C3D6F" w:rsidRDefault="000C3D6F">
      <w:pPr>
        <w:pStyle w:val="ConsPlusNormal"/>
        <w:spacing w:before="200"/>
        <w:ind w:firstLine="540"/>
        <w:jc w:val="both"/>
      </w:pPr>
      <w:proofErr w:type="gramStart"/>
      <w: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3) поступившие документы не подтверждают право соответствующих граждан состоять на учете в качестве нуждающихся в жилых помещениях;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4) не истек предусмотренный </w:t>
      </w:r>
      <w:hyperlink r:id="rId31">
        <w:r>
          <w:rPr>
            <w:color w:val="0000FF"/>
          </w:rPr>
          <w:t>статьей 53</w:t>
        </w:r>
      </w:hyperlink>
      <w:r>
        <w:t xml:space="preserve"> Жилищного кодекса Российской Федерации срок.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2.13. Уведомление о результате рассмотрения заявления и копия решения о принятии на учет или об отказе в принятии на учет (с указанием причин) выдается (направляется) заявителю не позднее чем через 3 рабочих дня со дня принятия решения. В случае представления гражданином заявления о принятии на учет через МФЦ документ, подтверждающий принятие решения, направляется в МФЦ, если иной способ получения уведомления не указан в заявлении.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2.14. </w:t>
      </w:r>
      <w:proofErr w:type="gramStart"/>
      <w:r>
        <w:t xml:space="preserve">Граждане, в отношении которых принято решение о признании их нуждающимися в жилых помещениях, предоставляемых из жилищного фонда Тюменской области по договорам социального найма, и принятии их на учет, включаются в списки граждан, сформированные отдельно для каждой категории граждан, указанной в </w:t>
      </w:r>
      <w:hyperlink r:id="rId32">
        <w:r>
          <w:rPr>
            <w:color w:val="0000FF"/>
          </w:rPr>
          <w:t>части второй статьи 7</w:t>
        </w:r>
      </w:hyperlink>
      <w:r>
        <w:t xml:space="preserve"> Закона Тюменской </w:t>
      </w:r>
      <w:r>
        <w:lastRenderedPageBreak/>
        <w:t>области от 07.10.1999 N 137, в соответствии с датой регистрации заявления о принятии на</w:t>
      </w:r>
      <w:proofErr w:type="gramEnd"/>
      <w:r>
        <w:t xml:space="preserve"> учет в уполномоченной организации.</w:t>
      </w: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Title"/>
        <w:jc w:val="center"/>
        <w:outlineLvl w:val="1"/>
      </w:pPr>
      <w:r>
        <w:t xml:space="preserve">3. Ведение учета граждан в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0C3D6F" w:rsidRDefault="000C3D6F">
      <w:pPr>
        <w:pStyle w:val="ConsPlusTitle"/>
        <w:jc w:val="center"/>
      </w:pPr>
      <w:proofErr w:type="gramStart"/>
      <w:r>
        <w:t>помещениях</w:t>
      </w:r>
      <w:proofErr w:type="gramEnd"/>
      <w:r>
        <w:t>, предоставляемых из жилищного фонда Тюменской</w:t>
      </w:r>
    </w:p>
    <w:p w:rsidR="000C3D6F" w:rsidRDefault="000C3D6F">
      <w:pPr>
        <w:pStyle w:val="ConsPlusTitle"/>
        <w:jc w:val="center"/>
      </w:pPr>
      <w:r>
        <w:t>области по договорам социального найма</w:t>
      </w: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ind w:firstLine="540"/>
        <w:jc w:val="both"/>
      </w:pPr>
      <w:r>
        <w:t>3.1. Ведение и хранение книг учета и учетных дел граждан, принятых на учет в качестве нуждающихся в жилых помещениях, осуществляется уполномоченной организацией.</w:t>
      </w:r>
    </w:p>
    <w:p w:rsidR="000C3D6F" w:rsidRDefault="000C3D6F">
      <w:pPr>
        <w:pStyle w:val="ConsPlusNormal"/>
        <w:spacing w:before="200"/>
        <w:ind w:firstLine="540"/>
        <w:jc w:val="both"/>
      </w:pPr>
      <w:bookmarkStart w:id="4" w:name="P108"/>
      <w:bookmarkEnd w:id="4"/>
      <w:r>
        <w:t xml:space="preserve">3.2. </w:t>
      </w:r>
      <w:proofErr w:type="gramStart"/>
      <w:r>
        <w:t xml:space="preserve">Изменения в учетное дело гражданина, принятого на учет в качестве нуждающегося в жилом помещении, вносятся при поступлении от гражданина, органов государственной власти, иных органов и организаций в уполномоченную организацию информации об изменении условий, послуживших основанием для принятия гражданина на учет в качестве нуждающегося в жилом помещении, иных обстоятельств, сведений, указанных в </w:t>
      </w:r>
      <w:hyperlink r:id="rId33">
        <w:r>
          <w:rPr>
            <w:color w:val="0000FF"/>
          </w:rPr>
          <w:t>статье 14</w:t>
        </w:r>
      </w:hyperlink>
      <w:r>
        <w:t xml:space="preserve"> Закона Тюменской области от 07.10.1999 N 137</w:t>
      </w:r>
      <w:proofErr w:type="gramEnd"/>
      <w:r>
        <w:t xml:space="preserve"> (формы заявлений приведены в </w:t>
      </w:r>
      <w:hyperlink w:anchor="P160">
        <w:r>
          <w:rPr>
            <w:color w:val="0000FF"/>
          </w:rPr>
          <w:t>приложениях N 1</w:t>
        </w:r>
      </w:hyperlink>
      <w:r>
        <w:t xml:space="preserve">, </w:t>
      </w:r>
      <w:hyperlink w:anchor="P253">
        <w:r>
          <w:rPr>
            <w:color w:val="0000FF"/>
          </w:rPr>
          <w:t>N 2</w:t>
        </w:r>
      </w:hyperlink>
      <w:r>
        <w:t xml:space="preserve"> к настоящему Положению).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Уполномоченная организация проверяет поступившие сведения в отношении гражданина, принятого на учет в качестве нуждающегося в жилом помещении, в случаях, установленных </w:t>
      </w:r>
      <w:hyperlink r:id="rId34">
        <w:r>
          <w:rPr>
            <w:color w:val="0000FF"/>
          </w:rPr>
          <w:t>частью 2 статьи 14</w:t>
        </w:r>
      </w:hyperlink>
      <w:r>
        <w:t xml:space="preserve"> Закона Тюменской области от 07.10.1999 N 137.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3.3. По результатам проверки уполномоченной организацией принимается решение: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а) о внесении изменений в учетное дело гражданина, принятого на учет в качестве нуждающегося в жилом помещении;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б) об отказе внесения изменений в учетное дело гражданина, принятого на учет в качестве нуждающегося в жилом помещении;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в) о снятии гражданина с учета в качестве нуждающегося в жилом помещении;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г) об отказе в снятии гражданина с учета в качестве нуждающегося в жилом помещении.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3.4. Рассмотрение сведений, указанных в </w:t>
      </w:r>
      <w:hyperlink w:anchor="P108">
        <w:r>
          <w:rPr>
            <w:color w:val="0000FF"/>
          </w:rPr>
          <w:t>пункте 3.2</w:t>
        </w:r>
      </w:hyperlink>
      <w:r>
        <w:t xml:space="preserve"> настоящего Положения, осуществляется уполномоченной организацией в течение 7 рабочих дней со дня их регистрации.</w:t>
      </w:r>
    </w:p>
    <w:p w:rsidR="000C3D6F" w:rsidRDefault="000C3D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18.04.2019 N 116-п)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3.5. Решения об отказе внесения изменений в учетное дело гражданина, принятого на учет в качестве нуждающегося в жилом помещении, об отказе в снятии гражданина с учета в качестве нуждающегося в жилом помещении принимаются в случае: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1) подачи заявления гражданином, не состоящим на учете в качестве нуждающегося в жилом помещении, предоставляемом из жилищного фонда Тюменской области;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2) неподтверждения информации об изменившихся данных гражданина, принятого на учет в качестве нуждающегося в жилом помещении (не применяется в случае подачи заявления о снятии с учета).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В решении об отказе должны содержаться ссылки на конкретные основания, предусмотренные Жилищным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Федерации, настоящим пунктом Положения, а также положения заявления и документов, в отношении которых выявлены такие основания.</w:t>
      </w:r>
    </w:p>
    <w:p w:rsidR="000C3D6F" w:rsidRDefault="000C3D6F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01.07.2022 N 417-п)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3.6. </w:t>
      </w:r>
      <w:proofErr w:type="gramStart"/>
      <w:r>
        <w:t>Уведомление о внесении изменений в учетное дело с копией такого решения, об отказе внесения изменений в учетное дело (с указанием причин) с копией такого решения, о снятии гражданина с учета в качестве нуждающегося в жилых помещениях с копией такого решения, об отказе в снятии гражданина с учета в качестве нуждающегося в жилых помещениях с копией такого решения выдается (направляется) заявителю</w:t>
      </w:r>
      <w:proofErr w:type="gramEnd"/>
      <w:r>
        <w:t xml:space="preserve"> не позднее чем через 3 рабочих дня со дня принятия решения. В случае представления заявителем заявления, предусмотренного </w:t>
      </w:r>
      <w:hyperlink w:anchor="P108">
        <w:r>
          <w:rPr>
            <w:color w:val="0000FF"/>
          </w:rPr>
          <w:t>пунктом 3.2</w:t>
        </w:r>
      </w:hyperlink>
      <w:r>
        <w:t xml:space="preserve"> Положения, через МФЦ документ, подтверждающий принятие решения, направляется в МФЦ, если иной способ получения уведомления не указан в заявлении. Копии уведомлений и решений помещаются в учетное дело гражданина. Дата выдачи (направления) уведомлений и копий решений, их содержание фиксируется в книге учета.</w:t>
      </w:r>
    </w:p>
    <w:p w:rsidR="000C3D6F" w:rsidRDefault="000C3D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01.07.2022 N 417-п)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lastRenderedPageBreak/>
        <w:t>3.7. В случае обнаружения заявителем опечаток или ошибок в копиях решений, полученных от уполномоченной организации, заявитель вправе обратиться за их исправлением. Исправление опечаток или ошибок осуществляется уполномоченной организацией в течение 5 рабочих дней со дня поступления обращения.</w:t>
      </w:r>
    </w:p>
    <w:p w:rsidR="000C3D6F" w:rsidRDefault="000C3D6F">
      <w:pPr>
        <w:pStyle w:val="ConsPlusNormal"/>
        <w:spacing w:before="200"/>
        <w:ind w:firstLine="540"/>
        <w:jc w:val="both"/>
      </w:pPr>
      <w:bookmarkStart w:id="5" w:name="P125"/>
      <w:bookmarkEnd w:id="5"/>
      <w:r>
        <w:t xml:space="preserve">3.8. </w:t>
      </w:r>
      <w:proofErr w:type="gramStart"/>
      <w:r>
        <w:t xml:space="preserve">При поступлении в уполномоченную организацию заявления о предоставлении информации о номере очереди гражданина в списках граждан, состоящих на учете в качестве нуждающихся в жилых помещениях, предоставляемых по договорам социального найма из жилищного фонда Тюменской области, по муниципальному району (форма </w:t>
      </w:r>
      <w:hyperlink w:anchor="P319">
        <w:r>
          <w:rPr>
            <w:color w:val="0000FF"/>
          </w:rPr>
          <w:t>заявления</w:t>
        </w:r>
      </w:hyperlink>
      <w:r>
        <w:t xml:space="preserve"> приведена в приложении N 3 к настоящему Положению), заявителю направляется уведомление о номере очереди гражданина, указанного в заявлении, в списках</w:t>
      </w:r>
      <w:proofErr w:type="gramEnd"/>
      <w:r>
        <w:t xml:space="preserve"> граждан, состоящих на учете в качестве нуждающихся в жилых помещениях, предоставляемых по договорам социального найма из жилищного фонда Тюменской области, по муниципальному району, в течение 5 рабочих дней со дня регистрации заявления.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Уведомление об отказе в предоставлении информации, указанной в </w:t>
      </w:r>
      <w:hyperlink w:anchor="P125">
        <w:r>
          <w:rPr>
            <w:color w:val="0000FF"/>
          </w:rPr>
          <w:t>абзаце первом</w:t>
        </w:r>
      </w:hyperlink>
      <w:r>
        <w:t xml:space="preserve"> настоящего пункта Положения, выдается (направляется) заявителю в случаях:</w:t>
      </w:r>
    </w:p>
    <w:p w:rsidR="000C3D6F" w:rsidRDefault="000C3D6F">
      <w:pPr>
        <w:pStyle w:val="ConsPlusNormal"/>
        <w:spacing w:before="200"/>
        <w:ind w:firstLine="540"/>
        <w:jc w:val="both"/>
      </w:pPr>
      <w:proofErr w:type="gramStart"/>
      <w:r>
        <w:t>- подачи заявления о предоставлении информации о номере очереди гражданина в отношении гражданина, не состоящего на учете в качестве нуждающихся в жилых помещениях, предоставляемых по договорам социального найма из жилищного фонда Тюменской области, по муниципальному району;</w:t>
      </w:r>
      <w:proofErr w:type="gramEnd"/>
    </w:p>
    <w:p w:rsidR="000C3D6F" w:rsidRDefault="000C3D6F">
      <w:pPr>
        <w:pStyle w:val="ConsPlusNormal"/>
        <w:spacing w:before="200"/>
        <w:ind w:firstLine="540"/>
        <w:jc w:val="both"/>
      </w:pPr>
      <w:r>
        <w:t>- подачи заявления о предоставлении информации о номере очереди гражданина в списках граждан, состоящих на учете в качестве нуждающихся в жилых помещениях, предоставляемых по договорам социального найма из жилищного фонда Тюменской области, по муниципальному району, лицом, не имеющим полномочий представлять интересы данного гражданина.</w:t>
      </w:r>
    </w:p>
    <w:p w:rsidR="000C3D6F" w:rsidRDefault="000C3D6F">
      <w:pPr>
        <w:pStyle w:val="ConsPlusNormal"/>
        <w:jc w:val="both"/>
      </w:pPr>
      <w:r>
        <w:t xml:space="preserve">(п. 3.8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01.07.2022 N 417-п)</w:t>
      </w: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Title"/>
        <w:jc w:val="center"/>
        <w:outlineLvl w:val="1"/>
      </w:pPr>
      <w:r>
        <w:t>4. Заключительные положения</w:t>
      </w: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ind w:firstLine="540"/>
        <w:jc w:val="both"/>
      </w:pPr>
      <w:r>
        <w:t>4.1. Решения, принятые в соответствии с настоящим Положением, могут быть обжалованы гражданином в порядке, установленном действующим законодательством.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 xml:space="preserve">4.2. </w:t>
      </w:r>
      <w:proofErr w:type="gramStart"/>
      <w:r>
        <w:t>Жалоба, поступившая в уполномоченную организацию, подлежит рассмотрению руководителем уполномоченной организации либо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>
        <w:t xml:space="preserve"> ее регистрации.</w:t>
      </w: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right"/>
        <w:outlineLvl w:val="1"/>
      </w:pPr>
      <w:r>
        <w:t>Приложение N 1</w:t>
      </w:r>
    </w:p>
    <w:p w:rsidR="000C3D6F" w:rsidRDefault="000C3D6F">
      <w:pPr>
        <w:pStyle w:val="ConsPlusNormal"/>
        <w:jc w:val="right"/>
      </w:pPr>
      <w:r>
        <w:t>к Положению о порядке осуществления</w:t>
      </w:r>
    </w:p>
    <w:p w:rsidR="000C3D6F" w:rsidRDefault="000C3D6F">
      <w:pPr>
        <w:pStyle w:val="ConsPlusNormal"/>
        <w:jc w:val="right"/>
      </w:pPr>
      <w:r>
        <w:t>перераспределенного полномочия</w:t>
      </w:r>
    </w:p>
    <w:p w:rsidR="000C3D6F" w:rsidRDefault="000C3D6F">
      <w:pPr>
        <w:pStyle w:val="ConsPlusNormal"/>
        <w:jc w:val="right"/>
      </w:pPr>
      <w:r>
        <w:t>по ведению учета граждан в качестве</w:t>
      </w:r>
    </w:p>
    <w:p w:rsidR="000C3D6F" w:rsidRDefault="000C3D6F">
      <w:pPr>
        <w:pStyle w:val="ConsPlusNormal"/>
        <w:jc w:val="right"/>
      </w:pPr>
      <w:proofErr w:type="gramStart"/>
      <w:r>
        <w:t>нуждающихся в жилых помещениях,</w:t>
      </w:r>
      <w:proofErr w:type="gramEnd"/>
    </w:p>
    <w:p w:rsidR="000C3D6F" w:rsidRDefault="000C3D6F">
      <w:pPr>
        <w:pStyle w:val="ConsPlusNormal"/>
        <w:jc w:val="right"/>
      </w:pPr>
      <w:proofErr w:type="gramStart"/>
      <w:r>
        <w:t>предоставляемых</w:t>
      </w:r>
      <w:proofErr w:type="gramEnd"/>
      <w:r>
        <w:t xml:space="preserve"> из жилищного фонда</w:t>
      </w:r>
    </w:p>
    <w:p w:rsidR="000C3D6F" w:rsidRDefault="000C3D6F">
      <w:pPr>
        <w:pStyle w:val="ConsPlusNormal"/>
        <w:jc w:val="right"/>
      </w:pPr>
      <w:r>
        <w:t>Тюменской области по договорам</w:t>
      </w:r>
    </w:p>
    <w:p w:rsidR="000C3D6F" w:rsidRDefault="000C3D6F">
      <w:pPr>
        <w:pStyle w:val="ConsPlusNormal"/>
        <w:jc w:val="right"/>
      </w:pPr>
      <w:r>
        <w:t>социального найма</w:t>
      </w: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nformat"/>
        <w:jc w:val="both"/>
      </w:pPr>
      <w:r>
        <w:t xml:space="preserve">                                                ___________________________</w:t>
      </w:r>
    </w:p>
    <w:p w:rsidR="000C3D6F" w:rsidRDefault="000C3D6F">
      <w:pPr>
        <w:pStyle w:val="ConsPlusNonformat"/>
        <w:jc w:val="both"/>
      </w:pPr>
      <w:r>
        <w:t xml:space="preserve">                                                                 Заявитель:</w:t>
      </w:r>
    </w:p>
    <w:p w:rsidR="000C3D6F" w:rsidRDefault="000C3D6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C3D6F" w:rsidRDefault="000C3D6F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отчество, дата рождения,</w:t>
      </w:r>
      <w:proofErr w:type="gramEnd"/>
    </w:p>
    <w:p w:rsidR="000C3D6F" w:rsidRDefault="000C3D6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C3D6F" w:rsidRDefault="000C3D6F">
      <w:pPr>
        <w:pStyle w:val="ConsPlusNonformat"/>
        <w:jc w:val="both"/>
      </w:pPr>
      <w:r>
        <w:t xml:space="preserve">                                данные документа, удостоверяющего личность)</w:t>
      </w:r>
    </w:p>
    <w:p w:rsidR="000C3D6F" w:rsidRDefault="000C3D6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C3D6F" w:rsidRDefault="000C3D6F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место жительства (телефон, факс,</w:t>
      </w:r>
      <w:proofErr w:type="gramEnd"/>
    </w:p>
    <w:p w:rsidR="000C3D6F" w:rsidRDefault="000C3D6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C3D6F" w:rsidRDefault="000C3D6F">
      <w:pPr>
        <w:pStyle w:val="ConsPlusNonformat"/>
        <w:jc w:val="both"/>
      </w:pPr>
      <w:r>
        <w:t xml:space="preserve">                  адрес электронной почты указываются по желанию заявителя)</w:t>
      </w:r>
    </w:p>
    <w:p w:rsidR="000C3D6F" w:rsidRDefault="000C3D6F">
      <w:pPr>
        <w:pStyle w:val="ConsPlusNonformat"/>
        <w:jc w:val="both"/>
      </w:pPr>
    </w:p>
    <w:p w:rsidR="000C3D6F" w:rsidRDefault="000C3D6F">
      <w:pPr>
        <w:pStyle w:val="ConsPlusNonformat"/>
        <w:jc w:val="both"/>
      </w:pPr>
      <w:bookmarkStart w:id="6" w:name="P160"/>
      <w:bookmarkEnd w:id="6"/>
      <w:r>
        <w:t xml:space="preserve">                                 Заявление</w:t>
      </w:r>
    </w:p>
    <w:p w:rsidR="000C3D6F" w:rsidRDefault="000C3D6F">
      <w:pPr>
        <w:pStyle w:val="ConsPlusNonformat"/>
        <w:jc w:val="both"/>
      </w:pPr>
      <w:r>
        <w:t xml:space="preserve">             об изменении условий, послуживших основанием </w:t>
      </w:r>
      <w:proofErr w:type="gramStart"/>
      <w:r>
        <w:t>для</w:t>
      </w:r>
      <w:proofErr w:type="gramEnd"/>
    </w:p>
    <w:p w:rsidR="000C3D6F" w:rsidRDefault="000C3D6F">
      <w:pPr>
        <w:pStyle w:val="ConsPlusNonformat"/>
        <w:jc w:val="both"/>
      </w:pPr>
      <w:r>
        <w:t xml:space="preserve">              принятия граждан на учет в качестве нуждающихся</w:t>
      </w:r>
    </w:p>
    <w:p w:rsidR="000C3D6F" w:rsidRDefault="000C3D6F">
      <w:pPr>
        <w:pStyle w:val="ConsPlusNonformat"/>
        <w:jc w:val="both"/>
      </w:pPr>
      <w:r>
        <w:t xml:space="preserve">                            в жилых помещениях</w:t>
      </w:r>
    </w:p>
    <w:p w:rsidR="000C3D6F" w:rsidRDefault="000C3D6F">
      <w:pPr>
        <w:pStyle w:val="ConsPlusNonformat"/>
        <w:jc w:val="both"/>
      </w:pPr>
    </w:p>
    <w:p w:rsidR="000C3D6F" w:rsidRDefault="000C3D6F">
      <w:pPr>
        <w:pStyle w:val="ConsPlusNonformat"/>
        <w:jc w:val="both"/>
      </w:pPr>
      <w:r>
        <w:t xml:space="preserve">                                                    Дата __________________</w:t>
      </w:r>
    </w:p>
    <w:p w:rsidR="000C3D6F" w:rsidRDefault="000C3D6F">
      <w:pPr>
        <w:pStyle w:val="ConsPlusNonformat"/>
        <w:jc w:val="both"/>
      </w:pPr>
    </w:p>
    <w:p w:rsidR="000C3D6F" w:rsidRDefault="000C3D6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C3D6F" w:rsidRDefault="000C3D6F">
      <w:pPr>
        <w:pStyle w:val="ConsPlusNonformat"/>
        <w:jc w:val="both"/>
      </w:pPr>
      <w:r>
        <w:t xml:space="preserve">      (фамилия, имя, отчество гражданина, состоящего на учете </w:t>
      </w:r>
      <w:proofErr w:type="gramStart"/>
      <w:r>
        <w:t>нуждающихся</w:t>
      </w:r>
      <w:proofErr w:type="gramEnd"/>
      <w:r>
        <w:t>)</w:t>
      </w:r>
    </w:p>
    <w:p w:rsidR="000C3D6F" w:rsidRDefault="000C3D6F">
      <w:pPr>
        <w:pStyle w:val="ConsPlusNonformat"/>
        <w:jc w:val="both"/>
      </w:pPr>
      <w:r>
        <w:t xml:space="preserve">    состою  на  учете  граждан в качестве нуждающихся в жилых помещениях </w:t>
      </w:r>
      <w:proofErr w:type="gramStart"/>
      <w:r>
        <w:t>по</w:t>
      </w:r>
      <w:proofErr w:type="gramEnd"/>
    </w:p>
    <w:p w:rsidR="000C3D6F" w:rsidRDefault="000C3D6F">
      <w:pPr>
        <w:pStyle w:val="ConsPlusNonformat"/>
        <w:jc w:val="both"/>
      </w:pPr>
      <w:r>
        <w:t xml:space="preserve">категории _______________________, </w:t>
      </w:r>
      <w:proofErr w:type="gramStart"/>
      <w:r>
        <w:t>с</w:t>
      </w:r>
      <w:proofErr w:type="gramEnd"/>
      <w:r>
        <w:t xml:space="preserve"> "____" _____________, </w:t>
      </w:r>
      <w:proofErr w:type="gramStart"/>
      <w:r>
        <w:t>с</w:t>
      </w:r>
      <w:proofErr w:type="gramEnd"/>
      <w:r>
        <w:t xml:space="preserve"> составом семьи</w:t>
      </w:r>
    </w:p>
    <w:p w:rsidR="000C3D6F" w:rsidRDefault="000C3D6F">
      <w:pPr>
        <w:pStyle w:val="ConsPlusNonformat"/>
        <w:jc w:val="both"/>
      </w:pPr>
      <w:r>
        <w:t>__________________ (человек).</w:t>
      </w:r>
    </w:p>
    <w:p w:rsidR="000C3D6F" w:rsidRDefault="000C3D6F">
      <w:pPr>
        <w:pStyle w:val="ConsPlusNonformat"/>
        <w:jc w:val="both"/>
      </w:pPr>
      <w:r>
        <w:t xml:space="preserve">    С  даты  постановки  на  учет  граждан  в  качестве нуждающихся </w:t>
      </w:r>
      <w:proofErr w:type="gramStart"/>
      <w:r>
        <w:t>в</w:t>
      </w:r>
      <w:proofErr w:type="gramEnd"/>
      <w:r>
        <w:t xml:space="preserve"> жилых</w:t>
      </w:r>
    </w:p>
    <w:p w:rsidR="000C3D6F" w:rsidRDefault="000C3D6F">
      <w:pPr>
        <w:pStyle w:val="ConsPlusNonformat"/>
        <w:jc w:val="both"/>
      </w:pPr>
      <w:proofErr w:type="gramStart"/>
      <w:r>
        <w:t>помещениях</w:t>
      </w:r>
      <w:proofErr w:type="gramEnd"/>
      <w:r>
        <w:t xml:space="preserve">  изменились  следующие  обстоятельства,  послужившие  основанием</w:t>
      </w:r>
    </w:p>
    <w:p w:rsidR="000C3D6F" w:rsidRDefault="000C3D6F">
      <w:pPr>
        <w:pStyle w:val="ConsPlusNonformat"/>
        <w:jc w:val="both"/>
      </w:pPr>
      <w:r>
        <w:t xml:space="preserve">принятия на учет в качестве </w:t>
      </w:r>
      <w:proofErr w:type="gramStart"/>
      <w:r>
        <w:t>нуждающихся</w:t>
      </w:r>
      <w:proofErr w:type="gramEnd"/>
      <w:r>
        <w:t>:</w:t>
      </w:r>
    </w:p>
    <w:p w:rsidR="000C3D6F" w:rsidRDefault="000C3D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C3D6F" w:rsidRDefault="000C3D6F">
      <w:pPr>
        <w:pStyle w:val="ConsPlusNonformat"/>
        <w:jc w:val="both"/>
      </w:pPr>
      <w:r>
        <w:t xml:space="preserve">    </w:t>
      </w:r>
      <w:proofErr w:type="gramStart"/>
      <w:r>
        <w:t>(указываются обстоятельства, данные документов,</w:t>
      </w:r>
      <w:proofErr w:type="gramEnd"/>
    </w:p>
    <w:p w:rsidR="000C3D6F" w:rsidRDefault="000C3D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C3D6F" w:rsidRDefault="000C3D6F">
      <w:pPr>
        <w:pStyle w:val="ConsPlusNonformat"/>
        <w:jc w:val="both"/>
      </w:pPr>
      <w:r>
        <w:t xml:space="preserve">    подтверждающие обстоятельства)</w:t>
      </w:r>
    </w:p>
    <w:p w:rsidR="000C3D6F" w:rsidRDefault="000C3D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C3D6F" w:rsidRDefault="000C3D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C3D6F" w:rsidRDefault="000C3D6F">
      <w:pPr>
        <w:pStyle w:val="ConsPlusNonformat"/>
        <w:jc w:val="both"/>
      </w:pPr>
    </w:p>
    <w:p w:rsidR="000C3D6F" w:rsidRDefault="000C3D6F">
      <w:pPr>
        <w:pStyle w:val="ConsPlusNonformat"/>
        <w:jc w:val="both"/>
      </w:pPr>
      <w:r>
        <w:t xml:space="preserve">    Внести изменения в данные учета в части _______________________________</w:t>
      </w:r>
    </w:p>
    <w:p w:rsidR="000C3D6F" w:rsidRDefault="000C3D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C3D6F" w:rsidRDefault="000C3D6F">
      <w:pPr>
        <w:pStyle w:val="ConsPlusNonformat"/>
        <w:jc w:val="both"/>
      </w:pPr>
      <w:r>
        <w:t xml:space="preserve">    </w:t>
      </w:r>
      <w:proofErr w:type="gramStart"/>
      <w:r>
        <w:t>(указывается характер изменений, реквизиты документа,</w:t>
      </w:r>
      <w:proofErr w:type="gramEnd"/>
    </w:p>
    <w:p w:rsidR="000C3D6F" w:rsidRDefault="000C3D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C3D6F" w:rsidRDefault="000C3D6F">
      <w:pPr>
        <w:pStyle w:val="ConsPlusNonformat"/>
        <w:jc w:val="both"/>
      </w:pPr>
      <w:r>
        <w:t xml:space="preserve">    на </w:t>
      </w:r>
      <w:proofErr w:type="gramStart"/>
      <w:r>
        <w:t>основании</w:t>
      </w:r>
      <w:proofErr w:type="gramEnd"/>
      <w:r>
        <w:t xml:space="preserve"> которого вносятся изменения)</w:t>
      </w:r>
    </w:p>
    <w:p w:rsidR="000C3D6F" w:rsidRDefault="000C3D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C3D6F" w:rsidRDefault="000C3D6F">
      <w:pPr>
        <w:pStyle w:val="ConsPlusNonformat"/>
        <w:jc w:val="both"/>
      </w:pPr>
      <w:r>
        <w:t xml:space="preserve">    </w:t>
      </w:r>
      <w:proofErr w:type="gramStart"/>
      <w:r>
        <w:t>(при  наличии  оснований  указывается  о  переводе в списки очередности</w:t>
      </w:r>
      <w:proofErr w:type="gramEnd"/>
    </w:p>
    <w:p w:rsidR="000C3D6F" w:rsidRDefault="000C3D6F">
      <w:pPr>
        <w:pStyle w:val="ConsPlusNonformat"/>
        <w:jc w:val="both"/>
      </w:pPr>
      <w:r>
        <w:t>соответствующей категории)</w:t>
      </w:r>
    </w:p>
    <w:p w:rsidR="000C3D6F" w:rsidRDefault="000C3D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10"/>
        <w:gridCol w:w="567"/>
        <w:gridCol w:w="3231"/>
      </w:tblGrid>
      <w:tr w:rsidR="000C3D6F">
        <w:tc>
          <w:tcPr>
            <w:tcW w:w="90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D6F" w:rsidRDefault="000C3D6F">
            <w:pPr>
              <w:pStyle w:val="ConsPlusNormal"/>
              <w:jc w:val="both"/>
            </w:pPr>
            <w:r>
              <w:t>Уведомление о результате рассмотрения заявления и документов, копию решения (в случае принятия решения) прошу выдать (направить) в мой адрес следующим способом:</w:t>
            </w:r>
          </w:p>
        </w:tc>
      </w:tr>
      <w:tr w:rsidR="000C3D6F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C3D6F" w:rsidRDefault="000C3D6F">
            <w:pPr>
              <w:pStyle w:val="ConsPlusNonformat"/>
              <w:jc w:val="both"/>
            </w:pPr>
            <w:r>
              <w:t>┌─┐</w:t>
            </w:r>
          </w:p>
          <w:p w:rsidR="000C3D6F" w:rsidRDefault="000C3D6F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461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C3D6F" w:rsidRDefault="000C3D6F">
            <w:pPr>
              <w:pStyle w:val="ConsPlusNormal"/>
            </w:pPr>
            <w:r>
              <w:t xml:space="preserve">В электронном виде посредством Единого/Регионального порталов </w:t>
            </w:r>
            <w:hyperlink w:anchor="P22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D6F" w:rsidRDefault="000C3D6F">
            <w:pPr>
              <w:pStyle w:val="ConsPlusNormal"/>
            </w:pPr>
            <w:r>
              <w:t>При личном обращении</w:t>
            </w:r>
          </w:p>
        </w:tc>
      </w:tr>
      <w:tr w:rsidR="000C3D6F">
        <w:trPr>
          <w:trHeight w:val="230"/>
        </w:trPr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0C3D6F" w:rsidRDefault="000C3D6F">
            <w:pPr>
              <w:pStyle w:val="ConsPlusNormal"/>
            </w:pPr>
          </w:p>
        </w:tc>
        <w:tc>
          <w:tcPr>
            <w:tcW w:w="4610" w:type="dxa"/>
            <w:vMerge/>
            <w:tcBorders>
              <w:left w:val="nil"/>
              <w:right w:val="single" w:sz="4" w:space="0" w:color="auto"/>
            </w:tcBorders>
          </w:tcPr>
          <w:p w:rsidR="000C3D6F" w:rsidRDefault="000C3D6F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C3D6F" w:rsidRDefault="000C3D6F">
            <w:pPr>
              <w:pStyle w:val="ConsPlusNonformat"/>
              <w:jc w:val="both"/>
            </w:pPr>
            <w:r>
              <w:t>┌─┐</w:t>
            </w:r>
          </w:p>
          <w:p w:rsidR="000C3D6F" w:rsidRDefault="000C3D6F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23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C3D6F" w:rsidRDefault="000C3D6F">
            <w:pPr>
              <w:pStyle w:val="ConsPlusNormal"/>
              <w:jc w:val="both"/>
            </w:pPr>
            <w:r>
              <w:t>в МФЦ</w:t>
            </w:r>
          </w:p>
        </w:tc>
      </w:tr>
      <w:tr w:rsidR="000C3D6F"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:rsidR="000C3D6F" w:rsidRDefault="000C3D6F">
            <w:pPr>
              <w:pStyle w:val="ConsPlusNonformat"/>
              <w:jc w:val="both"/>
            </w:pPr>
            <w:r>
              <w:t>┌─┐</w:t>
            </w:r>
          </w:p>
          <w:p w:rsidR="000C3D6F" w:rsidRDefault="000C3D6F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4610" w:type="dxa"/>
            <w:tcBorders>
              <w:left w:val="nil"/>
              <w:right w:val="single" w:sz="4" w:space="0" w:color="auto"/>
            </w:tcBorders>
            <w:vAlign w:val="center"/>
          </w:tcPr>
          <w:p w:rsidR="000C3D6F" w:rsidRDefault="000C3D6F">
            <w:pPr>
              <w:pStyle w:val="ConsPlusNormal"/>
            </w:pPr>
            <w:r>
              <w:t>Почтой на адрес: ______________________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0C3D6F" w:rsidRDefault="000C3D6F">
            <w:pPr>
              <w:pStyle w:val="ConsPlusNormal"/>
            </w:pPr>
          </w:p>
        </w:tc>
        <w:tc>
          <w:tcPr>
            <w:tcW w:w="3231" w:type="dxa"/>
            <w:vMerge/>
            <w:tcBorders>
              <w:left w:val="nil"/>
              <w:right w:val="single" w:sz="4" w:space="0" w:color="auto"/>
            </w:tcBorders>
          </w:tcPr>
          <w:p w:rsidR="000C3D6F" w:rsidRDefault="000C3D6F">
            <w:pPr>
              <w:pStyle w:val="ConsPlusNormal"/>
            </w:pPr>
          </w:p>
        </w:tc>
      </w:tr>
    </w:tbl>
    <w:p w:rsidR="000C3D6F" w:rsidRDefault="000C3D6F">
      <w:pPr>
        <w:pStyle w:val="ConsPlusNormal"/>
        <w:jc w:val="both"/>
      </w:pPr>
    </w:p>
    <w:p w:rsidR="000C3D6F" w:rsidRDefault="000C3D6F">
      <w:pPr>
        <w:pStyle w:val="ConsPlusNonformat"/>
        <w:jc w:val="both"/>
      </w:pPr>
      <w:r>
        <w:t xml:space="preserve">    Подписи заявителя и членов семьи заявителя:</w:t>
      </w:r>
    </w:p>
    <w:p w:rsidR="000C3D6F" w:rsidRDefault="000C3D6F">
      <w:pPr>
        <w:pStyle w:val="ConsPlusNonformat"/>
        <w:jc w:val="both"/>
      </w:pPr>
      <w:r>
        <w:t xml:space="preserve">    ____________________________ __________________________________</w:t>
      </w:r>
    </w:p>
    <w:p w:rsidR="000C3D6F" w:rsidRDefault="000C3D6F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0C3D6F" w:rsidRDefault="000C3D6F">
      <w:pPr>
        <w:pStyle w:val="ConsPlusNonformat"/>
        <w:jc w:val="both"/>
      </w:pPr>
      <w:r>
        <w:t xml:space="preserve">    ____________________________ __________________________________</w:t>
      </w:r>
    </w:p>
    <w:p w:rsidR="000C3D6F" w:rsidRDefault="000C3D6F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0C3D6F" w:rsidRDefault="000C3D6F">
      <w:pPr>
        <w:pStyle w:val="ConsPlusNonformat"/>
        <w:jc w:val="both"/>
      </w:pPr>
      <w:r>
        <w:t xml:space="preserve">    ____________________________ __________________________________</w:t>
      </w:r>
    </w:p>
    <w:p w:rsidR="000C3D6F" w:rsidRDefault="000C3D6F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0C3D6F" w:rsidRDefault="000C3D6F">
      <w:pPr>
        <w:pStyle w:val="ConsPlusNonformat"/>
        <w:jc w:val="both"/>
      </w:pPr>
      <w:r>
        <w:t xml:space="preserve">    ____________________________ __________________________________</w:t>
      </w:r>
    </w:p>
    <w:p w:rsidR="000C3D6F" w:rsidRDefault="000C3D6F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0C3D6F" w:rsidRDefault="000C3D6F">
      <w:pPr>
        <w:pStyle w:val="ConsPlusNonformat"/>
        <w:jc w:val="both"/>
      </w:pPr>
    </w:p>
    <w:p w:rsidR="000C3D6F" w:rsidRDefault="000C3D6F">
      <w:pPr>
        <w:pStyle w:val="ConsPlusNonformat"/>
        <w:jc w:val="both"/>
      </w:pPr>
      <w:r>
        <w:t xml:space="preserve">    Личность  заявителя установлена, подлинность подписи заявителя и членов</w:t>
      </w:r>
    </w:p>
    <w:p w:rsidR="000C3D6F" w:rsidRDefault="000C3D6F">
      <w:pPr>
        <w:pStyle w:val="ConsPlusNonformat"/>
        <w:jc w:val="both"/>
      </w:pPr>
      <w:r>
        <w:t xml:space="preserve">его семьи удостоверяю </w:t>
      </w:r>
      <w:hyperlink w:anchor="P223">
        <w:r>
          <w:rPr>
            <w:color w:val="0000FF"/>
          </w:rPr>
          <w:t>&lt;2&gt;</w:t>
        </w:r>
      </w:hyperlink>
    </w:p>
    <w:p w:rsidR="000C3D6F" w:rsidRDefault="000C3D6F">
      <w:pPr>
        <w:pStyle w:val="ConsPlusNonformat"/>
        <w:jc w:val="both"/>
      </w:pPr>
    </w:p>
    <w:p w:rsidR="000C3D6F" w:rsidRDefault="000C3D6F">
      <w:pPr>
        <w:pStyle w:val="ConsPlusNonformat"/>
        <w:jc w:val="both"/>
      </w:pPr>
      <w:r>
        <w:t xml:space="preserve">    Подпись должностного лица, уполномоченного на прием документов</w:t>
      </w:r>
    </w:p>
    <w:p w:rsidR="000C3D6F" w:rsidRDefault="000C3D6F">
      <w:pPr>
        <w:pStyle w:val="ConsPlusNonformat"/>
        <w:jc w:val="both"/>
      </w:pPr>
      <w:r>
        <w:t xml:space="preserve">    _________________ /ФИО/ ___________ (должность) _____________ (подпись)</w:t>
      </w:r>
    </w:p>
    <w:p w:rsidR="000C3D6F" w:rsidRDefault="000C3D6F">
      <w:pPr>
        <w:pStyle w:val="ConsPlusNonformat"/>
        <w:jc w:val="both"/>
      </w:pPr>
    </w:p>
    <w:p w:rsidR="000C3D6F" w:rsidRDefault="000C3D6F">
      <w:pPr>
        <w:pStyle w:val="ConsPlusNonformat"/>
        <w:jc w:val="both"/>
      </w:pPr>
      <w:r>
        <w:t xml:space="preserve">                                           Дата _________ вх. N ___________</w:t>
      </w: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ind w:firstLine="540"/>
        <w:jc w:val="both"/>
      </w:pPr>
      <w:r>
        <w:t>--------------------------------</w:t>
      </w:r>
    </w:p>
    <w:p w:rsidR="000C3D6F" w:rsidRDefault="000C3D6F">
      <w:pPr>
        <w:pStyle w:val="ConsPlusNormal"/>
        <w:spacing w:before="200"/>
        <w:ind w:firstLine="540"/>
        <w:jc w:val="both"/>
      </w:pPr>
      <w:bookmarkStart w:id="7" w:name="P222"/>
      <w:bookmarkEnd w:id="7"/>
      <w:r>
        <w:t xml:space="preserve">&lt;1&gt; Единый портал - Единый портал государственных и муниципальных услуг (функций) </w:t>
      </w:r>
      <w:r>
        <w:lastRenderedPageBreak/>
        <w:t>(www.gosuslugi.ru)/Региональный портал - портал услуг Тюменской области (http://uslugi.admtyumen.ru/).</w:t>
      </w:r>
    </w:p>
    <w:p w:rsidR="000C3D6F" w:rsidRDefault="000C3D6F">
      <w:pPr>
        <w:pStyle w:val="ConsPlusNormal"/>
        <w:spacing w:before="200"/>
        <w:ind w:firstLine="540"/>
        <w:jc w:val="both"/>
      </w:pPr>
      <w:bookmarkStart w:id="8" w:name="P223"/>
      <w:bookmarkEnd w:id="8"/>
      <w:r>
        <w:t>&lt;2&gt; при нотариальном удостоверении подписей данная графа не заполняется</w:t>
      </w: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right"/>
        <w:outlineLvl w:val="1"/>
      </w:pPr>
      <w:r>
        <w:t>Приложение N 2</w:t>
      </w:r>
    </w:p>
    <w:p w:rsidR="000C3D6F" w:rsidRDefault="000C3D6F">
      <w:pPr>
        <w:pStyle w:val="ConsPlusNormal"/>
        <w:jc w:val="right"/>
      </w:pPr>
      <w:r>
        <w:t>к Положению о порядке осуществления</w:t>
      </w:r>
    </w:p>
    <w:p w:rsidR="000C3D6F" w:rsidRDefault="000C3D6F">
      <w:pPr>
        <w:pStyle w:val="ConsPlusNormal"/>
        <w:jc w:val="right"/>
      </w:pPr>
      <w:r>
        <w:t>перераспределенного полномочия</w:t>
      </w:r>
    </w:p>
    <w:p w:rsidR="000C3D6F" w:rsidRDefault="000C3D6F">
      <w:pPr>
        <w:pStyle w:val="ConsPlusNormal"/>
        <w:jc w:val="right"/>
      </w:pPr>
      <w:r>
        <w:t>по ведению учета граждан в качестве</w:t>
      </w:r>
    </w:p>
    <w:p w:rsidR="000C3D6F" w:rsidRDefault="000C3D6F">
      <w:pPr>
        <w:pStyle w:val="ConsPlusNormal"/>
        <w:jc w:val="right"/>
      </w:pPr>
      <w:proofErr w:type="gramStart"/>
      <w:r>
        <w:t>нуждающихся в жилых помещениях,</w:t>
      </w:r>
      <w:proofErr w:type="gramEnd"/>
    </w:p>
    <w:p w:rsidR="000C3D6F" w:rsidRDefault="000C3D6F">
      <w:pPr>
        <w:pStyle w:val="ConsPlusNormal"/>
        <w:jc w:val="right"/>
      </w:pPr>
      <w:proofErr w:type="gramStart"/>
      <w:r>
        <w:t>предоставляемых</w:t>
      </w:r>
      <w:proofErr w:type="gramEnd"/>
      <w:r>
        <w:t xml:space="preserve"> из жилищного фонда</w:t>
      </w:r>
    </w:p>
    <w:p w:rsidR="000C3D6F" w:rsidRDefault="000C3D6F">
      <w:pPr>
        <w:pStyle w:val="ConsPlusNormal"/>
        <w:jc w:val="right"/>
      </w:pPr>
      <w:r>
        <w:t>Тюменской области по договорам</w:t>
      </w:r>
    </w:p>
    <w:p w:rsidR="000C3D6F" w:rsidRDefault="000C3D6F">
      <w:pPr>
        <w:pStyle w:val="ConsPlusNormal"/>
        <w:jc w:val="right"/>
      </w:pPr>
      <w:r>
        <w:t>социального найма</w:t>
      </w: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nformat"/>
        <w:jc w:val="both"/>
      </w:pPr>
      <w:r>
        <w:t xml:space="preserve">                                                ___________________________</w:t>
      </w:r>
    </w:p>
    <w:p w:rsidR="000C3D6F" w:rsidRDefault="000C3D6F">
      <w:pPr>
        <w:pStyle w:val="ConsPlusNonformat"/>
        <w:jc w:val="both"/>
      </w:pPr>
      <w:r>
        <w:t xml:space="preserve">                                                                 Заявитель:</w:t>
      </w:r>
    </w:p>
    <w:p w:rsidR="000C3D6F" w:rsidRDefault="000C3D6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C3D6F" w:rsidRDefault="000C3D6F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отчество, дата рождения,</w:t>
      </w:r>
      <w:proofErr w:type="gramEnd"/>
    </w:p>
    <w:p w:rsidR="000C3D6F" w:rsidRDefault="000C3D6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C3D6F" w:rsidRDefault="000C3D6F">
      <w:pPr>
        <w:pStyle w:val="ConsPlusNonformat"/>
        <w:jc w:val="both"/>
      </w:pPr>
      <w:r>
        <w:t xml:space="preserve">                                 данные документа, удостоверяющего личность</w:t>
      </w:r>
    </w:p>
    <w:p w:rsidR="000C3D6F" w:rsidRDefault="000C3D6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C3D6F" w:rsidRDefault="000C3D6F">
      <w:pPr>
        <w:pStyle w:val="ConsPlusNonformat"/>
        <w:jc w:val="both"/>
      </w:pPr>
      <w:r>
        <w:t xml:space="preserve">                                      </w:t>
      </w:r>
      <w:proofErr w:type="gramStart"/>
      <w:r>
        <w:t>(при его отсутствии - свидетельство о</w:t>
      </w:r>
      <w:proofErr w:type="gramEnd"/>
    </w:p>
    <w:p w:rsidR="000C3D6F" w:rsidRDefault="000C3D6F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рождении</w:t>
      </w:r>
      <w:proofErr w:type="gramEnd"/>
      <w:r>
        <w:t>), место</w:t>
      </w:r>
    </w:p>
    <w:p w:rsidR="000C3D6F" w:rsidRDefault="000C3D6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C3D6F" w:rsidRDefault="000C3D6F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жительства (телефон, факс, адрес</w:t>
      </w:r>
      <w:proofErr w:type="gramEnd"/>
    </w:p>
    <w:p w:rsidR="000C3D6F" w:rsidRDefault="000C3D6F">
      <w:pPr>
        <w:pStyle w:val="ConsPlusNonformat"/>
        <w:jc w:val="both"/>
      </w:pPr>
      <w:r>
        <w:t xml:space="preserve">                                                          электронной почты</w:t>
      </w:r>
    </w:p>
    <w:p w:rsidR="000C3D6F" w:rsidRDefault="000C3D6F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C3D6F" w:rsidRDefault="000C3D6F">
      <w:pPr>
        <w:pStyle w:val="ConsPlusNonformat"/>
        <w:jc w:val="both"/>
      </w:pPr>
      <w:r>
        <w:t xml:space="preserve">                                          указываются по желанию заявителя)</w:t>
      </w:r>
    </w:p>
    <w:p w:rsidR="000C3D6F" w:rsidRDefault="000C3D6F">
      <w:pPr>
        <w:pStyle w:val="ConsPlusNonformat"/>
        <w:jc w:val="both"/>
      </w:pPr>
    </w:p>
    <w:p w:rsidR="000C3D6F" w:rsidRDefault="000C3D6F">
      <w:pPr>
        <w:pStyle w:val="ConsPlusNonformat"/>
        <w:jc w:val="both"/>
      </w:pPr>
      <w:bookmarkStart w:id="9" w:name="P253"/>
      <w:bookmarkEnd w:id="9"/>
      <w:r>
        <w:t xml:space="preserve">                                 Заявление</w:t>
      </w:r>
    </w:p>
    <w:p w:rsidR="000C3D6F" w:rsidRDefault="000C3D6F">
      <w:pPr>
        <w:pStyle w:val="ConsPlusNonformat"/>
        <w:jc w:val="both"/>
      </w:pPr>
      <w:r>
        <w:t xml:space="preserve">              о снятии с учета граждан в качестве нуждающихся</w:t>
      </w:r>
    </w:p>
    <w:p w:rsidR="000C3D6F" w:rsidRDefault="000C3D6F">
      <w:pPr>
        <w:pStyle w:val="ConsPlusNonformat"/>
        <w:jc w:val="both"/>
      </w:pPr>
      <w:r>
        <w:t xml:space="preserve">                            в жилых помещениях</w:t>
      </w:r>
    </w:p>
    <w:p w:rsidR="000C3D6F" w:rsidRDefault="000C3D6F">
      <w:pPr>
        <w:pStyle w:val="ConsPlusNonformat"/>
        <w:jc w:val="both"/>
      </w:pPr>
    </w:p>
    <w:p w:rsidR="000C3D6F" w:rsidRDefault="000C3D6F">
      <w:pPr>
        <w:pStyle w:val="ConsPlusNonformat"/>
        <w:jc w:val="both"/>
      </w:pPr>
      <w:r>
        <w:t xml:space="preserve">                                                    Дата __________________</w:t>
      </w:r>
    </w:p>
    <w:p w:rsidR="000C3D6F" w:rsidRDefault="000C3D6F">
      <w:pPr>
        <w:pStyle w:val="ConsPlusNonformat"/>
        <w:jc w:val="both"/>
      </w:pPr>
    </w:p>
    <w:p w:rsidR="000C3D6F" w:rsidRDefault="000C3D6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C3D6F" w:rsidRDefault="000C3D6F">
      <w:pPr>
        <w:pStyle w:val="ConsPlusNonformat"/>
        <w:jc w:val="both"/>
      </w:pPr>
      <w:r>
        <w:t xml:space="preserve">    (фамилия, имя, отчество гражданина, состоящего на учете </w:t>
      </w:r>
      <w:proofErr w:type="gramStart"/>
      <w:r>
        <w:t>нуждающихся</w:t>
      </w:r>
      <w:proofErr w:type="gramEnd"/>
      <w:r>
        <w:t>)</w:t>
      </w:r>
    </w:p>
    <w:p w:rsidR="000C3D6F" w:rsidRDefault="000C3D6F">
      <w:pPr>
        <w:pStyle w:val="ConsPlusNonformat"/>
        <w:jc w:val="both"/>
      </w:pPr>
      <w:r>
        <w:t xml:space="preserve">    состою  на  учете  граждан в качестве нуждающихся в жилых помещениях </w:t>
      </w:r>
      <w:proofErr w:type="gramStart"/>
      <w:r>
        <w:t>по</w:t>
      </w:r>
      <w:proofErr w:type="gramEnd"/>
    </w:p>
    <w:p w:rsidR="000C3D6F" w:rsidRDefault="000C3D6F">
      <w:pPr>
        <w:pStyle w:val="ConsPlusNonformat"/>
        <w:jc w:val="both"/>
      </w:pPr>
      <w:r>
        <w:t xml:space="preserve">категории ____________ </w:t>
      </w:r>
      <w:proofErr w:type="gramStart"/>
      <w:r>
        <w:t>с</w:t>
      </w:r>
      <w:proofErr w:type="gramEnd"/>
      <w:r>
        <w:t xml:space="preserve"> "___" _________, </w:t>
      </w:r>
      <w:proofErr w:type="gramStart"/>
      <w:r>
        <w:t>с</w:t>
      </w:r>
      <w:proofErr w:type="gramEnd"/>
      <w:r>
        <w:t xml:space="preserve"> составом семьи _______________.</w:t>
      </w:r>
    </w:p>
    <w:p w:rsidR="000C3D6F" w:rsidRDefault="000C3D6F">
      <w:pPr>
        <w:pStyle w:val="ConsPlusNonformat"/>
        <w:jc w:val="both"/>
      </w:pPr>
      <w:r>
        <w:t xml:space="preserve">    Прошу  снять  меня  с  учета  граждан  в  качестве  нуждающихся </w:t>
      </w:r>
      <w:proofErr w:type="gramStart"/>
      <w:r>
        <w:t>в</w:t>
      </w:r>
      <w:proofErr w:type="gramEnd"/>
      <w:r>
        <w:t xml:space="preserve"> жилых</w:t>
      </w:r>
    </w:p>
    <w:p w:rsidR="000C3D6F" w:rsidRDefault="000C3D6F">
      <w:pPr>
        <w:pStyle w:val="ConsPlusNonformat"/>
        <w:jc w:val="both"/>
      </w:pPr>
      <w:proofErr w:type="gramStart"/>
      <w:r>
        <w:t>помещениях</w:t>
      </w:r>
      <w:proofErr w:type="gramEnd"/>
      <w:r>
        <w:t xml:space="preserve"> с составом семьи:</w:t>
      </w:r>
    </w:p>
    <w:p w:rsidR="000C3D6F" w:rsidRDefault="000C3D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C3D6F" w:rsidRDefault="000C3D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C3D6F" w:rsidRDefault="000C3D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C3D6F" w:rsidRDefault="000C3D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C3D6F" w:rsidRDefault="000C3D6F">
      <w:pPr>
        <w:pStyle w:val="ConsPlusNonformat"/>
        <w:jc w:val="both"/>
      </w:pPr>
      <w:r>
        <w:t xml:space="preserve">           (фамилия, имя, отчество членов семьи, дата рождения)</w:t>
      </w:r>
    </w:p>
    <w:p w:rsidR="000C3D6F" w:rsidRDefault="000C3D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10"/>
        <w:gridCol w:w="567"/>
        <w:gridCol w:w="3231"/>
      </w:tblGrid>
      <w:tr w:rsidR="000C3D6F">
        <w:tc>
          <w:tcPr>
            <w:tcW w:w="90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D6F" w:rsidRDefault="000C3D6F">
            <w:pPr>
              <w:pStyle w:val="ConsPlusNormal"/>
              <w:jc w:val="both"/>
            </w:pPr>
            <w:r>
              <w:t>Уведомление о результате рассмотрения заявления и документов, копию решения (в случае принятия решения) прошу выдать (направить) в мой адрес следующим способом:</w:t>
            </w:r>
          </w:p>
        </w:tc>
      </w:tr>
      <w:tr w:rsidR="000C3D6F">
        <w:tc>
          <w:tcPr>
            <w:tcW w:w="62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C3D6F" w:rsidRDefault="000C3D6F">
            <w:pPr>
              <w:pStyle w:val="ConsPlusNonformat"/>
              <w:jc w:val="both"/>
            </w:pPr>
            <w:r>
              <w:t>┌─┐</w:t>
            </w:r>
          </w:p>
          <w:p w:rsidR="000C3D6F" w:rsidRDefault="000C3D6F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461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C3D6F" w:rsidRDefault="000C3D6F">
            <w:pPr>
              <w:pStyle w:val="ConsPlusNormal"/>
            </w:pPr>
            <w:r>
              <w:t xml:space="preserve">В электронном виде посредством Единого/Регионального порталов </w:t>
            </w:r>
            <w:hyperlink w:anchor="P30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7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D6F" w:rsidRDefault="000C3D6F">
            <w:pPr>
              <w:pStyle w:val="ConsPlusNormal"/>
            </w:pPr>
            <w:r>
              <w:t>При личном обращении</w:t>
            </w:r>
          </w:p>
        </w:tc>
      </w:tr>
      <w:tr w:rsidR="000C3D6F">
        <w:trPr>
          <w:trHeight w:val="230"/>
        </w:trPr>
        <w:tc>
          <w:tcPr>
            <w:tcW w:w="624" w:type="dxa"/>
            <w:vMerge/>
            <w:tcBorders>
              <w:left w:val="single" w:sz="4" w:space="0" w:color="auto"/>
              <w:right w:val="nil"/>
            </w:tcBorders>
          </w:tcPr>
          <w:p w:rsidR="000C3D6F" w:rsidRDefault="000C3D6F">
            <w:pPr>
              <w:pStyle w:val="ConsPlusNormal"/>
            </w:pPr>
          </w:p>
        </w:tc>
        <w:tc>
          <w:tcPr>
            <w:tcW w:w="4610" w:type="dxa"/>
            <w:vMerge/>
            <w:tcBorders>
              <w:left w:val="nil"/>
              <w:right w:val="single" w:sz="4" w:space="0" w:color="auto"/>
            </w:tcBorders>
          </w:tcPr>
          <w:p w:rsidR="000C3D6F" w:rsidRDefault="000C3D6F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C3D6F" w:rsidRDefault="000C3D6F">
            <w:pPr>
              <w:pStyle w:val="ConsPlusNonformat"/>
              <w:jc w:val="both"/>
            </w:pPr>
            <w:r>
              <w:t>┌─┐</w:t>
            </w:r>
          </w:p>
          <w:p w:rsidR="000C3D6F" w:rsidRDefault="000C3D6F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23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C3D6F" w:rsidRDefault="000C3D6F">
            <w:pPr>
              <w:pStyle w:val="ConsPlusNormal"/>
              <w:jc w:val="both"/>
            </w:pPr>
            <w:r>
              <w:t>в МФЦ</w:t>
            </w:r>
          </w:p>
        </w:tc>
      </w:tr>
      <w:tr w:rsidR="000C3D6F"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:rsidR="000C3D6F" w:rsidRDefault="000C3D6F">
            <w:pPr>
              <w:pStyle w:val="ConsPlusNonformat"/>
              <w:jc w:val="both"/>
            </w:pPr>
            <w:r>
              <w:t>┌─┐</w:t>
            </w:r>
          </w:p>
          <w:p w:rsidR="000C3D6F" w:rsidRDefault="000C3D6F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4610" w:type="dxa"/>
            <w:tcBorders>
              <w:left w:val="nil"/>
              <w:right w:val="single" w:sz="4" w:space="0" w:color="auto"/>
            </w:tcBorders>
            <w:vAlign w:val="center"/>
          </w:tcPr>
          <w:p w:rsidR="000C3D6F" w:rsidRDefault="000C3D6F">
            <w:pPr>
              <w:pStyle w:val="ConsPlusNormal"/>
            </w:pPr>
            <w:r>
              <w:t>Почтой на адрес: ______________________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0C3D6F" w:rsidRDefault="000C3D6F">
            <w:pPr>
              <w:pStyle w:val="ConsPlusNormal"/>
            </w:pPr>
          </w:p>
        </w:tc>
        <w:tc>
          <w:tcPr>
            <w:tcW w:w="3231" w:type="dxa"/>
            <w:vMerge/>
            <w:tcBorders>
              <w:left w:val="nil"/>
              <w:right w:val="single" w:sz="4" w:space="0" w:color="auto"/>
            </w:tcBorders>
          </w:tcPr>
          <w:p w:rsidR="000C3D6F" w:rsidRDefault="000C3D6F">
            <w:pPr>
              <w:pStyle w:val="ConsPlusNormal"/>
            </w:pPr>
          </w:p>
        </w:tc>
      </w:tr>
    </w:tbl>
    <w:p w:rsidR="000C3D6F" w:rsidRDefault="000C3D6F">
      <w:pPr>
        <w:pStyle w:val="ConsPlusNormal"/>
        <w:jc w:val="both"/>
      </w:pPr>
    </w:p>
    <w:p w:rsidR="000C3D6F" w:rsidRDefault="000C3D6F">
      <w:pPr>
        <w:pStyle w:val="ConsPlusNonformat"/>
        <w:jc w:val="both"/>
      </w:pPr>
      <w:r>
        <w:t xml:space="preserve">    Подписи заявителя и совершеннолетних членов семьи:</w:t>
      </w:r>
    </w:p>
    <w:p w:rsidR="000C3D6F" w:rsidRDefault="000C3D6F">
      <w:pPr>
        <w:pStyle w:val="ConsPlusNonformat"/>
        <w:jc w:val="both"/>
      </w:pPr>
      <w:r>
        <w:t xml:space="preserve">    _____________________________ ________________________________</w:t>
      </w:r>
    </w:p>
    <w:p w:rsidR="000C3D6F" w:rsidRDefault="000C3D6F">
      <w:pPr>
        <w:pStyle w:val="ConsPlusNonformat"/>
        <w:jc w:val="both"/>
      </w:pPr>
      <w:r>
        <w:lastRenderedPageBreak/>
        <w:t xml:space="preserve">             (подпись)                 (расшифровка подписи)</w:t>
      </w:r>
    </w:p>
    <w:p w:rsidR="000C3D6F" w:rsidRDefault="000C3D6F">
      <w:pPr>
        <w:pStyle w:val="ConsPlusNonformat"/>
        <w:jc w:val="both"/>
      </w:pPr>
      <w:r>
        <w:t xml:space="preserve">    _____________________________ ________________________________</w:t>
      </w:r>
    </w:p>
    <w:p w:rsidR="000C3D6F" w:rsidRDefault="000C3D6F">
      <w:pPr>
        <w:pStyle w:val="ConsPlusNonformat"/>
        <w:jc w:val="both"/>
      </w:pPr>
      <w:r>
        <w:t xml:space="preserve">             (подпись)                 (расшифровка подписи)</w:t>
      </w:r>
    </w:p>
    <w:p w:rsidR="000C3D6F" w:rsidRDefault="000C3D6F">
      <w:pPr>
        <w:pStyle w:val="ConsPlusNonformat"/>
        <w:jc w:val="both"/>
      </w:pPr>
      <w:r>
        <w:t xml:space="preserve">    ______________________________ _______________________________</w:t>
      </w:r>
    </w:p>
    <w:p w:rsidR="000C3D6F" w:rsidRDefault="000C3D6F">
      <w:pPr>
        <w:pStyle w:val="ConsPlusNonformat"/>
        <w:jc w:val="both"/>
      </w:pPr>
      <w:r>
        <w:t xml:space="preserve">             (подпись)                 (расшифровка подписи)</w:t>
      </w:r>
    </w:p>
    <w:p w:rsidR="000C3D6F" w:rsidRDefault="000C3D6F">
      <w:pPr>
        <w:pStyle w:val="ConsPlusNonformat"/>
        <w:jc w:val="both"/>
      </w:pPr>
      <w:r>
        <w:t xml:space="preserve">    ______________________________ _______________________________</w:t>
      </w:r>
    </w:p>
    <w:p w:rsidR="000C3D6F" w:rsidRDefault="000C3D6F">
      <w:pPr>
        <w:pStyle w:val="ConsPlusNonformat"/>
        <w:jc w:val="both"/>
      </w:pPr>
      <w:r>
        <w:t xml:space="preserve">             (подпись)                 (расшифровка подписи)</w:t>
      </w:r>
    </w:p>
    <w:p w:rsidR="000C3D6F" w:rsidRDefault="000C3D6F">
      <w:pPr>
        <w:pStyle w:val="ConsPlusNonformat"/>
        <w:jc w:val="both"/>
      </w:pPr>
    </w:p>
    <w:p w:rsidR="000C3D6F" w:rsidRDefault="000C3D6F">
      <w:pPr>
        <w:pStyle w:val="ConsPlusNonformat"/>
        <w:jc w:val="both"/>
      </w:pPr>
      <w:r>
        <w:t xml:space="preserve">    Личность  заявителя  и  членов  семьи  установлена, подлинность подписи</w:t>
      </w:r>
    </w:p>
    <w:p w:rsidR="000C3D6F" w:rsidRDefault="000C3D6F">
      <w:pPr>
        <w:pStyle w:val="ConsPlusNonformat"/>
        <w:jc w:val="both"/>
      </w:pPr>
      <w:r>
        <w:t xml:space="preserve">заявителя и членов семьи удостоверяю </w:t>
      </w:r>
      <w:hyperlink w:anchor="P304">
        <w:r>
          <w:rPr>
            <w:color w:val="0000FF"/>
          </w:rPr>
          <w:t>&lt;2&gt;</w:t>
        </w:r>
      </w:hyperlink>
    </w:p>
    <w:p w:rsidR="000C3D6F" w:rsidRDefault="000C3D6F">
      <w:pPr>
        <w:pStyle w:val="ConsPlusNonformat"/>
        <w:jc w:val="both"/>
      </w:pPr>
    </w:p>
    <w:p w:rsidR="000C3D6F" w:rsidRDefault="000C3D6F">
      <w:pPr>
        <w:pStyle w:val="ConsPlusNonformat"/>
        <w:jc w:val="both"/>
      </w:pPr>
      <w:r>
        <w:t>Подпись должностного лица, уполномоченного на прием документов</w:t>
      </w:r>
    </w:p>
    <w:p w:rsidR="000C3D6F" w:rsidRDefault="000C3D6F">
      <w:pPr>
        <w:pStyle w:val="ConsPlusNonformat"/>
        <w:jc w:val="both"/>
      </w:pPr>
    </w:p>
    <w:p w:rsidR="000C3D6F" w:rsidRDefault="000C3D6F">
      <w:pPr>
        <w:pStyle w:val="ConsPlusNonformat"/>
        <w:jc w:val="both"/>
      </w:pPr>
      <w:r>
        <w:t>_________________ /ФИО/, ______________ (должность) ___________ (подпись)</w:t>
      </w:r>
    </w:p>
    <w:p w:rsidR="000C3D6F" w:rsidRDefault="000C3D6F">
      <w:pPr>
        <w:pStyle w:val="ConsPlusNonformat"/>
        <w:jc w:val="both"/>
      </w:pPr>
    </w:p>
    <w:p w:rsidR="000C3D6F" w:rsidRDefault="000C3D6F">
      <w:pPr>
        <w:pStyle w:val="ConsPlusNonformat"/>
        <w:jc w:val="both"/>
      </w:pPr>
      <w:r>
        <w:t xml:space="preserve">                                            Дата _________ вх. N __________</w:t>
      </w: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ind w:firstLine="540"/>
        <w:jc w:val="both"/>
      </w:pPr>
      <w:r>
        <w:t>--------------------------------</w:t>
      </w:r>
    </w:p>
    <w:p w:rsidR="000C3D6F" w:rsidRDefault="000C3D6F">
      <w:pPr>
        <w:pStyle w:val="ConsPlusNormal"/>
        <w:spacing w:before="200"/>
        <w:ind w:firstLine="540"/>
        <w:jc w:val="both"/>
      </w:pPr>
      <w:bookmarkStart w:id="10" w:name="P303"/>
      <w:bookmarkEnd w:id="10"/>
      <w:r>
        <w:t>&lt;1&gt; Единый портал - Единый портал государственных и муниципальных услуг (функций) (www.gosuslugi.ru)/Региональный портал - портал услуг Тюменской области (http://uslugi.admtyumen.ru/).</w:t>
      </w:r>
    </w:p>
    <w:p w:rsidR="000C3D6F" w:rsidRDefault="000C3D6F">
      <w:pPr>
        <w:pStyle w:val="ConsPlusNormal"/>
        <w:spacing w:before="200"/>
        <w:ind w:firstLine="540"/>
        <w:jc w:val="both"/>
      </w:pPr>
      <w:bookmarkStart w:id="11" w:name="P304"/>
      <w:bookmarkEnd w:id="11"/>
      <w:r>
        <w:t>&lt;2&gt; при нотариальном удостоверении подписей данная графа не заполняется</w:t>
      </w: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right"/>
        <w:outlineLvl w:val="1"/>
      </w:pPr>
      <w:r>
        <w:t>Приложение N 3</w:t>
      </w:r>
    </w:p>
    <w:p w:rsidR="000C3D6F" w:rsidRDefault="000C3D6F">
      <w:pPr>
        <w:pStyle w:val="ConsPlusNormal"/>
        <w:jc w:val="right"/>
      </w:pPr>
      <w:r>
        <w:t>к Положению о порядке осуществления перераспределенного</w:t>
      </w:r>
    </w:p>
    <w:p w:rsidR="000C3D6F" w:rsidRDefault="000C3D6F">
      <w:pPr>
        <w:pStyle w:val="ConsPlusNormal"/>
        <w:jc w:val="right"/>
      </w:pPr>
      <w:r>
        <w:t>полномочия по ведению учета граждан в качестве нуждающихся</w:t>
      </w:r>
    </w:p>
    <w:p w:rsidR="000C3D6F" w:rsidRDefault="000C3D6F">
      <w:pPr>
        <w:pStyle w:val="ConsPlusNormal"/>
        <w:jc w:val="right"/>
      </w:pPr>
      <w:r>
        <w:t>в жилых помещениях, предоставляемых из жилищного фонда</w:t>
      </w:r>
    </w:p>
    <w:p w:rsidR="000C3D6F" w:rsidRDefault="000C3D6F">
      <w:pPr>
        <w:pStyle w:val="ConsPlusNormal"/>
        <w:jc w:val="right"/>
      </w:pPr>
      <w:r>
        <w:t>Тюменской области по договорам социального найма</w:t>
      </w:r>
    </w:p>
    <w:p w:rsidR="000C3D6F" w:rsidRDefault="000C3D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3D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D6F" w:rsidRDefault="000C3D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D6F" w:rsidRDefault="000C3D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3D6F" w:rsidRDefault="000C3D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D6F" w:rsidRDefault="000C3D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</w:t>
            </w:r>
            <w:proofErr w:type="gramEnd"/>
          </w:p>
          <w:p w:rsidR="000C3D6F" w:rsidRDefault="000C3D6F">
            <w:pPr>
              <w:pStyle w:val="ConsPlusNormal"/>
              <w:jc w:val="center"/>
            </w:pPr>
            <w:r>
              <w:rPr>
                <w:color w:val="392C69"/>
              </w:rPr>
              <w:t>от 01.07.2022 N 417-п)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D6F" w:rsidRDefault="000C3D6F">
            <w:pPr>
              <w:pStyle w:val="ConsPlusNormal"/>
            </w:pPr>
          </w:p>
        </w:tc>
      </w:tr>
    </w:tbl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center"/>
      </w:pPr>
      <w:bookmarkStart w:id="12" w:name="P319"/>
      <w:bookmarkEnd w:id="12"/>
      <w:r>
        <w:t>Заявление</w:t>
      </w:r>
    </w:p>
    <w:p w:rsidR="000C3D6F" w:rsidRDefault="000C3D6F">
      <w:pPr>
        <w:pStyle w:val="ConsPlusNormal"/>
        <w:jc w:val="center"/>
      </w:pPr>
      <w:r>
        <w:t>о предоставлении информации о номере очереди гражданина</w:t>
      </w:r>
    </w:p>
    <w:p w:rsidR="000C3D6F" w:rsidRDefault="000C3D6F">
      <w:pPr>
        <w:pStyle w:val="ConsPlusNormal"/>
        <w:jc w:val="center"/>
      </w:pPr>
      <w:r>
        <w:t>в списках граждан, состоящих на учете в качестве нуждающихся</w:t>
      </w:r>
    </w:p>
    <w:p w:rsidR="000C3D6F" w:rsidRDefault="000C3D6F">
      <w:pPr>
        <w:pStyle w:val="ConsPlusNormal"/>
        <w:jc w:val="center"/>
      </w:pPr>
      <w:r>
        <w:t xml:space="preserve">в жилых помещениях, предоставляемых по договорам </w:t>
      </w:r>
      <w:proofErr w:type="gramStart"/>
      <w:r>
        <w:t>социального</w:t>
      </w:r>
      <w:proofErr w:type="gramEnd"/>
    </w:p>
    <w:p w:rsidR="000C3D6F" w:rsidRDefault="000C3D6F">
      <w:pPr>
        <w:pStyle w:val="ConsPlusNormal"/>
        <w:jc w:val="center"/>
      </w:pPr>
      <w:r>
        <w:t>найма из жилищного фонда Тюменской области,</w:t>
      </w:r>
    </w:p>
    <w:p w:rsidR="000C3D6F" w:rsidRDefault="000C3D6F">
      <w:pPr>
        <w:pStyle w:val="ConsPlusNormal"/>
        <w:jc w:val="center"/>
      </w:pPr>
      <w:r>
        <w:t>по муниципальному району</w:t>
      </w: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sectPr w:rsidR="000C3D6F" w:rsidSect="00B04B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497"/>
        <w:gridCol w:w="1635"/>
        <w:gridCol w:w="1984"/>
        <w:gridCol w:w="624"/>
        <w:gridCol w:w="405"/>
        <w:gridCol w:w="816"/>
        <w:gridCol w:w="3165"/>
      </w:tblGrid>
      <w:tr w:rsidR="000C3D6F">
        <w:tc>
          <w:tcPr>
            <w:tcW w:w="534" w:type="dxa"/>
          </w:tcPr>
          <w:p w:rsidR="000C3D6F" w:rsidRDefault="000C3D6F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9126" w:type="dxa"/>
            <w:gridSpan w:val="7"/>
          </w:tcPr>
          <w:p w:rsidR="000C3D6F" w:rsidRDefault="000C3D6F">
            <w:pPr>
              <w:pStyle w:val="ConsPlusNormal"/>
              <w:jc w:val="right"/>
            </w:pPr>
            <w:r>
              <w:t>В ГАУ ТО "Центр государственной жилищной поддержки"</w:t>
            </w:r>
          </w:p>
        </w:tc>
      </w:tr>
      <w:tr w:rsidR="000C3D6F">
        <w:tc>
          <w:tcPr>
            <w:tcW w:w="534" w:type="dxa"/>
            <w:vMerge w:val="restart"/>
          </w:tcPr>
          <w:p w:rsidR="000C3D6F" w:rsidRDefault="000C3D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32" w:type="dxa"/>
            <w:gridSpan w:val="2"/>
          </w:tcPr>
          <w:p w:rsidR="000C3D6F" w:rsidRDefault="000C3D6F">
            <w:pPr>
              <w:pStyle w:val="ConsPlusNormal"/>
            </w:pPr>
          </w:p>
        </w:tc>
        <w:tc>
          <w:tcPr>
            <w:tcW w:w="1984" w:type="dxa"/>
          </w:tcPr>
          <w:p w:rsidR="000C3D6F" w:rsidRDefault="000C3D6F">
            <w:pPr>
              <w:pStyle w:val="ConsPlusNormal"/>
              <w:jc w:val="center"/>
            </w:pPr>
            <w:r>
              <w:t>Фамилия, имя, отчество</w:t>
            </w:r>
          </w:p>
          <w:p w:rsidR="000C3D6F" w:rsidRDefault="000C3D6F">
            <w:pPr>
              <w:pStyle w:val="ConsPlusNormal"/>
              <w:jc w:val="center"/>
            </w:pPr>
            <w:r>
              <w:t>(последнее - при наличии)</w:t>
            </w:r>
          </w:p>
          <w:p w:rsidR="000C3D6F" w:rsidRDefault="000C3D6F">
            <w:pPr>
              <w:pStyle w:val="ConsPlusNormal"/>
              <w:jc w:val="center"/>
            </w:pPr>
            <w:r>
              <w:t>дата рождения, место жительства</w:t>
            </w:r>
          </w:p>
        </w:tc>
        <w:tc>
          <w:tcPr>
            <w:tcW w:w="1845" w:type="dxa"/>
            <w:gridSpan w:val="3"/>
          </w:tcPr>
          <w:p w:rsidR="000C3D6F" w:rsidRDefault="000C3D6F">
            <w:pPr>
              <w:pStyle w:val="ConsPlusNormal"/>
              <w:jc w:val="center"/>
            </w:pPr>
            <w: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3165" w:type="dxa"/>
          </w:tcPr>
          <w:p w:rsidR="000C3D6F" w:rsidRDefault="000C3D6F">
            <w:pPr>
              <w:pStyle w:val="ConsPlusNormal"/>
              <w:jc w:val="center"/>
            </w:pPr>
            <w:r>
              <w:t>контактные данные (номер телефона, адрес электронной почты)</w:t>
            </w:r>
          </w:p>
        </w:tc>
      </w:tr>
      <w:tr w:rsidR="000C3D6F">
        <w:tc>
          <w:tcPr>
            <w:tcW w:w="534" w:type="dxa"/>
            <w:vMerge/>
          </w:tcPr>
          <w:p w:rsidR="000C3D6F" w:rsidRDefault="000C3D6F">
            <w:pPr>
              <w:pStyle w:val="ConsPlusNormal"/>
            </w:pPr>
          </w:p>
        </w:tc>
        <w:tc>
          <w:tcPr>
            <w:tcW w:w="2132" w:type="dxa"/>
            <w:gridSpan w:val="2"/>
          </w:tcPr>
          <w:p w:rsidR="000C3D6F" w:rsidRDefault="000C3D6F">
            <w:pPr>
              <w:pStyle w:val="ConsPlusNormal"/>
              <w:jc w:val="center"/>
            </w:pPr>
            <w:r>
              <w:t>Заявитель (лицо, в отношении которого запрашивается информация)</w:t>
            </w:r>
          </w:p>
        </w:tc>
        <w:tc>
          <w:tcPr>
            <w:tcW w:w="1984" w:type="dxa"/>
          </w:tcPr>
          <w:p w:rsidR="000C3D6F" w:rsidRDefault="000C3D6F">
            <w:pPr>
              <w:pStyle w:val="ConsPlusNormal"/>
            </w:pPr>
          </w:p>
        </w:tc>
        <w:tc>
          <w:tcPr>
            <w:tcW w:w="1845" w:type="dxa"/>
            <w:gridSpan w:val="3"/>
          </w:tcPr>
          <w:p w:rsidR="000C3D6F" w:rsidRDefault="000C3D6F">
            <w:pPr>
              <w:pStyle w:val="ConsPlusNormal"/>
            </w:pPr>
          </w:p>
        </w:tc>
        <w:tc>
          <w:tcPr>
            <w:tcW w:w="3165" w:type="dxa"/>
          </w:tcPr>
          <w:p w:rsidR="000C3D6F" w:rsidRDefault="000C3D6F">
            <w:pPr>
              <w:pStyle w:val="ConsPlusNormal"/>
            </w:pPr>
          </w:p>
        </w:tc>
      </w:tr>
      <w:tr w:rsidR="000C3D6F">
        <w:tc>
          <w:tcPr>
            <w:tcW w:w="534" w:type="dxa"/>
            <w:vMerge/>
          </w:tcPr>
          <w:p w:rsidR="000C3D6F" w:rsidRDefault="000C3D6F">
            <w:pPr>
              <w:pStyle w:val="ConsPlusNormal"/>
            </w:pPr>
          </w:p>
        </w:tc>
        <w:tc>
          <w:tcPr>
            <w:tcW w:w="2132" w:type="dxa"/>
            <w:gridSpan w:val="2"/>
          </w:tcPr>
          <w:p w:rsidR="000C3D6F" w:rsidRDefault="000C3D6F">
            <w:pPr>
              <w:pStyle w:val="ConsPlusNormal"/>
              <w:jc w:val="center"/>
            </w:pPr>
            <w:r>
              <w:t>Представитель заявителя &lt;*&gt;</w:t>
            </w:r>
          </w:p>
        </w:tc>
        <w:tc>
          <w:tcPr>
            <w:tcW w:w="1984" w:type="dxa"/>
          </w:tcPr>
          <w:p w:rsidR="000C3D6F" w:rsidRDefault="000C3D6F">
            <w:pPr>
              <w:pStyle w:val="ConsPlusNormal"/>
            </w:pPr>
          </w:p>
        </w:tc>
        <w:tc>
          <w:tcPr>
            <w:tcW w:w="1845" w:type="dxa"/>
            <w:gridSpan w:val="3"/>
          </w:tcPr>
          <w:p w:rsidR="000C3D6F" w:rsidRDefault="000C3D6F">
            <w:pPr>
              <w:pStyle w:val="ConsPlusNormal"/>
            </w:pPr>
          </w:p>
        </w:tc>
        <w:tc>
          <w:tcPr>
            <w:tcW w:w="3165" w:type="dxa"/>
          </w:tcPr>
          <w:p w:rsidR="000C3D6F" w:rsidRDefault="000C3D6F">
            <w:pPr>
              <w:pStyle w:val="ConsPlusNormal"/>
            </w:pPr>
          </w:p>
        </w:tc>
      </w:tr>
      <w:tr w:rsidR="000C3D6F">
        <w:tc>
          <w:tcPr>
            <w:tcW w:w="9660" w:type="dxa"/>
            <w:gridSpan w:val="8"/>
          </w:tcPr>
          <w:p w:rsidR="000C3D6F" w:rsidRDefault="000C3D6F">
            <w:pPr>
              <w:pStyle w:val="ConsPlusNormal"/>
            </w:pPr>
            <w:r>
              <w:t>--------------------------------</w:t>
            </w:r>
          </w:p>
          <w:p w:rsidR="000C3D6F" w:rsidRDefault="000C3D6F">
            <w:pPr>
              <w:pStyle w:val="ConsPlusNormal"/>
            </w:pPr>
            <w:r>
              <w:t>&lt;*&gt; заполняется, в случае подачи заявления представителем заявителя</w:t>
            </w:r>
          </w:p>
        </w:tc>
      </w:tr>
      <w:tr w:rsidR="000C3D6F">
        <w:tc>
          <w:tcPr>
            <w:tcW w:w="9660" w:type="dxa"/>
            <w:gridSpan w:val="8"/>
          </w:tcPr>
          <w:p w:rsidR="000C3D6F" w:rsidRDefault="000C3D6F">
            <w:pPr>
              <w:pStyle w:val="ConsPlusNormal"/>
            </w:pPr>
            <w:r>
              <w:t>2. Прошу выдать информацию о движении в очереди в списках граждан, состоящих на учете в качестве нуждающихся в предоставлении жилых помещений по договору социального найма по муниципальному району</w:t>
            </w:r>
          </w:p>
          <w:p w:rsidR="000C3D6F" w:rsidRDefault="000C3D6F">
            <w:pPr>
              <w:pStyle w:val="ConsPlusNormal"/>
            </w:pPr>
            <w:r>
              <w:t>____________________________________________ в составе семьи __________________</w:t>
            </w:r>
          </w:p>
          <w:p w:rsidR="000C3D6F" w:rsidRDefault="000C3D6F">
            <w:pPr>
              <w:pStyle w:val="ConsPlusNormal"/>
            </w:pPr>
          </w:p>
          <w:p w:rsidR="000C3D6F" w:rsidRDefault="000C3D6F">
            <w:pPr>
              <w:pStyle w:val="ConsPlusNormal"/>
            </w:pPr>
            <w:r>
              <w:t>________________________________________________________________________ &lt;**&gt;.</w:t>
            </w:r>
          </w:p>
          <w:p w:rsidR="000C3D6F" w:rsidRDefault="000C3D6F">
            <w:pPr>
              <w:pStyle w:val="ConsPlusNormal"/>
              <w:jc w:val="center"/>
            </w:pPr>
            <w:r>
              <w:t>(ФИО лица, дата рождения)</w:t>
            </w:r>
          </w:p>
          <w:p w:rsidR="000C3D6F" w:rsidRDefault="000C3D6F">
            <w:pPr>
              <w:pStyle w:val="ConsPlusNormal"/>
            </w:pPr>
            <w:r>
              <w:t>--------------------------------</w:t>
            </w:r>
          </w:p>
          <w:p w:rsidR="000C3D6F" w:rsidRDefault="000C3D6F">
            <w:pPr>
              <w:pStyle w:val="ConsPlusNormal"/>
            </w:pPr>
            <w:r>
              <w:t>&lt;**&gt; заполняется, если гражданин, в отношении которого запрашивается информация, состоит на учете в составе семьи, иначе проставляется прочерк</w:t>
            </w:r>
          </w:p>
        </w:tc>
      </w:tr>
      <w:tr w:rsidR="000C3D6F">
        <w:tc>
          <w:tcPr>
            <w:tcW w:w="534" w:type="dxa"/>
            <w:vMerge w:val="restart"/>
          </w:tcPr>
          <w:p w:rsidR="000C3D6F" w:rsidRDefault="000C3D6F">
            <w:pPr>
              <w:pStyle w:val="ConsPlusNormal"/>
            </w:pPr>
            <w:r>
              <w:t>3.</w:t>
            </w:r>
          </w:p>
        </w:tc>
        <w:tc>
          <w:tcPr>
            <w:tcW w:w="9126" w:type="dxa"/>
            <w:gridSpan w:val="7"/>
          </w:tcPr>
          <w:p w:rsidR="000C3D6F" w:rsidRDefault="000C3D6F">
            <w:pPr>
              <w:pStyle w:val="ConsPlusNormal"/>
            </w:pPr>
            <w:r>
              <w:t>Документы, прилагаемые к заявлению</w:t>
            </w:r>
          </w:p>
        </w:tc>
      </w:tr>
      <w:tr w:rsidR="000C3D6F">
        <w:tc>
          <w:tcPr>
            <w:tcW w:w="534" w:type="dxa"/>
            <w:vMerge/>
          </w:tcPr>
          <w:p w:rsidR="000C3D6F" w:rsidRDefault="000C3D6F">
            <w:pPr>
              <w:pStyle w:val="ConsPlusNormal"/>
            </w:pPr>
          </w:p>
        </w:tc>
        <w:tc>
          <w:tcPr>
            <w:tcW w:w="497" w:type="dxa"/>
          </w:tcPr>
          <w:p w:rsidR="000C3D6F" w:rsidRDefault="000C3D6F">
            <w:pPr>
              <w:pStyle w:val="ConsPlusNormal"/>
            </w:pPr>
          </w:p>
        </w:tc>
        <w:tc>
          <w:tcPr>
            <w:tcW w:w="8629" w:type="dxa"/>
            <w:gridSpan w:val="6"/>
          </w:tcPr>
          <w:p w:rsidR="000C3D6F" w:rsidRDefault="000C3D6F">
            <w:pPr>
              <w:pStyle w:val="ConsPlusNormal"/>
            </w:pPr>
            <w:r>
              <w:t>Документ, удостоверяющий полномочия представителя заявителя, в случае подачи заявления представителем заявителя</w:t>
            </w:r>
          </w:p>
        </w:tc>
      </w:tr>
      <w:tr w:rsidR="000C3D6F">
        <w:tc>
          <w:tcPr>
            <w:tcW w:w="5274" w:type="dxa"/>
            <w:gridSpan w:val="5"/>
            <w:vMerge w:val="restart"/>
          </w:tcPr>
          <w:p w:rsidR="000C3D6F" w:rsidRDefault="000C3D6F">
            <w:pPr>
              <w:pStyle w:val="ConsPlusNormal"/>
            </w:pPr>
            <w:r>
              <w:t>4. Результат предоставления государственной услуги прошу (отметить знаком "V")</w:t>
            </w:r>
          </w:p>
        </w:tc>
        <w:tc>
          <w:tcPr>
            <w:tcW w:w="405" w:type="dxa"/>
          </w:tcPr>
          <w:p w:rsidR="000C3D6F" w:rsidRDefault="000C3D6F">
            <w:pPr>
              <w:pStyle w:val="ConsPlusNormal"/>
            </w:pPr>
          </w:p>
        </w:tc>
        <w:tc>
          <w:tcPr>
            <w:tcW w:w="3981" w:type="dxa"/>
            <w:gridSpan w:val="2"/>
          </w:tcPr>
          <w:p w:rsidR="000C3D6F" w:rsidRDefault="000C3D6F">
            <w:pPr>
              <w:pStyle w:val="ConsPlusNormal"/>
            </w:pPr>
            <w:r>
              <w:t>выдать на бумажном носителе в ходе личного приема в МФЦ</w:t>
            </w:r>
          </w:p>
        </w:tc>
      </w:tr>
      <w:tr w:rsidR="000C3D6F">
        <w:tc>
          <w:tcPr>
            <w:tcW w:w="5274" w:type="dxa"/>
            <w:gridSpan w:val="5"/>
            <w:vMerge/>
          </w:tcPr>
          <w:p w:rsidR="000C3D6F" w:rsidRDefault="000C3D6F">
            <w:pPr>
              <w:pStyle w:val="ConsPlusNormal"/>
            </w:pPr>
          </w:p>
        </w:tc>
        <w:tc>
          <w:tcPr>
            <w:tcW w:w="405" w:type="dxa"/>
          </w:tcPr>
          <w:p w:rsidR="000C3D6F" w:rsidRDefault="000C3D6F">
            <w:pPr>
              <w:pStyle w:val="ConsPlusNormal"/>
            </w:pPr>
          </w:p>
        </w:tc>
        <w:tc>
          <w:tcPr>
            <w:tcW w:w="3981" w:type="dxa"/>
            <w:gridSpan w:val="2"/>
          </w:tcPr>
          <w:p w:rsidR="000C3D6F" w:rsidRDefault="000C3D6F">
            <w:pPr>
              <w:pStyle w:val="ConsPlusNormal"/>
            </w:pPr>
            <w:r>
              <w:t xml:space="preserve">направить на бумажном носителе </w:t>
            </w:r>
            <w:r>
              <w:lastRenderedPageBreak/>
              <w:t>почтой по адресу ________________________________</w:t>
            </w:r>
          </w:p>
          <w:p w:rsidR="000C3D6F" w:rsidRDefault="000C3D6F">
            <w:pPr>
              <w:pStyle w:val="ConsPlusNormal"/>
            </w:pPr>
            <w:r>
              <w:t>________________________________</w:t>
            </w:r>
          </w:p>
        </w:tc>
      </w:tr>
      <w:tr w:rsidR="000C3D6F">
        <w:tc>
          <w:tcPr>
            <w:tcW w:w="5274" w:type="dxa"/>
            <w:gridSpan w:val="5"/>
            <w:vMerge/>
          </w:tcPr>
          <w:p w:rsidR="000C3D6F" w:rsidRDefault="000C3D6F">
            <w:pPr>
              <w:pStyle w:val="ConsPlusNormal"/>
            </w:pPr>
          </w:p>
        </w:tc>
        <w:tc>
          <w:tcPr>
            <w:tcW w:w="405" w:type="dxa"/>
          </w:tcPr>
          <w:p w:rsidR="000C3D6F" w:rsidRDefault="000C3D6F">
            <w:pPr>
              <w:pStyle w:val="ConsPlusNormal"/>
            </w:pPr>
          </w:p>
        </w:tc>
        <w:tc>
          <w:tcPr>
            <w:tcW w:w="3981" w:type="dxa"/>
            <w:gridSpan w:val="2"/>
          </w:tcPr>
          <w:p w:rsidR="000C3D6F" w:rsidRDefault="000C3D6F">
            <w:pPr>
              <w:pStyle w:val="ConsPlusNormal"/>
            </w:pPr>
            <w:r>
              <w:t xml:space="preserve">Направить в "Личный кабинет" в электронном виде посредством Единого/Регионального порталов &lt;1&gt; заявителя (представителя заявителя) - </w:t>
            </w:r>
            <w:proofErr w:type="gramStart"/>
            <w:r>
              <w:t>нужное</w:t>
            </w:r>
            <w:proofErr w:type="gramEnd"/>
            <w:r>
              <w:t xml:space="preserve"> подчеркнуть</w:t>
            </w:r>
          </w:p>
          <w:p w:rsidR="000C3D6F" w:rsidRDefault="000C3D6F">
            <w:pPr>
              <w:pStyle w:val="ConsPlusNormal"/>
            </w:pPr>
            <w:r>
              <w:t>СНИЛС указанного лица: ________________________________</w:t>
            </w:r>
          </w:p>
        </w:tc>
      </w:tr>
      <w:tr w:rsidR="000C3D6F">
        <w:tc>
          <w:tcPr>
            <w:tcW w:w="534" w:type="dxa"/>
          </w:tcPr>
          <w:p w:rsidR="000C3D6F" w:rsidRDefault="000C3D6F">
            <w:pPr>
              <w:pStyle w:val="ConsPlusNormal"/>
            </w:pPr>
            <w:r>
              <w:t>5.</w:t>
            </w:r>
          </w:p>
        </w:tc>
        <w:tc>
          <w:tcPr>
            <w:tcW w:w="4740" w:type="dxa"/>
            <w:gridSpan w:val="4"/>
          </w:tcPr>
          <w:p w:rsidR="000C3D6F" w:rsidRDefault="000C3D6F">
            <w:pPr>
              <w:pStyle w:val="ConsPlusNormal"/>
            </w:pPr>
            <w:r>
              <w:t>Подпись заявителя (представителя заявителя):</w:t>
            </w:r>
          </w:p>
          <w:p w:rsidR="000C3D6F" w:rsidRDefault="000C3D6F">
            <w:pPr>
              <w:pStyle w:val="ConsPlusNormal"/>
            </w:pPr>
            <w:r>
              <w:t>___________________________________</w:t>
            </w:r>
          </w:p>
        </w:tc>
        <w:tc>
          <w:tcPr>
            <w:tcW w:w="4386" w:type="dxa"/>
            <w:gridSpan w:val="3"/>
          </w:tcPr>
          <w:p w:rsidR="000C3D6F" w:rsidRDefault="000C3D6F">
            <w:pPr>
              <w:pStyle w:val="ConsPlusNormal"/>
            </w:pPr>
            <w:r>
              <w:t>Дата:</w:t>
            </w:r>
          </w:p>
          <w:p w:rsidR="000C3D6F" w:rsidRDefault="000C3D6F">
            <w:pPr>
              <w:pStyle w:val="ConsPlusNormal"/>
              <w:jc w:val="center"/>
            </w:pPr>
            <w:r>
              <w:t xml:space="preserve">"___" __________________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</w:pPr>
      <w:r>
        <w:t>Личность заявителя установлена, подлинность подписи заявителя удостоверяю &lt;2&gt;</w:t>
      </w: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</w:pPr>
      <w:r>
        <w:t>Подпись должностного лица, уполномоченного на прием документов</w:t>
      </w: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</w:pPr>
      <w:r>
        <w:t>_________________________ /ФИО/, ________________________ (должность) ______________________ (подпись)</w:t>
      </w: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</w:pPr>
      <w:r>
        <w:t>Дата ___________________ вх. N _______________________</w:t>
      </w: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ind w:firstLine="540"/>
        <w:jc w:val="both"/>
      </w:pPr>
      <w:r>
        <w:t>--------------------------------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&lt;1&gt; Единый портал - Единый портал государственных и муниципальных услуг (функций) (www.gosuslugi.ru)/Региональный портал - портал услуг Тюменской области (http://uslugi.admtyumen.ru/).</w:t>
      </w:r>
    </w:p>
    <w:p w:rsidR="000C3D6F" w:rsidRDefault="000C3D6F">
      <w:pPr>
        <w:pStyle w:val="ConsPlusNormal"/>
        <w:spacing w:before="200"/>
        <w:ind w:firstLine="540"/>
        <w:jc w:val="both"/>
      </w:pPr>
      <w:r>
        <w:t>&lt;2&gt; при нотариальном удостоверении подписей данная графа не заполняется.</w:t>
      </w: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jc w:val="both"/>
      </w:pPr>
    </w:p>
    <w:p w:rsidR="000C3D6F" w:rsidRDefault="000C3D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63C" w:rsidRDefault="00F5163C">
      <w:bookmarkStart w:id="13" w:name="_GoBack"/>
      <w:bookmarkEnd w:id="13"/>
    </w:p>
    <w:sectPr w:rsidR="00F5163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6F"/>
    <w:rsid w:val="0000574D"/>
    <w:rsid w:val="00012C8E"/>
    <w:rsid w:val="000134A3"/>
    <w:rsid w:val="00013F1B"/>
    <w:rsid w:val="00016A60"/>
    <w:rsid w:val="0002088F"/>
    <w:rsid w:val="000242CA"/>
    <w:rsid w:val="000267CB"/>
    <w:rsid w:val="0002710E"/>
    <w:rsid w:val="0003061C"/>
    <w:rsid w:val="0003266E"/>
    <w:rsid w:val="000367D8"/>
    <w:rsid w:val="000400AC"/>
    <w:rsid w:val="000418B8"/>
    <w:rsid w:val="00041A45"/>
    <w:rsid w:val="00045AF5"/>
    <w:rsid w:val="000470B1"/>
    <w:rsid w:val="000503DE"/>
    <w:rsid w:val="000557B7"/>
    <w:rsid w:val="0005671A"/>
    <w:rsid w:val="000607EB"/>
    <w:rsid w:val="00066B16"/>
    <w:rsid w:val="00067206"/>
    <w:rsid w:val="00067454"/>
    <w:rsid w:val="00070CD8"/>
    <w:rsid w:val="00077B8D"/>
    <w:rsid w:val="000851D4"/>
    <w:rsid w:val="000856E3"/>
    <w:rsid w:val="00087199"/>
    <w:rsid w:val="000904A4"/>
    <w:rsid w:val="000920D4"/>
    <w:rsid w:val="00094127"/>
    <w:rsid w:val="000954AB"/>
    <w:rsid w:val="000965E0"/>
    <w:rsid w:val="000A28C8"/>
    <w:rsid w:val="000A4B3C"/>
    <w:rsid w:val="000A6916"/>
    <w:rsid w:val="000A6AB4"/>
    <w:rsid w:val="000B0132"/>
    <w:rsid w:val="000B03CA"/>
    <w:rsid w:val="000B3F99"/>
    <w:rsid w:val="000B4FE3"/>
    <w:rsid w:val="000B61C0"/>
    <w:rsid w:val="000C2CD9"/>
    <w:rsid w:val="000C3D6F"/>
    <w:rsid w:val="000C3F09"/>
    <w:rsid w:val="000C40C2"/>
    <w:rsid w:val="000C49AD"/>
    <w:rsid w:val="000C5623"/>
    <w:rsid w:val="000C6710"/>
    <w:rsid w:val="000C76EB"/>
    <w:rsid w:val="000D3331"/>
    <w:rsid w:val="000D3381"/>
    <w:rsid w:val="000D3846"/>
    <w:rsid w:val="000D4122"/>
    <w:rsid w:val="000D6C83"/>
    <w:rsid w:val="000D74E4"/>
    <w:rsid w:val="000E0503"/>
    <w:rsid w:val="000E0CB0"/>
    <w:rsid w:val="000E2991"/>
    <w:rsid w:val="000E45CA"/>
    <w:rsid w:val="000E6904"/>
    <w:rsid w:val="000E73F2"/>
    <w:rsid w:val="000E7439"/>
    <w:rsid w:val="000E765B"/>
    <w:rsid w:val="000F1165"/>
    <w:rsid w:val="000F17DF"/>
    <w:rsid w:val="000F252C"/>
    <w:rsid w:val="000F29CA"/>
    <w:rsid w:val="000F77DA"/>
    <w:rsid w:val="000F7EB3"/>
    <w:rsid w:val="00101AC3"/>
    <w:rsid w:val="00102700"/>
    <w:rsid w:val="00102E3C"/>
    <w:rsid w:val="00104DE7"/>
    <w:rsid w:val="00105298"/>
    <w:rsid w:val="00105CC3"/>
    <w:rsid w:val="00105DA7"/>
    <w:rsid w:val="00105DAA"/>
    <w:rsid w:val="001140D8"/>
    <w:rsid w:val="00115AEC"/>
    <w:rsid w:val="00116122"/>
    <w:rsid w:val="00121FB2"/>
    <w:rsid w:val="001221C8"/>
    <w:rsid w:val="00122A64"/>
    <w:rsid w:val="00123834"/>
    <w:rsid w:val="00124715"/>
    <w:rsid w:val="00124E66"/>
    <w:rsid w:val="00127A77"/>
    <w:rsid w:val="00127AEC"/>
    <w:rsid w:val="00131AC8"/>
    <w:rsid w:val="001342C6"/>
    <w:rsid w:val="00134EB8"/>
    <w:rsid w:val="001356B3"/>
    <w:rsid w:val="00137C63"/>
    <w:rsid w:val="001421F4"/>
    <w:rsid w:val="00144826"/>
    <w:rsid w:val="001508AB"/>
    <w:rsid w:val="00153D1B"/>
    <w:rsid w:val="0015657A"/>
    <w:rsid w:val="001623EF"/>
    <w:rsid w:val="00162567"/>
    <w:rsid w:val="00166EE2"/>
    <w:rsid w:val="00172A1E"/>
    <w:rsid w:val="001733E8"/>
    <w:rsid w:val="00175590"/>
    <w:rsid w:val="00175C78"/>
    <w:rsid w:val="001823E2"/>
    <w:rsid w:val="001851A3"/>
    <w:rsid w:val="0018580C"/>
    <w:rsid w:val="00186071"/>
    <w:rsid w:val="00192553"/>
    <w:rsid w:val="00195463"/>
    <w:rsid w:val="00195E6C"/>
    <w:rsid w:val="00197313"/>
    <w:rsid w:val="00197D06"/>
    <w:rsid w:val="001A78C5"/>
    <w:rsid w:val="001A793D"/>
    <w:rsid w:val="001B18E2"/>
    <w:rsid w:val="001B3FD0"/>
    <w:rsid w:val="001B7067"/>
    <w:rsid w:val="001C08F0"/>
    <w:rsid w:val="001C19E6"/>
    <w:rsid w:val="001C3662"/>
    <w:rsid w:val="001C3D08"/>
    <w:rsid w:val="001C6BCD"/>
    <w:rsid w:val="001C72E9"/>
    <w:rsid w:val="001D1BEC"/>
    <w:rsid w:val="001D33BF"/>
    <w:rsid w:val="001D6BC5"/>
    <w:rsid w:val="001D6CD9"/>
    <w:rsid w:val="001D7689"/>
    <w:rsid w:val="001E2795"/>
    <w:rsid w:val="001E432E"/>
    <w:rsid w:val="001E443A"/>
    <w:rsid w:val="001E6FE1"/>
    <w:rsid w:val="001F0AFC"/>
    <w:rsid w:val="001F2B27"/>
    <w:rsid w:val="001F3F24"/>
    <w:rsid w:val="001F5D8C"/>
    <w:rsid w:val="00201340"/>
    <w:rsid w:val="00203C78"/>
    <w:rsid w:val="00203D6E"/>
    <w:rsid w:val="0021085B"/>
    <w:rsid w:val="00210F67"/>
    <w:rsid w:val="0021182A"/>
    <w:rsid w:val="0021196D"/>
    <w:rsid w:val="00211FF8"/>
    <w:rsid w:val="0021239C"/>
    <w:rsid w:val="002144C8"/>
    <w:rsid w:val="00221A6A"/>
    <w:rsid w:val="00223B35"/>
    <w:rsid w:val="00231975"/>
    <w:rsid w:val="00236266"/>
    <w:rsid w:val="0023634C"/>
    <w:rsid w:val="00236B4D"/>
    <w:rsid w:val="002435AE"/>
    <w:rsid w:val="00244967"/>
    <w:rsid w:val="00245CEE"/>
    <w:rsid w:val="00245F8E"/>
    <w:rsid w:val="0024755A"/>
    <w:rsid w:val="002506CD"/>
    <w:rsid w:val="0025142B"/>
    <w:rsid w:val="00253CF3"/>
    <w:rsid w:val="00255929"/>
    <w:rsid w:val="002569B6"/>
    <w:rsid w:val="00256E17"/>
    <w:rsid w:val="002600F1"/>
    <w:rsid w:val="002607B9"/>
    <w:rsid w:val="00261CC0"/>
    <w:rsid w:val="00262C9F"/>
    <w:rsid w:val="00267094"/>
    <w:rsid w:val="0027102C"/>
    <w:rsid w:val="00274489"/>
    <w:rsid w:val="00276C28"/>
    <w:rsid w:val="00281D29"/>
    <w:rsid w:val="00282F21"/>
    <w:rsid w:val="00282FFB"/>
    <w:rsid w:val="00287EEE"/>
    <w:rsid w:val="002961F1"/>
    <w:rsid w:val="002A5D05"/>
    <w:rsid w:val="002A7057"/>
    <w:rsid w:val="002B0EAC"/>
    <w:rsid w:val="002B1D9C"/>
    <w:rsid w:val="002B1E89"/>
    <w:rsid w:val="002B3B79"/>
    <w:rsid w:val="002B5BA4"/>
    <w:rsid w:val="002B67B4"/>
    <w:rsid w:val="002B73B0"/>
    <w:rsid w:val="002C22AD"/>
    <w:rsid w:val="002C3BA4"/>
    <w:rsid w:val="002D1906"/>
    <w:rsid w:val="002D3B48"/>
    <w:rsid w:val="002D7301"/>
    <w:rsid w:val="002E0504"/>
    <w:rsid w:val="002E37A2"/>
    <w:rsid w:val="002E6B0F"/>
    <w:rsid w:val="002E7034"/>
    <w:rsid w:val="002F5764"/>
    <w:rsid w:val="002F6186"/>
    <w:rsid w:val="002F7D92"/>
    <w:rsid w:val="00301DC2"/>
    <w:rsid w:val="00310097"/>
    <w:rsid w:val="003100DD"/>
    <w:rsid w:val="003110CA"/>
    <w:rsid w:val="00311FE1"/>
    <w:rsid w:val="00313A37"/>
    <w:rsid w:val="00313DE6"/>
    <w:rsid w:val="00315C85"/>
    <w:rsid w:val="003179C5"/>
    <w:rsid w:val="003215DE"/>
    <w:rsid w:val="00321DC5"/>
    <w:rsid w:val="00323797"/>
    <w:rsid w:val="00323879"/>
    <w:rsid w:val="00323CDF"/>
    <w:rsid w:val="00324152"/>
    <w:rsid w:val="0032483D"/>
    <w:rsid w:val="00325349"/>
    <w:rsid w:val="00325621"/>
    <w:rsid w:val="003267D2"/>
    <w:rsid w:val="003269B0"/>
    <w:rsid w:val="00327AFB"/>
    <w:rsid w:val="003323B4"/>
    <w:rsid w:val="003335C5"/>
    <w:rsid w:val="00333F6B"/>
    <w:rsid w:val="00334654"/>
    <w:rsid w:val="00335179"/>
    <w:rsid w:val="00335ADF"/>
    <w:rsid w:val="0033699A"/>
    <w:rsid w:val="00337B2E"/>
    <w:rsid w:val="00340585"/>
    <w:rsid w:val="0034220D"/>
    <w:rsid w:val="00345143"/>
    <w:rsid w:val="00346F7E"/>
    <w:rsid w:val="00347560"/>
    <w:rsid w:val="003524AC"/>
    <w:rsid w:val="00354F90"/>
    <w:rsid w:val="00357291"/>
    <w:rsid w:val="00360A37"/>
    <w:rsid w:val="003628E8"/>
    <w:rsid w:val="0037178F"/>
    <w:rsid w:val="00373868"/>
    <w:rsid w:val="00374E52"/>
    <w:rsid w:val="00385DA1"/>
    <w:rsid w:val="00386902"/>
    <w:rsid w:val="003869D7"/>
    <w:rsid w:val="00386A56"/>
    <w:rsid w:val="00391635"/>
    <w:rsid w:val="003924B5"/>
    <w:rsid w:val="00392535"/>
    <w:rsid w:val="003925E8"/>
    <w:rsid w:val="00392F82"/>
    <w:rsid w:val="00393EA2"/>
    <w:rsid w:val="00397DCA"/>
    <w:rsid w:val="003A2C8E"/>
    <w:rsid w:val="003A37E9"/>
    <w:rsid w:val="003B0AE9"/>
    <w:rsid w:val="003B178A"/>
    <w:rsid w:val="003B5259"/>
    <w:rsid w:val="003B6B3E"/>
    <w:rsid w:val="003B6C0D"/>
    <w:rsid w:val="003B6D86"/>
    <w:rsid w:val="003B74AF"/>
    <w:rsid w:val="003C1E16"/>
    <w:rsid w:val="003C51E9"/>
    <w:rsid w:val="003C5C3E"/>
    <w:rsid w:val="003C69F6"/>
    <w:rsid w:val="003D09C8"/>
    <w:rsid w:val="003D2B96"/>
    <w:rsid w:val="003D71DB"/>
    <w:rsid w:val="003E36F0"/>
    <w:rsid w:val="003E407B"/>
    <w:rsid w:val="003E4BCD"/>
    <w:rsid w:val="003E626C"/>
    <w:rsid w:val="003E7CC2"/>
    <w:rsid w:val="003F0830"/>
    <w:rsid w:val="003F1075"/>
    <w:rsid w:val="003F43A2"/>
    <w:rsid w:val="003F4B01"/>
    <w:rsid w:val="003F5101"/>
    <w:rsid w:val="003F59F6"/>
    <w:rsid w:val="003F5E7B"/>
    <w:rsid w:val="003F69D0"/>
    <w:rsid w:val="003F7C77"/>
    <w:rsid w:val="00400294"/>
    <w:rsid w:val="00400D61"/>
    <w:rsid w:val="00400F55"/>
    <w:rsid w:val="004024AA"/>
    <w:rsid w:val="0040531D"/>
    <w:rsid w:val="00406752"/>
    <w:rsid w:val="00407E16"/>
    <w:rsid w:val="00415617"/>
    <w:rsid w:val="00417B01"/>
    <w:rsid w:val="00421B57"/>
    <w:rsid w:val="004231BF"/>
    <w:rsid w:val="004255C0"/>
    <w:rsid w:val="00427E8C"/>
    <w:rsid w:val="00433C14"/>
    <w:rsid w:val="00440326"/>
    <w:rsid w:val="00443600"/>
    <w:rsid w:val="00444097"/>
    <w:rsid w:val="004466E8"/>
    <w:rsid w:val="00447CB7"/>
    <w:rsid w:val="00450C4D"/>
    <w:rsid w:val="004531B0"/>
    <w:rsid w:val="0045451B"/>
    <w:rsid w:val="00454FD9"/>
    <w:rsid w:val="00456F2F"/>
    <w:rsid w:val="00457964"/>
    <w:rsid w:val="00463A49"/>
    <w:rsid w:val="00463FA7"/>
    <w:rsid w:val="0046400F"/>
    <w:rsid w:val="004650C4"/>
    <w:rsid w:val="00474A2A"/>
    <w:rsid w:val="004803A4"/>
    <w:rsid w:val="004816E6"/>
    <w:rsid w:val="0048280D"/>
    <w:rsid w:val="00487111"/>
    <w:rsid w:val="00493682"/>
    <w:rsid w:val="004952BE"/>
    <w:rsid w:val="00495E0B"/>
    <w:rsid w:val="00496FF6"/>
    <w:rsid w:val="004A0B36"/>
    <w:rsid w:val="004A0EC4"/>
    <w:rsid w:val="004B2D8B"/>
    <w:rsid w:val="004B519E"/>
    <w:rsid w:val="004B51D4"/>
    <w:rsid w:val="004B520F"/>
    <w:rsid w:val="004B5D20"/>
    <w:rsid w:val="004B6054"/>
    <w:rsid w:val="004B6B48"/>
    <w:rsid w:val="004C0448"/>
    <w:rsid w:val="004C1071"/>
    <w:rsid w:val="004C3ABC"/>
    <w:rsid w:val="004C684B"/>
    <w:rsid w:val="004D2AC0"/>
    <w:rsid w:val="004D34E2"/>
    <w:rsid w:val="004D3C25"/>
    <w:rsid w:val="004D4C54"/>
    <w:rsid w:val="004D698D"/>
    <w:rsid w:val="004D7C44"/>
    <w:rsid w:val="004E027D"/>
    <w:rsid w:val="004E0F15"/>
    <w:rsid w:val="004E1297"/>
    <w:rsid w:val="004E2929"/>
    <w:rsid w:val="004E3A4B"/>
    <w:rsid w:val="004F1B50"/>
    <w:rsid w:val="004F3550"/>
    <w:rsid w:val="004F391E"/>
    <w:rsid w:val="00502394"/>
    <w:rsid w:val="00503C80"/>
    <w:rsid w:val="00506F94"/>
    <w:rsid w:val="0051083F"/>
    <w:rsid w:val="00510BA4"/>
    <w:rsid w:val="00510BBA"/>
    <w:rsid w:val="00513463"/>
    <w:rsid w:val="00513A78"/>
    <w:rsid w:val="00514B1B"/>
    <w:rsid w:val="00516DAB"/>
    <w:rsid w:val="00517585"/>
    <w:rsid w:val="0051775C"/>
    <w:rsid w:val="00520AB8"/>
    <w:rsid w:val="00520E35"/>
    <w:rsid w:val="00522536"/>
    <w:rsid w:val="005240E2"/>
    <w:rsid w:val="00525FB8"/>
    <w:rsid w:val="00526791"/>
    <w:rsid w:val="00526BC3"/>
    <w:rsid w:val="005272CA"/>
    <w:rsid w:val="00532FAD"/>
    <w:rsid w:val="00536C35"/>
    <w:rsid w:val="00542889"/>
    <w:rsid w:val="00543682"/>
    <w:rsid w:val="005439B8"/>
    <w:rsid w:val="00543CC1"/>
    <w:rsid w:val="0054510A"/>
    <w:rsid w:val="00545C8D"/>
    <w:rsid w:val="005470EE"/>
    <w:rsid w:val="00551668"/>
    <w:rsid w:val="005561DE"/>
    <w:rsid w:val="00556AD2"/>
    <w:rsid w:val="00560479"/>
    <w:rsid w:val="005616CC"/>
    <w:rsid w:val="00561CCF"/>
    <w:rsid w:val="0056211A"/>
    <w:rsid w:val="00562F3B"/>
    <w:rsid w:val="005633CE"/>
    <w:rsid w:val="005640D0"/>
    <w:rsid w:val="00564B3E"/>
    <w:rsid w:val="00564C47"/>
    <w:rsid w:val="005724B0"/>
    <w:rsid w:val="0057451E"/>
    <w:rsid w:val="00575F7E"/>
    <w:rsid w:val="00577B50"/>
    <w:rsid w:val="00581416"/>
    <w:rsid w:val="00581C34"/>
    <w:rsid w:val="00584AD5"/>
    <w:rsid w:val="005851BB"/>
    <w:rsid w:val="00586EA0"/>
    <w:rsid w:val="0058779E"/>
    <w:rsid w:val="005921B2"/>
    <w:rsid w:val="005926A2"/>
    <w:rsid w:val="005A0FB8"/>
    <w:rsid w:val="005A1456"/>
    <w:rsid w:val="005A4889"/>
    <w:rsid w:val="005A515C"/>
    <w:rsid w:val="005A6A30"/>
    <w:rsid w:val="005A7631"/>
    <w:rsid w:val="005B1FDC"/>
    <w:rsid w:val="005B3D91"/>
    <w:rsid w:val="005B53CE"/>
    <w:rsid w:val="005B602F"/>
    <w:rsid w:val="005B7F94"/>
    <w:rsid w:val="005C1C2A"/>
    <w:rsid w:val="005C4420"/>
    <w:rsid w:val="005C5326"/>
    <w:rsid w:val="005C6153"/>
    <w:rsid w:val="005C7941"/>
    <w:rsid w:val="005D0F7C"/>
    <w:rsid w:val="005D3BEE"/>
    <w:rsid w:val="005D3F13"/>
    <w:rsid w:val="005D418D"/>
    <w:rsid w:val="005D538B"/>
    <w:rsid w:val="005D5747"/>
    <w:rsid w:val="005E51FC"/>
    <w:rsid w:val="005E6C2B"/>
    <w:rsid w:val="005F00AC"/>
    <w:rsid w:val="005F020F"/>
    <w:rsid w:val="005F0B1E"/>
    <w:rsid w:val="005F140C"/>
    <w:rsid w:val="005F1582"/>
    <w:rsid w:val="005F2FD7"/>
    <w:rsid w:val="005F3C69"/>
    <w:rsid w:val="005F4AEB"/>
    <w:rsid w:val="005F5CF6"/>
    <w:rsid w:val="00602BDD"/>
    <w:rsid w:val="0060532A"/>
    <w:rsid w:val="00605CF5"/>
    <w:rsid w:val="00605F40"/>
    <w:rsid w:val="006077FB"/>
    <w:rsid w:val="00607CDE"/>
    <w:rsid w:val="006111B8"/>
    <w:rsid w:val="0061164F"/>
    <w:rsid w:val="006145D0"/>
    <w:rsid w:val="006167CD"/>
    <w:rsid w:val="00622527"/>
    <w:rsid w:val="00622723"/>
    <w:rsid w:val="0062281D"/>
    <w:rsid w:val="006238DD"/>
    <w:rsid w:val="0062448A"/>
    <w:rsid w:val="00631B0C"/>
    <w:rsid w:val="00634FCC"/>
    <w:rsid w:val="00635206"/>
    <w:rsid w:val="00637871"/>
    <w:rsid w:val="00641C61"/>
    <w:rsid w:val="006420FE"/>
    <w:rsid w:val="00642249"/>
    <w:rsid w:val="006473D5"/>
    <w:rsid w:val="00647E16"/>
    <w:rsid w:val="00652FB5"/>
    <w:rsid w:val="00666C97"/>
    <w:rsid w:val="006709CE"/>
    <w:rsid w:val="00670F84"/>
    <w:rsid w:val="00672308"/>
    <w:rsid w:val="00672537"/>
    <w:rsid w:val="006730AB"/>
    <w:rsid w:val="006734A4"/>
    <w:rsid w:val="00675997"/>
    <w:rsid w:val="00677034"/>
    <w:rsid w:val="0067788C"/>
    <w:rsid w:val="006830F1"/>
    <w:rsid w:val="006836B6"/>
    <w:rsid w:val="00683B99"/>
    <w:rsid w:val="0068648F"/>
    <w:rsid w:val="006870C5"/>
    <w:rsid w:val="00687698"/>
    <w:rsid w:val="006A157B"/>
    <w:rsid w:val="006A1917"/>
    <w:rsid w:val="006A1EAF"/>
    <w:rsid w:val="006A3723"/>
    <w:rsid w:val="006A40B2"/>
    <w:rsid w:val="006B0152"/>
    <w:rsid w:val="006B07D0"/>
    <w:rsid w:val="006B1356"/>
    <w:rsid w:val="006B3979"/>
    <w:rsid w:val="006B774C"/>
    <w:rsid w:val="006C1A73"/>
    <w:rsid w:val="006C2E0A"/>
    <w:rsid w:val="006C31CA"/>
    <w:rsid w:val="006C5395"/>
    <w:rsid w:val="006C6606"/>
    <w:rsid w:val="006C665D"/>
    <w:rsid w:val="006D0EF1"/>
    <w:rsid w:val="006D1C39"/>
    <w:rsid w:val="006D1C59"/>
    <w:rsid w:val="006D37D8"/>
    <w:rsid w:val="006D3840"/>
    <w:rsid w:val="006D4E4C"/>
    <w:rsid w:val="006D6FDA"/>
    <w:rsid w:val="006E29F3"/>
    <w:rsid w:val="006E47BA"/>
    <w:rsid w:val="006F1953"/>
    <w:rsid w:val="006F1EBD"/>
    <w:rsid w:val="006F2742"/>
    <w:rsid w:val="006F2B9A"/>
    <w:rsid w:val="006F3AF5"/>
    <w:rsid w:val="006F4316"/>
    <w:rsid w:val="006F5323"/>
    <w:rsid w:val="006F5696"/>
    <w:rsid w:val="006F6372"/>
    <w:rsid w:val="00700E31"/>
    <w:rsid w:val="007029AA"/>
    <w:rsid w:val="00707CA5"/>
    <w:rsid w:val="00710D01"/>
    <w:rsid w:val="00714A27"/>
    <w:rsid w:val="007151C5"/>
    <w:rsid w:val="0071690C"/>
    <w:rsid w:val="00717487"/>
    <w:rsid w:val="0072055A"/>
    <w:rsid w:val="007216B9"/>
    <w:rsid w:val="0072346A"/>
    <w:rsid w:val="0072394C"/>
    <w:rsid w:val="00723F92"/>
    <w:rsid w:val="007249A0"/>
    <w:rsid w:val="00727255"/>
    <w:rsid w:val="007310E9"/>
    <w:rsid w:val="00731EE9"/>
    <w:rsid w:val="007341C2"/>
    <w:rsid w:val="00734C79"/>
    <w:rsid w:val="00744FCD"/>
    <w:rsid w:val="00747ED1"/>
    <w:rsid w:val="00750DAF"/>
    <w:rsid w:val="00751EB4"/>
    <w:rsid w:val="00752F7F"/>
    <w:rsid w:val="00752FF3"/>
    <w:rsid w:val="00753B28"/>
    <w:rsid w:val="007552B1"/>
    <w:rsid w:val="007558BA"/>
    <w:rsid w:val="0076176D"/>
    <w:rsid w:val="00762B7D"/>
    <w:rsid w:val="007633CA"/>
    <w:rsid w:val="00764B8A"/>
    <w:rsid w:val="00766A28"/>
    <w:rsid w:val="0076752F"/>
    <w:rsid w:val="00775BD9"/>
    <w:rsid w:val="0077614F"/>
    <w:rsid w:val="00777A16"/>
    <w:rsid w:val="0078093E"/>
    <w:rsid w:val="00780B5D"/>
    <w:rsid w:val="00784664"/>
    <w:rsid w:val="00787F47"/>
    <w:rsid w:val="00791419"/>
    <w:rsid w:val="007915A1"/>
    <w:rsid w:val="0079227F"/>
    <w:rsid w:val="00793948"/>
    <w:rsid w:val="00795A07"/>
    <w:rsid w:val="007A00B5"/>
    <w:rsid w:val="007A0266"/>
    <w:rsid w:val="007A0EB4"/>
    <w:rsid w:val="007A3E78"/>
    <w:rsid w:val="007B0089"/>
    <w:rsid w:val="007B31DA"/>
    <w:rsid w:val="007B493C"/>
    <w:rsid w:val="007B59AD"/>
    <w:rsid w:val="007C0E0D"/>
    <w:rsid w:val="007C6B9A"/>
    <w:rsid w:val="007D0035"/>
    <w:rsid w:val="007D0340"/>
    <w:rsid w:val="007D15E9"/>
    <w:rsid w:val="007D2374"/>
    <w:rsid w:val="007E4AB0"/>
    <w:rsid w:val="007E4F38"/>
    <w:rsid w:val="007E6081"/>
    <w:rsid w:val="007F0512"/>
    <w:rsid w:val="007F158D"/>
    <w:rsid w:val="007F28DE"/>
    <w:rsid w:val="007F7B85"/>
    <w:rsid w:val="00801DC4"/>
    <w:rsid w:val="0080361B"/>
    <w:rsid w:val="00803EEC"/>
    <w:rsid w:val="00806DB1"/>
    <w:rsid w:val="00807435"/>
    <w:rsid w:val="008101B8"/>
    <w:rsid w:val="008106E6"/>
    <w:rsid w:val="00810E63"/>
    <w:rsid w:val="008115AF"/>
    <w:rsid w:val="008115B6"/>
    <w:rsid w:val="00812BD2"/>
    <w:rsid w:val="00814690"/>
    <w:rsid w:val="00814B25"/>
    <w:rsid w:val="00816D4C"/>
    <w:rsid w:val="008203F7"/>
    <w:rsid w:val="00821592"/>
    <w:rsid w:val="008241B9"/>
    <w:rsid w:val="00827709"/>
    <w:rsid w:val="00836E55"/>
    <w:rsid w:val="00842C0C"/>
    <w:rsid w:val="008435F7"/>
    <w:rsid w:val="008438BD"/>
    <w:rsid w:val="00845F5E"/>
    <w:rsid w:val="00846B2C"/>
    <w:rsid w:val="00853B1C"/>
    <w:rsid w:val="00853F50"/>
    <w:rsid w:val="00861A51"/>
    <w:rsid w:val="00861AC0"/>
    <w:rsid w:val="00862102"/>
    <w:rsid w:val="00862357"/>
    <w:rsid w:val="00862CFE"/>
    <w:rsid w:val="008662DD"/>
    <w:rsid w:val="0086703F"/>
    <w:rsid w:val="00867F7B"/>
    <w:rsid w:val="0087019B"/>
    <w:rsid w:val="0087057D"/>
    <w:rsid w:val="0087070A"/>
    <w:rsid w:val="00870A72"/>
    <w:rsid w:val="00872A9D"/>
    <w:rsid w:val="008740EC"/>
    <w:rsid w:val="008758FE"/>
    <w:rsid w:val="00876AF4"/>
    <w:rsid w:val="00882C38"/>
    <w:rsid w:val="008845CF"/>
    <w:rsid w:val="00887102"/>
    <w:rsid w:val="008878FF"/>
    <w:rsid w:val="008917BC"/>
    <w:rsid w:val="00895D1A"/>
    <w:rsid w:val="0089666F"/>
    <w:rsid w:val="008967A4"/>
    <w:rsid w:val="00896D98"/>
    <w:rsid w:val="008A3B4B"/>
    <w:rsid w:val="008A4BA9"/>
    <w:rsid w:val="008A508A"/>
    <w:rsid w:val="008A689E"/>
    <w:rsid w:val="008A7C44"/>
    <w:rsid w:val="008A7EB8"/>
    <w:rsid w:val="008B33CA"/>
    <w:rsid w:val="008B40CE"/>
    <w:rsid w:val="008B7A8A"/>
    <w:rsid w:val="008C07DD"/>
    <w:rsid w:val="008C13D3"/>
    <w:rsid w:val="008C2869"/>
    <w:rsid w:val="008C2FDB"/>
    <w:rsid w:val="008C37A1"/>
    <w:rsid w:val="008C3E48"/>
    <w:rsid w:val="008D1C4D"/>
    <w:rsid w:val="008D34A0"/>
    <w:rsid w:val="008D3D9A"/>
    <w:rsid w:val="008D7BD1"/>
    <w:rsid w:val="008E08BD"/>
    <w:rsid w:val="008E6D6C"/>
    <w:rsid w:val="008E77BB"/>
    <w:rsid w:val="008F024F"/>
    <w:rsid w:val="008F0718"/>
    <w:rsid w:val="008F1A2B"/>
    <w:rsid w:val="008F2AA7"/>
    <w:rsid w:val="008F44E2"/>
    <w:rsid w:val="008F47D1"/>
    <w:rsid w:val="008F47F9"/>
    <w:rsid w:val="008F6951"/>
    <w:rsid w:val="008F7558"/>
    <w:rsid w:val="00900B75"/>
    <w:rsid w:val="00902310"/>
    <w:rsid w:val="0090243F"/>
    <w:rsid w:val="00904336"/>
    <w:rsid w:val="00907C1C"/>
    <w:rsid w:val="00910DC2"/>
    <w:rsid w:val="00912BDB"/>
    <w:rsid w:val="009143CB"/>
    <w:rsid w:val="009157B3"/>
    <w:rsid w:val="009159C3"/>
    <w:rsid w:val="00915C2C"/>
    <w:rsid w:val="009169D3"/>
    <w:rsid w:val="00920714"/>
    <w:rsid w:val="00922A78"/>
    <w:rsid w:val="00927C29"/>
    <w:rsid w:val="00932858"/>
    <w:rsid w:val="00932E58"/>
    <w:rsid w:val="009334B2"/>
    <w:rsid w:val="009371BF"/>
    <w:rsid w:val="0093728B"/>
    <w:rsid w:val="009414F5"/>
    <w:rsid w:val="00942DE9"/>
    <w:rsid w:val="00950811"/>
    <w:rsid w:val="00950C5A"/>
    <w:rsid w:val="0095298F"/>
    <w:rsid w:val="00954EE2"/>
    <w:rsid w:val="00954F65"/>
    <w:rsid w:val="0095655C"/>
    <w:rsid w:val="0096072C"/>
    <w:rsid w:val="00961071"/>
    <w:rsid w:val="0096656F"/>
    <w:rsid w:val="00971E76"/>
    <w:rsid w:val="009762CC"/>
    <w:rsid w:val="00987D56"/>
    <w:rsid w:val="00991D5D"/>
    <w:rsid w:val="00993F9B"/>
    <w:rsid w:val="00995A9C"/>
    <w:rsid w:val="009A266F"/>
    <w:rsid w:val="009A2DE6"/>
    <w:rsid w:val="009B013F"/>
    <w:rsid w:val="009B2800"/>
    <w:rsid w:val="009B37A5"/>
    <w:rsid w:val="009B43C6"/>
    <w:rsid w:val="009B65E1"/>
    <w:rsid w:val="009C1646"/>
    <w:rsid w:val="009C1D74"/>
    <w:rsid w:val="009C661B"/>
    <w:rsid w:val="009C6848"/>
    <w:rsid w:val="009D008F"/>
    <w:rsid w:val="009D3858"/>
    <w:rsid w:val="009D3C4A"/>
    <w:rsid w:val="009D4CD5"/>
    <w:rsid w:val="009E056C"/>
    <w:rsid w:val="009E05D7"/>
    <w:rsid w:val="009E36B0"/>
    <w:rsid w:val="009E3FEA"/>
    <w:rsid w:val="009E5AA2"/>
    <w:rsid w:val="009E7525"/>
    <w:rsid w:val="009E7E76"/>
    <w:rsid w:val="009F109B"/>
    <w:rsid w:val="009F128C"/>
    <w:rsid w:val="009F1F42"/>
    <w:rsid w:val="009F4559"/>
    <w:rsid w:val="009F6DA3"/>
    <w:rsid w:val="00A0439F"/>
    <w:rsid w:val="00A062BD"/>
    <w:rsid w:val="00A06514"/>
    <w:rsid w:val="00A1164B"/>
    <w:rsid w:val="00A160B1"/>
    <w:rsid w:val="00A17BD9"/>
    <w:rsid w:val="00A23FB2"/>
    <w:rsid w:val="00A240D9"/>
    <w:rsid w:val="00A26802"/>
    <w:rsid w:val="00A30ED5"/>
    <w:rsid w:val="00A33C92"/>
    <w:rsid w:val="00A36758"/>
    <w:rsid w:val="00A40370"/>
    <w:rsid w:val="00A429E2"/>
    <w:rsid w:val="00A4537C"/>
    <w:rsid w:val="00A45C83"/>
    <w:rsid w:val="00A50062"/>
    <w:rsid w:val="00A50E2A"/>
    <w:rsid w:val="00A5299E"/>
    <w:rsid w:val="00A53E1C"/>
    <w:rsid w:val="00A54727"/>
    <w:rsid w:val="00A56674"/>
    <w:rsid w:val="00A60EB8"/>
    <w:rsid w:val="00A62E31"/>
    <w:rsid w:val="00A6341C"/>
    <w:rsid w:val="00A65C38"/>
    <w:rsid w:val="00A70137"/>
    <w:rsid w:val="00A70DFC"/>
    <w:rsid w:val="00A70E28"/>
    <w:rsid w:val="00A70F54"/>
    <w:rsid w:val="00A713F9"/>
    <w:rsid w:val="00A76CAD"/>
    <w:rsid w:val="00A82B18"/>
    <w:rsid w:val="00A8301F"/>
    <w:rsid w:val="00A86303"/>
    <w:rsid w:val="00A9045C"/>
    <w:rsid w:val="00A925F6"/>
    <w:rsid w:val="00A962CE"/>
    <w:rsid w:val="00A963CE"/>
    <w:rsid w:val="00A974EF"/>
    <w:rsid w:val="00AA132A"/>
    <w:rsid w:val="00AA2E6A"/>
    <w:rsid w:val="00AA2EE3"/>
    <w:rsid w:val="00AA3876"/>
    <w:rsid w:val="00AA4D25"/>
    <w:rsid w:val="00AB3A5D"/>
    <w:rsid w:val="00AC0628"/>
    <w:rsid w:val="00AC2763"/>
    <w:rsid w:val="00AC6B77"/>
    <w:rsid w:val="00AD301F"/>
    <w:rsid w:val="00AD3220"/>
    <w:rsid w:val="00AD43DC"/>
    <w:rsid w:val="00AD46D5"/>
    <w:rsid w:val="00AD4EBF"/>
    <w:rsid w:val="00AD5717"/>
    <w:rsid w:val="00AD5E48"/>
    <w:rsid w:val="00AD6879"/>
    <w:rsid w:val="00AD6C6B"/>
    <w:rsid w:val="00AD6CD0"/>
    <w:rsid w:val="00AE2CC4"/>
    <w:rsid w:val="00AE3870"/>
    <w:rsid w:val="00AF03C0"/>
    <w:rsid w:val="00AF1351"/>
    <w:rsid w:val="00AF4CD0"/>
    <w:rsid w:val="00B02A81"/>
    <w:rsid w:val="00B032E5"/>
    <w:rsid w:val="00B041A9"/>
    <w:rsid w:val="00B041DD"/>
    <w:rsid w:val="00B0440C"/>
    <w:rsid w:val="00B04FB7"/>
    <w:rsid w:val="00B0509E"/>
    <w:rsid w:val="00B052D0"/>
    <w:rsid w:val="00B10FB0"/>
    <w:rsid w:val="00B125BD"/>
    <w:rsid w:val="00B16265"/>
    <w:rsid w:val="00B20592"/>
    <w:rsid w:val="00B207A7"/>
    <w:rsid w:val="00B22BC3"/>
    <w:rsid w:val="00B24ED0"/>
    <w:rsid w:val="00B2784D"/>
    <w:rsid w:val="00B31835"/>
    <w:rsid w:val="00B33EEE"/>
    <w:rsid w:val="00B3597F"/>
    <w:rsid w:val="00B3686A"/>
    <w:rsid w:val="00B36E41"/>
    <w:rsid w:val="00B376CF"/>
    <w:rsid w:val="00B43544"/>
    <w:rsid w:val="00B43727"/>
    <w:rsid w:val="00B44969"/>
    <w:rsid w:val="00B44EE6"/>
    <w:rsid w:val="00B45017"/>
    <w:rsid w:val="00B455FC"/>
    <w:rsid w:val="00B46C2D"/>
    <w:rsid w:val="00B503EA"/>
    <w:rsid w:val="00B508C4"/>
    <w:rsid w:val="00B5103B"/>
    <w:rsid w:val="00B53121"/>
    <w:rsid w:val="00B54372"/>
    <w:rsid w:val="00B54C59"/>
    <w:rsid w:val="00B5587B"/>
    <w:rsid w:val="00B56041"/>
    <w:rsid w:val="00B569BE"/>
    <w:rsid w:val="00B579A5"/>
    <w:rsid w:val="00B60099"/>
    <w:rsid w:val="00B6119C"/>
    <w:rsid w:val="00B61373"/>
    <w:rsid w:val="00B648FC"/>
    <w:rsid w:val="00B65E88"/>
    <w:rsid w:val="00B66C53"/>
    <w:rsid w:val="00B67F6D"/>
    <w:rsid w:val="00B70A0E"/>
    <w:rsid w:val="00B7455B"/>
    <w:rsid w:val="00B76023"/>
    <w:rsid w:val="00B771AC"/>
    <w:rsid w:val="00B8202F"/>
    <w:rsid w:val="00B87597"/>
    <w:rsid w:val="00B905AB"/>
    <w:rsid w:val="00B90CAA"/>
    <w:rsid w:val="00B90E26"/>
    <w:rsid w:val="00B936D5"/>
    <w:rsid w:val="00B957DE"/>
    <w:rsid w:val="00B9595E"/>
    <w:rsid w:val="00B96BFB"/>
    <w:rsid w:val="00B97057"/>
    <w:rsid w:val="00BA0A3A"/>
    <w:rsid w:val="00BA1CE7"/>
    <w:rsid w:val="00BA406C"/>
    <w:rsid w:val="00BA79BC"/>
    <w:rsid w:val="00BB0655"/>
    <w:rsid w:val="00BB0F0E"/>
    <w:rsid w:val="00BB53DB"/>
    <w:rsid w:val="00BB7194"/>
    <w:rsid w:val="00BB73D7"/>
    <w:rsid w:val="00BB7465"/>
    <w:rsid w:val="00BC1701"/>
    <w:rsid w:val="00BC31FE"/>
    <w:rsid w:val="00BC3251"/>
    <w:rsid w:val="00BD0F23"/>
    <w:rsid w:val="00BD22C6"/>
    <w:rsid w:val="00BD35F8"/>
    <w:rsid w:val="00BD3EF1"/>
    <w:rsid w:val="00BD44CB"/>
    <w:rsid w:val="00BD5368"/>
    <w:rsid w:val="00BD7414"/>
    <w:rsid w:val="00BE239A"/>
    <w:rsid w:val="00BE29C8"/>
    <w:rsid w:val="00BF1757"/>
    <w:rsid w:val="00BF1EB4"/>
    <w:rsid w:val="00BF4679"/>
    <w:rsid w:val="00BF61FB"/>
    <w:rsid w:val="00C019D1"/>
    <w:rsid w:val="00C0692B"/>
    <w:rsid w:val="00C06F0B"/>
    <w:rsid w:val="00C07DF3"/>
    <w:rsid w:val="00C10343"/>
    <w:rsid w:val="00C13E77"/>
    <w:rsid w:val="00C13F9C"/>
    <w:rsid w:val="00C13F9E"/>
    <w:rsid w:val="00C2043D"/>
    <w:rsid w:val="00C208EF"/>
    <w:rsid w:val="00C20BBE"/>
    <w:rsid w:val="00C22AFD"/>
    <w:rsid w:val="00C24F9D"/>
    <w:rsid w:val="00C25587"/>
    <w:rsid w:val="00C268FA"/>
    <w:rsid w:val="00C31433"/>
    <w:rsid w:val="00C31FDE"/>
    <w:rsid w:val="00C33CBF"/>
    <w:rsid w:val="00C37066"/>
    <w:rsid w:val="00C42117"/>
    <w:rsid w:val="00C444A9"/>
    <w:rsid w:val="00C4547F"/>
    <w:rsid w:val="00C5023F"/>
    <w:rsid w:val="00C53591"/>
    <w:rsid w:val="00C57344"/>
    <w:rsid w:val="00C601D9"/>
    <w:rsid w:val="00C607D2"/>
    <w:rsid w:val="00C60EAC"/>
    <w:rsid w:val="00C61EF2"/>
    <w:rsid w:val="00C61F68"/>
    <w:rsid w:val="00C62E6C"/>
    <w:rsid w:val="00C63BA4"/>
    <w:rsid w:val="00C657CB"/>
    <w:rsid w:val="00C6715B"/>
    <w:rsid w:val="00C70DB8"/>
    <w:rsid w:val="00C71001"/>
    <w:rsid w:val="00C71A02"/>
    <w:rsid w:val="00C735E3"/>
    <w:rsid w:val="00C77582"/>
    <w:rsid w:val="00C80FE1"/>
    <w:rsid w:val="00C82D6F"/>
    <w:rsid w:val="00C8376E"/>
    <w:rsid w:val="00C84F8F"/>
    <w:rsid w:val="00C87278"/>
    <w:rsid w:val="00C91F31"/>
    <w:rsid w:val="00C94A12"/>
    <w:rsid w:val="00C95B85"/>
    <w:rsid w:val="00C971AC"/>
    <w:rsid w:val="00CA4DEE"/>
    <w:rsid w:val="00CA774D"/>
    <w:rsid w:val="00CA78CE"/>
    <w:rsid w:val="00CA7EDD"/>
    <w:rsid w:val="00CB1EE7"/>
    <w:rsid w:val="00CB2CC6"/>
    <w:rsid w:val="00CB47A4"/>
    <w:rsid w:val="00CB4F3D"/>
    <w:rsid w:val="00CB5A24"/>
    <w:rsid w:val="00CC0E7B"/>
    <w:rsid w:val="00CC220E"/>
    <w:rsid w:val="00CC35CB"/>
    <w:rsid w:val="00CC4D07"/>
    <w:rsid w:val="00CC742C"/>
    <w:rsid w:val="00CD165C"/>
    <w:rsid w:val="00CD1CBE"/>
    <w:rsid w:val="00CD7B13"/>
    <w:rsid w:val="00CD7C67"/>
    <w:rsid w:val="00CD7F31"/>
    <w:rsid w:val="00CE0C9B"/>
    <w:rsid w:val="00CE147C"/>
    <w:rsid w:val="00CE25DA"/>
    <w:rsid w:val="00CE68FF"/>
    <w:rsid w:val="00CE7217"/>
    <w:rsid w:val="00CF21F3"/>
    <w:rsid w:val="00CF24B2"/>
    <w:rsid w:val="00CF3C23"/>
    <w:rsid w:val="00CF570D"/>
    <w:rsid w:val="00D00C81"/>
    <w:rsid w:val="00D06064"/>
    <w:rsid w:val="00D0731C"/>
    <w:rsid w:val="00D13C51"/>
    <w:rsid w:val="00D21834"/>
    <w:rsid w:val="00D226E6"/>
    <w:rsid w:val="00D34800"/>
    <w:rsid w:val="00D41317"/>
    <w:rsid w:val="00D443D8"/>
    <w:rsid w:val="00D45266"/>
    <w:rsid w:val="00D5316D"/>
    <w:rsid w:val="00D546B9"/>
    <w:rsid w:val="00D54791"/>
    <w:rsid w:val="00D55AED"/>
    <w:rsid w:val="00D56A97"/>
    <w:rsid w:val="00D61381"/>
    <w:rsid w:val="00D61D22"/>
    <w:rsid w:val="00D6417B"/>
    <w:rsid w:val="00D6438A"/>
    <w:rsid w:val="00D656D2"/>
    <w:rsid w:val="00D666BB"/>
    <w:rsid w:val="00D6707D"/>
    <w:rsid w:val="00D670C2"/>
    <w:rsid w:val="00D70CE3"/>
    <w:rsid w:val="00D717CA"/>
    <w:rsid w:val="00D7296A"/>
    <w:rsid w:val="00D729B9"/>
    <w:rsid w:val="00D73463"/>
    <w:rsid w:val="00D7419B"/>
    <w:rsid w:val="00D742A9"/>
    <w:rsid w:val="00D80076"/>
    <w:rsid w:val="00D80460"/>
    <w:rsid w:val="00D81BC5"/>
    <w:rsid w:val="00D84219"/>
    <w:rsid w:val="00D87A2E"/>
    <w:rsid w:val="00D94BE4"/>
    <w:rsid w:val="00D9618F"/>
    <w:rsid w:val="00D974B7"/>
    <w:rsid w:val="00DA2276"/>
    <w:rsid w:val="00DA4A75"/>
    <w:rsid w:val="00DB0436"/>
    <w:rsid w:val="00DB0E92"/>
    <w:rsid w:val="00DB2635"/>
    <w:rsid w:val="00DB3A32"/>
    <w:rsid w:val="00DB48FC"/>
    <w:rsid w:val="00DC0558"/>
    <w:rsid w:val="00DC15DE"/>
    <w:rsid w:val="00DC2E19"/>
    <w:rsid w:val="00DC3FBF"/>
    <w:rsid w:val="00DC6139"/>
    <w:rsid w:val="00DC6413"/>
    <w:rsid w:val="00DC6EB7"/>
    <w:rsid w:val="00DD1DED"/>
    <w:rsid w:val="00DD2A77"/>
    <w:rsid w:val="00DD404E"/>
    <w:rsid w:val="00DD537E"/>
    <w:rsid w:val="00DE3B99"/>
    <w:rsid w:val="00DE3E27"/>
    <w:rsid w:val="00DE3F38"/>
    <w:rsid w:val="00DE7A00"/>
    <w:rsid w:val="00DF2FE1"/>
    <w:rsid w:val="00DF3D5D"/>
    <w:rsid w:val="00DF4BB2"/>
    <w:rsid w:val="00DF5F7C"/>
    <w:rsid w:val="00DF69BC"/>
    <w:rsid w:val="00DF6B88"/>
    <w:rsid w:val="00E03218"/>
    <w:rsid w:val="00E03A12"/>
    <w:rsid w:val="00E048B2"/>
    <w:rsid w:val="00E04F91"/>
    <w:rsid w:val="00E06976"/>
    <w:rsid w:val="00E06BD1"/>
    <w:rsid w:val="00E10B1A"/>
    <w:rsid w:val="00E112AE"/>
    <w:rsid w:val="00E13904"/>
    <w:rsid w:val="00E223CF"/>
    <w:rsid w:val="00E2259C"/>
    <w:rsid w:val="00E22780"/>
    <w:rsid w:val="00E253FF"/>
    <w:rsid w:val="00E255FC"/>
    <w:rsid w:val="00E27B91"/>
    <w:rsid w:val="00E31C45"/>
    <w:rsid w:val="00E33EF1"/>
    <w:rsid w:val="00E34350"/>
    <w:rsid w:val="00E35486"/>
    <w:rsid w:val="00E40AE3"/>
    <w:rsid w:val="00E40F45"/>
    <w:rsid w:val="00E52149"/>
    <w:rsid w:val="00E549AC"/>
    <w:rsid w:val="00E648A2"/>
    <w:rsid w:val="00E7137E"/>
    <w:rsid w:val="00E734E1"/>
    <w:rsid w:val="00E73BCF"/>
    <w:rsid w:val="00E74804"/>
    <w:rsid w:val="00E7495B"/>
    <w:rsid w:val="00E75489"/>
    <w:rsid w:val="00E86A87"/>
    <w:rsid w:val="00E907B9"/>
    <w:rsid w:val="00E911FC"/>
    <w:rsid w:val="00E937E1"/>
    <w:rsid w:val="00E955E4"/>
    <w:rsid w:val="00EA1126"/>
    <w:rsid w:val="00EA4BC3"/>
    <w:rsid w:val="00EA58D3"/>
    <w:rsid w:val="00EA6461"/>
    <w:rsid w:val="00EB38AC"/>
    <w:rsid w:val="00EB441D"/>
    <w:rsid w:val="00EB46E0"/>
    <w:rsid w:val="00EC184B"/>
    <w:rsid w:val="00EC2B7C"/>
    <w:rsid w:val="00EC3B4B"/>
    <w:rsid w:val="00EC4D1D"/>
    <w:rsid w:val="00EC5561"/>
    <w:rsid w:val="00ED1FC2"/>
    <w:rsid w:val="00ED6445"/>
    <w:rsid w:val="00EE0AC4"/>
    <w:rsid w:val="00EE2DFD"/>
    <w:rsid w:val="00EE3B9C"/>
    <w:rsid w:val="00EF2BE6"/>
    <w:rsid w:val="00EF4BED"/>
    <w:rsid w:val="00EF584D"/>
    <w:rsid w:val="00F00FEC"/>
    <w:rsid w:val="00F02993"/>
    <w:rsid w:val="00F04B2F"/>
    <w:rsid w:val="00F10079"/>
    <w:rsid w:val="00F15D4A"/>
    <w:rsid w:val="00F16AC4"/>
    <w:rsid w:val="00F171D5"/>
    <w:rsid w:val="00F203EC"/>
    <w:rsid w:val="00F22484"/>
    <w:rsid w:val="00F228EE"/>
    <w:rsid w:val="00F3184B"/>
    <w:rsid w:val="00F34B3B"/>
    <w:rsid w:val="00F35337"/>
    <w:rsid w:val="00F3654D"/>
    <w:rsid w:val="00F37267"/>
    <w:rsid w:val="00F37AC4"/>
    <w:rsid w:val="00F42023"/>
    <w:rsid w:val="00F430A4"/>
    <w:rsid w:val="00F4364D"/>
    <w:rsid w:val="00F444F0"/>
    <w:rsid w:val="00F4557D"/>
    <w:rsid w:val="00F45678"/>
    <w:rsid w:val="00F50E04"/>
    <w:rsid w:val="00F5163C"/>
    <w:rsid w:val="00F578DB"/>
    <w:rsid w:val="00F57EC8"/>
    <w:rsid w:val="00F62EA1"/>
    <w:rsid w:val="00F64174"/>
    <w:rsid w:val="00F66D74"/>
    <w:rsid w:val="00F66D83"/>
    <w:rsid w:val="00F717AC"/>
    <w:rsid w:val="00F71AE1"/>
    <w:rsid w:val="00F726C1"/>
    <w:rsid w:val="00F8171C"/>
    <w:rsid w:val="00F8219F"/>
    <w:rsid w:val="00F83233"/>
    <w:rsid w:val="00F85110"/>
    <w:rsid w:val="00F90354"/>
    <w:rsid w:val="00F907B3"/>
    <w:rsid w:val="00F978CE"/>
    <w:rsid w:val="00FA3DAB"/>
    <w:rsid w:val="00FA3E19"/>
    <w:rsid w:val="00FA3F4A"/>
    <w:rsid w:val="00FA4403"/>
    <w:rsid w:val="00FA5C24"/>
    <w:rsid w:val="00FA6894"/>
    <w:rsid w:val="00FB30B0"/>
    <w:rsid w:val="00FC22E8"/>
    <w:rsid w:val="00FC3112"/>
    <w:rsid w:val="00FC56B1"/>
    <w:rsid w:val="00FC659B"/>
    <w:rsid w:val="00FC6B04"/>
    <w:rsid w:val="00FD0E6B"/>
    <w:rsid w:val="00FD1049"/>
    <w:rsid w:val="00FD190C"/>
    <w:rsid w:val="00FD1966"/>
    <w:rsid w:val="00FD53A7"/>
    <w:rsid w:val="00FD78FE"/>
    <w:rsid w:val="00FE00B6"/>
    <w:rsid w:val="00FE0B63"/>
    <w:rsid w:val="00FE2993"/>
    <w:rsid w:val="00FE468F"/>
    <w:rsid w:val="00FE4A31"/>
    <w:rsid w:val="00FE6E84"/>
    <w:rsid w:val="00FF0401"/>
    <w:rsid w:val="00FF0586"/>
    <w:rsid w:val="00FF285B"/>
    <w:rsid w:val="00FF3D34"/>
    <w:rsid w:val="00FF5FC7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D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C3D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C3D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C3D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D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C3D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C3D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C3D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B456B66219D12F83F792B169B785FF906A834C00008F7474C97223E7F48D7C0F66DA4B3D8B5B4013A8F008EU8t3H" TargetMode="External"/><Relationship Id="rId13" Type="http://schemas.openxmlformats.org/officeDocument/2006/relationships/hyperlink" Target="consultantplus://offline/ref=B32B456B66219D12F83F672600F72650FB0CFF3BC20905A11C1F9175612F4E8292B633FDF29EA6B508248D00888A75DE28FDEF88EE9127CD534C541DUDt3H" TargetMode="External"/><Relationship Id="rId18" Type="http://schemas.openxmlformats.org/officeDocument/2006/relationships/hyperlink" Target="consultantplus://offline/ref=B32B456B66219D12F83F672600F72650FB0CFF3BC20701A61D1C9175612F4E8292B633FDF29EA6B508248908858A75DE28FDEF88EE9127CD534C541DUDt3H" TargetMode="External"/><Relationship Id="rId26" Type="http://schemas.openxmlformats.org/officeDocument/2006/relationships/hyperlink" Target="consultantplus://offline/ref=B32B456B66219D12F83F672600F72650FB0CFF3BC20905A11C1F9175612F4E8292B633FDF29EA6B508248D028D8A75DE28FDEF88EE9127CD534C541DUDt3H" TargetMode="External"/><Relationship Id="rId39" Type="http://schemas.openxmlformats.org/officeDocument/2006/relationships/hyperlink" Target="consultantplus://offline/ref=B32B456B66219D12F83F672600F72650FB0CFF3BC20905A11C1F9175612F4E8292B633FDF29EA6B508248D03858A75DE28FDEF88EE9127CD534C541DUDt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2B456B66219D12F83F672600F72650FB0CFF3BC20905A11C1F9175612F4E8292B633FDF29EA6B508248D00858A75DE28FDEF88EE9127CD534C541DUDt3H" TargetMode="External"/><Relationship Id="rId34" Type="http://schemas.openxmlformats.org/officeDocument/2006/relationships/hyperlink" Target="consultantplus://offline/ref=B32B456B66219D12F83F672600F72650FB0CFF3BC20701A61D1C9175612F4E8292B633FDF29EA6B508248808898A75DE28FDEF88EE9127CD534C541DUDt3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32B456B66219D12F83F672600F72650FB0CFF3BC20905A11C1F9175612F4E8292B633FDF29EA6B508248D00888A75DE28FDEF88EE9127CD534C541DUDt3H" TargetMode="External"/><Relationship Id="rId12" Type="http://schemas.openxmlformats.org/officeDocument/2006/relationships/hyperlink" Target="consultantplus://offline/ref=B32B456B66219D12F83F672600F72650FB0CFF3BC20503A613109175612F4E8292B633FDF29EA6B508248D00888A75DE28FDEF88EE9127CD534C541DUDt3H" TargetMode="External"/><Relationship Id="rId17" Type="http://schemas.openxmlformats.org/officeDocument/2006/relationships/hyperlink" Target="consultantplus://offline/ref=B32B456B66219D12F83F672600F72650FB0CFF3BC20701A61D1C9175612F4E8292B633FDF29EA6B508248F048B8A75DE28FDEF88EE9127CD534C541DUDt3H" TargetMode="External"/><Relationship Id="rId25" Type="http://schemas.openxmlformats.org/officeDocument/2006/relationships/hyperlink" Target="consultantplus://offline/ref=B32B456B66219D12F83F672600F72650FB0CFF3BC20701A61D1C9175612F4E8292B633FDF29EA6B5082488038B8A75DE28FDEF88EE9127CD534C541DUDt3H" TargetMode="External"/><Relationship Id="rId33" Type="http://schemas.openxmlformats.org/officeDocument/2006/relationships/hyperlink" Target="consultantplus://offline/ref=B32B456B66219D12F83F672600F72650FB0CFF3BC20701A61D1C9175612F4E8292B633FDF29EA6B5082488048D8A75DE28FDEF88EE9127CD534C541DUDt3H" TargetMode="External"/><Relationship Id="rId38" Type="http://schemas.openxmlformats.org/officeDocument/2006/relationships/hyperlink" Target="consultantplus://offline/ref=B32B456B66219D12F83F672600F72650FB0CFF3BC20905A11C1F9175612F4E8292B633FDF29EA6B508248D038B8A75DE28FDEF88EE9127CD534C541DUDt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2B456B66219D12F83F672600F72650FB0CFF3BC20503A613109175612F4E8292B633FDF29EA6B508248D00898A75DE28FDEF88EE9127CD534C541DUDt3H" TargetMode="External"/><Relationship Id="rId20" Type="http://schemas.openxmlformats.org/officeDocument/2006/relationships/hyperlink" Target="consultantplus://offline/ref=B32B456B66219D12F83F672600F72650FB0CFF3BC20905A11C1F9175612F4E8292B633FDF29EA6B508248D008A8A75DE28FDEF88EE9127CD534C541DUDt3H" TargetMode="External"/><Relationship Id="rId29" Type="http://schemas.openxmlformats.org/officeDocument/2006/relationships/hyperlink" Target="consultantplus://offline/ref=B32B456B66219D12F83F672600F72650FB0CFF3BC20701A61D1C9175612F4E8292B633FDF29EA6B5082488028A8A75DE28FDEF88EE9127CD534C541DUDt3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B456B66219D12F83F672600F72650FB0CFF3BC20503A613109175612F4E8292B633FDF29EA6B508248D00888A75DE28FDEF88EE9127CD534C541DUDt3H" TargetMode="External"/><Relationship Id="rId11" Type="http://schemas.openxmlformats.org/officeDocument/2006/relationships/hyperlink" Target="consultantplus://offline/ref=B32B456B66219D12F83F672600F72650FB0CFF3BC20906A8191F9175612F4E8292B633FDF29EA6B508248D078A8A75DE28FDEF88EE9127CD534C541DUDt3H" TargetMode="External"/><Relationship Id="rId24" Type="http://schemas.openxmlformats.org/officeDocument/2006/relationships/hyperlink" Target="consultantplus://offline/ref=B32B456B66219D12F83F672600F72650FB0CFF3BC20603A019189175612F4E8292B633FDF29EA6B508248B018B8A75DE28FDEF88EE9127CD534C541DUDt3H" TargetMode="External"/><Relationship Id="rId32" Type="http://schemas.openxmlformats.org/officeDocument/2006/relationships/hyperlink" Target="consultantplus://offline/ref=B32B456B66219D12F83F672600F72650FB0CFF3BC20701A61D1C9175612F4E8292B633FDF29EA6B508248908858A75DE28FDEF88EE9127CD534C541DUDt3H" TargetMode="External"/><Relationship Id="rId37" Type="http://schemas.openxmlformats.org/officeDocument/2006/relationships/hyperlink" Target="consultantplus://offline/ref=B32B456B66219D12F83F672600F72650FB0CFF3BC20905A11C1F9175612F4E8292B633FDF29EA6B508248D038A8A75DE28FDEF88EE9127CD534C541DUDt3H" TargetMode="External"/><Relationship Id="rId40" Type="http://schemas.openxmlformats.org/officeDocument/2006/relationships/hyperlink" Target="consultantplus://offline/ref=B32B456B66219D12F83F672600F72650FB0CFF3BC20905A11C1F9175612F4E8292B633FDF29EA6B508248D04888A75DE28FDEF88EE9127CD534C541DUDt3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32B456B66219D12F83F672600F72650FB0CFF3BC20905A11C1F9175612F4E8292B633FDF29EA6B508248D00898A75DE28FDEF88EE9127CD534C541DUDt3H" TargetMode="External"/><Relationship Id="rId23" Type="http://schemas.openxmlformats.org/officeDocument/2006/relationships/hyperlink" Target="consultantplus://offline/ref=B32B456B66219D12F83F672600F72650FB0CFF3BC20905A11C1F9175612F4E8292B633FDF29EA6B508248D028C8A75DE28FDEF88EE9127CD534C541DUDt3H" TargetMode="External"/><Relationship Id="rId28" Type="http://schemas.openxmlformats.org/officeDocument/2006/relationships/hyperlink" Target="consultantplus://offline/ref=B32B456B66219D12F83F672600F72650FB0CFF3BC20503A613109175612F4E8292B633FDF29EA6B508248D008A8A75DE28FDEF88EE9127CD534C541DUDt3H" TargetMode="External"/><Relationship Id="rId36" Type="http://schemas.openxmlformats.org/officeDocument/2006/relationships/hyperlink" Target="consultantplus://offline/ref=B32B456B66219D12F83F792B169B785FF906A834C00008F7474C97223E7F48D7C0F66DA4B3D8B5B4013A8F008EU8t3H" TargetMode="External"/><Relationship Id="rId10" Type="http://schemas.openxmlformats.org/officeDocument/2006/relationships/hyperlink" Target="consultantplus://offline/ref=B32B456B66219D12F83F672600F72650FB0CFF3BC20307A31F189175612F4E8292B633FDE09EFEB90A269300859F238F6EUAtAH" TargetMode="External"/><Relationship Id="rId19" Type="http://schemas.openxmlformats.org/officeDocument/2006/relationships/hyperlink" Target="consultantplus://offline/ref=B32B456B66219D12F83F672600F72650FB0CFF3BC20603A019189175612F4E8292B633FDE09EFEB90A269300859F238F6EUAtAH" TargetMode="External"/><Relationship Id="rId31" Type="http://schemas.openxmlformats.org/officeDocument/2006/relationships/hyperlink" Target="consultantplus://offline/ref=B32B456B66219D12F83F792B169B785FF906A834C00008F7474C97223E7F48D7D2F635A8B1DAA8B30E2FD951C8D42C8D6EB6E283F28D27C6U4t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B456B66219D12F83F672600F72650FB0CFF3BC20701A61D1C9175612F4E8292B633FDF29EA6B508248808888A75DE28FDEF88EE9127CD534C541DUDt3H" TargetMode="External"/><Relationship Id="rId14" Type="http://schemas.openxmlformats.org/officeDocument/2006/relationships/hyperlink" Target="consultantplus://offline/ref=B32B456B66219D12F83F672600F72650FB0CFF3BC20906A8191F9175612F4E8292B633FDF29EA6B508248D078A8A75DE28FDEF88EE9127CD534C541DUDt3H" TargetMode="External"/><Relationship Id="rId22" Type="http://schemas.openxmlformats.org/officeDocument/2006/relationships/hyperlink" Target="consultantplus://offline/ref=B32B456B66219D12F83F672600F72650FB0CFF3BC20905A11C1F9175612F4E8292B633FDF29EA6B508248D018E8A75DE28FDEF88EE9127CD534C541DUDt3H" TargetMode="External"/><Relationship Id="rId27" Type="http://schemas.openxmlformats.org/officeDocument/2006/relationships/hyperlink" Target="consultantplus://offline/ref=B32B456B66219D12F83F672600F72650FB0CFF3BC20701A61D1C9175612F4E8292B633FDF29EA6B508248801848A75DE28FDEF88EE9127CD534C541DUDt3H" TargetMode="External"/><Relationship Id="rId30" Type="http://schemas.openxmlformats.org/officeDocument/2006/relationships/hyperlink" Target="consultantplus://offline/ref=B32B456B66219D12F83F672600F72650FB0CFF3BC20603A019189175612F4E8292B633FDF29EA6B508248C05858A75DE28FDEF88EE9127CD534C541DUDt3H" TargetMode="External"/><Relationship Id="rId35" Type="http://schemas.openxmlformats.org/officeDocument/2006/relationships/hyperlink" Target="consultantplus://offline/ref=B32B456B66219D12F83F672600F72650FB0CFF3BC20503A613109175612F4E8292B633FDF29EA6B508248D008B8A75DE28FDEF88EE9127CD534C541DUD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6282</Words>
  <Characters>35808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42006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2022-09-22T07:45:00Z</dcterms:created>
  <dcterms:modified xsi:type="dcterms:W3CDTF">2022-09-22T07:45:00Z</dcterms:modified>
</cp:coreProperties>
</file>