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C" w:rsidRPr="007148BC" w:rsidRDefault="007148BC" w:rsidP="007148B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148BC">
        <w:rPr>
          <w:rFonts w:ascii="Arial" w:eastAsia="Times New Roman" w:hAnsi="Arial" w:cs="Arial"/>
          <w:b/>
          <w:sz w:val="26"/>
          <w:szCs w:val="26"/>
          <w:lang w:bidi="en-US"/>
        </w:rPr>
        <w:t xml:space="preserve">Отчет председателя Общественной молодежной палаты при Думе </w:t>
      </w:r>
      <w:proofErr w:type="spellStart"/>
      <w:r w:rsidRPr="007148BC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7148BC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 о результатах деятельности Общественной молодежной палаты при Думе </w:t>
      </w:r>
      <w:proofErr w:type="spellStart"/>
      <w:r w:rsidRPr="007148BC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7148BC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 </w:t>
      </w:r>
      <w:r w:rsidRPr="007148BC">
        <w:rPr>
          <w:rFonts w:ascii="Arial" w:eastAsia="Times New Roman" w:hAnsi="Arial" w:cs="Arial"/>
          <w:b/>
          <w:sz w:val="26"/>
          <w:szCs w:val="26"/>
          <w:lang w:val="en-US" w:bidi="en-US"/>
        </w:rPr>
        <w:t>I</w:t>
      </w:r>
      <w:r w:rsidRPr="007148BC">
        <w:rPr>
          <w:rFonts w:ascii="Arial" w:eastAsia="Times New Roman" w:hAnsi="Arial" w:cs="Arial"/>
          <w:b/>
          <w:sz w:val="26"/>
          <w:szCs w:val="26"/>
          <w:lang w:bidi="en-US"/>
        </w:rPr>
        <w:t xml:space="preserve"> созыва за 2015 год</w:t>
      </w:r>
    </w:p>
    <w:p w:rsidR="007148BC" w:rsidRPr="007148BC" w:rsidRDefault="007148BC" w:rsidP="007148BC">
      <w:pPr>
        <w:spacing w:after="120" w:line="276" w:lineRule="auto"/>
        <w:ind w:firstLine="708"/>
        <w:rPr>
          <w:rFonts w:ascii="Arial" w:eastAsia="Times New Roman" w:hAnsi="Arial" w:cs="Times New Roman"/>
          <w:b/>
          <w:sz w:val="26"/>
          <w:szCs w:val="24"/>
          <w:lang w:bidi="en-US"/>
        </w:rPr>
      </w:pP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В соответствии с ч.1 ст.26 Регламента работы ОМП Председатель Палаты ежегодно представляет на заседании Палаты отчет о работе Палаты.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В декабре 2013 года Постановлением Председателя Думы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 было утверждено Положение о формировании Общественной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мололдежной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палаты при Думе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 (далее – ОМП). В течение трех месяцев шло формирование ОМП. Изначально было подано около 30 анкет. Формирование молодежной ОМП </w:t>
      </w:r>
      <w:proofErr w:type="gramStart"/>
      <w:r w:rsidRPr="007148BC">
        <w:rPr>
          <w:rFonts w:ascii="Arial" w:eastAsia="Calibri" w:hAnsi="Arial" w:cs="Arial"/>
          <w:sz w:val="26"/>
          <w:szCs w:val="26"/>
        </w:rPr>
        <w:t>проходило  в</w:t>
      </w:r>
      <w:proofErr w:type="gramEnd"/>
      <w:r w:rsidRPr="007148BC">
        <w:rPr>
          <w:rFonts w:ascii="Arial" w:eastAsia="Calibri" w:hAnsi="Arial" w:cs="Arial"/>
          <w:sz w:val="26"/>
          <w:szCs w:val="26"/>
        </w:rPr>
        <w:t xml:space="preserve"> два этапа: 1. Анкетирование 2. Собеседование, которое проводилось комиссией по формированию ОМП. 01 апреля 2014 года был утвержден состав ОМП при ДУМР 1 созыва, в него вошли 15 человек в возрасте от 14 до 30 лет. Число членов ОМП приравнено к числу депутатов районной Думы (это взято из практики Тюменской областной Думы, число депутатов Тюменской областной Думы 48 человек, поэтому членов ОМП тоже 48). 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За 2015 год ОМП было проведено 3 заседания (2 заседания общего собрания ОМП, 1 заседание совета ОМП), принято 9 решений.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  В соответствии с Положением об Общественной молодежной палате при Думе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Увасткого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 от 23.12.2013 №252 целью ОМП, является обеспечение активного участия молодежи в формировании и реализации молодежной политики на территории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  Задачами ОМП являются: 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7148BC">
        <w:rPr>
          <w:rFonts w:ascii="Arial" w:eastAsia="Calibri" w:hAnsi="Arial" w:cs="Arial"/>
          <w:b/>
          <w:sz w:val="26"/>
          <w:szCs w:val="26"/>
        </w:rPr>
        <w:t xml:space="preserve">- теоретическая и практическая подготовка молодежи </w:t>
      </w:r>
      <w:proofErr w:type="spellStart"/>
      <w:proofErr w:type="gramStart"/>
      <w:r w:rsidRPr="007148BC">
        <w:rPr>
          <w:rFonts w:ascii="Arial" w:eastAsia="Calibri" w:hAnsi="Arial" w:cs="Arial"/>
          <w:b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b/>
          <w:sz w:val="26"/>
          <w:szCs w:val="26"/>
        </w:rPr>
        <w:t xml:space="preserve">  муниципального</w:t>
      </w:r>
      <w:proofErr w:type="gramEnd"/>
      <w:r w:rsidRPr="007148BC">
        <w:rPr>
          <w:rFonts w:ascii="Arial" w:eastAsia="Calibri" w:hAnsi="Arial" w:cs="Arial"/>
          <w:b/>
          <w:sz w:val="26"/>
          <w:szCs w:val="26"/>
        </w:rPr>
        <w:t xml:space="preserve"> района к общественной деятельности. 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 Проведено 3 заседания. Заслушаны и рассмотрены следующие вопросы: порядок работы летних лагерей с дневным пребыванием на территории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района, организация физкультурно-оздоровительной работы для детей и подростков в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Уватском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муниципальном районе, волонтерское движение, реализация культурно-досуговой деятельности, меры социальной поддержки отдельных категорий граждан, постоянно проживающих и зарегистрированных на территории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района, предоставление земельных участков многодетным семьям, отчет председателя ОМП за 2014 год, внесены изменения нормативные правовые документы ОМП, утвержден план работы на 2016 год.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 Члены ОМП приняли участие в конкурсах «Внимание: в объективе семья!», в номинации «Я и мои любимые животные» победу одержала семья члена ОМП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Шамариной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В.С. Также приняли участие в конкурсе социальных проектов «Твоя инициатива – путь к успеху!», в данном конкурсе участие приняли: Лосева Дарья Сергеевна, Самоловов Александр Геннадьевич с </w:t>
      </w:r>
      <w:r w:rsidRPr="007148BC">
        <w:rPr>
          <w:rFonts w:ascii="Arial" w:eastAsia="Calibri" w:hAnsi="Arial" w:cs="Arial"/>
          <w:sz w:val="26"/>
          <w:szCs w:val="26"/>
        </w:rPr>
        <w:lastRenderedPageBreak/>
        <w:t xml:space="preserve">социальным проектом «Живи, цвети, село родное!», Созонова Алена Сергеевна, Ибрагимова Римма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Фирдусовна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с социальным проектом «Детский комиссионный магазин «Наши детки»»,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Шамарина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Вера Сергеевна с социальным проектом «Лучшее место для игры и отдыха дошкольников».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7148BC">
        <w:rPr>
          <w:rFonts w:ascii="Arial" w:eastAsia="Calibri" w:hAnsi="Arial" w:cs="Arial"/>
          <w:b/>
          <w:sz w:val="26"/>
          <w:szCs w:val="26"/>
        </w:rPr>
        <w:t>- взаимодействие с органами государственной власти области, общественными объединениями, политическими институтами в сфере поддержки инициатив, направленных на защиту прав и законных интересов молодежи.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7148BC">
        <w:rPr>
          <w:rFonts w:ascii="Arial" w:eastAsia="Calibri" w:hAnsi="Arial" w:cs="Arial"/>
          <w:b/>
          <w:sz w:val="26"/>
          <w:szCs w:val="26"/>
        </w:rPr>
        <w:t>- обеспечение взаимодействия депутатов районной Думы с молодежью.</w:t>
      </w:r>
    </w:p>
    <w:p w:rsidR="007148BC" w:rsidRPr="007148BC" w:rsidRDefault="007148BC" w:rsidP="007148BC">
      <w:pPr>
        <w:spacing w:after="0" w:line="256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</w:p>
    <w:p w:rsidR="007148BC" w:rsidRPr="007148BC" w:rsidRDefault="007148BC" w:rsidP="007148B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Депутаты Думы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 по одномандатному избирательному округу №11 Каюкова Любовь Михайловна, по одномандатному избирательному округу №9 Попова Светлана Павловна осуществляют взаимодействие с ОМП.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7148BC">
        <w:rPr>
          <w:rFonts w:ascii="Arial" w:eastAsia="Calibri" w:hAnsi="Arial" w:cs="Arial"/>
          <w:i/>
          <w:sz w:val="26"/>
          <w:szCs w:val="26"/>
        </w:rPr>
        <w:t xml:space="preserve">- </w:t>
      </w:r>
      <w:r w:rsidRPr="007148BC">
        <w:rPr>
          <w:rFonts w:ascii="Arial" w:eastAsia="Calibri" w:hAnsi="Arial" w:cs="Arial"/>
          <w:b/>
          <w:i/>
          <w:sz w:val="26"/>
          <w:szCs w:val="26"/>
        </w:rPr>
        <w:t>расширение и укрепление контактов между молодежными структурами Тюменской области.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i/>
          <w:sz w:val="26"/>
          <w:szCs w:val="26"/>
        </w:rPr>
      </w:pP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  ОМП осуществляет взаимодействие с ОМП при Тюменской областной Думе. Председатель ОМП является членом ОМП </w:t>
      </w:r>
      <w:r w:rsidRPr="007148BC">
        <w:rPr>
          <w:rFonts w:ascii="Arial" w:eastAsia="Calibri" w:hAnsi="Arial" w:cs="Arial"/>
          <w:sz w:val="26"/>
          <w:szCs w:val="26"/>
          <w:lang w:val="en-US"/>
        </w:rPr>
        <w:t>V</w:t>
      </w:r>
      <w:r w:rsidRPr="007148BC">
        <w:rPr>
          <w:rFonts w:ascii="Arial" w:eastAsia="Calibri" w:hAnsi="Arial" w:cs="Arial"/>
          <w:sz w:val="26"/>
          <w:szCs w:val="26"/>
        </w:rPr>
        <w:t xml:space="preserve"> созыва при Тюменской областной Думе. Принимает участие в заседаниях ОМП </w:t>
      </w:r>
      <w:r w:rsidRPr="007148BC">
        <w:rPr>
          <w:rFonts w:ascii="Arial" w:eastAsia="Calibri" w:hAnsi="Arial" w:cs="Arial"/>
          <w:sz w:val="26"/>
          <w:szCs w:val="26"/>
          <w:lang w:val="en-US"/>
        </w:rPr>
        <w:t>V</w:t>
      </w:r>
      <w:r w:rsidRPr="007148BC">
        <w:rPr>
          <w:rFonts w:ascii="Arial" w:eastAsia="Calibri" w:hAnsi="Arial" w:cs="Arial"/>
          <w:sz w:val="26"/>
          <w:szCs w:val="26"/>
        </w:rPr>
        <w:t xml:space="preserve"> созыва при Тюменской областной Думе.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7148BC" w:rsidRPr="007148BC" w:rsidRDefault="007148BC" w:rsidP="007148BC">
      <w:pPr>
        <w:spacing w:after="0" w:line="256" w:lineRule="auto"/>
        <w:ind w:firstLine="284"/>
        <w:jc w:val="center"/>
        <w:rPr>
          <w:rFonts w:ascii="Arial" w:eastAsia="Calibri" w:hAnsi="Arial" w:cs="Arial"/>
          <w:b/>
          <w:sz w:val="26"/>
          <w:szCs w:val="26"/>
        </w:rPr>
      </w:pPr>
      <w:r w:rsidRPr="007148BC">
        <w:rPr>
          <w:rFonts w:ascii="Arial" w:eastAsia="Calibri" w:hAnsi="Arial" w:cs="Arial"/>
          <w:b/>
          <w:sz w:val="26"/>
          <w:szCs w:val="26"/>
        </w:rPr>
        <w:t>Работа со средствами массовой информации.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Статьи об ОМП публиковались в районной газете «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Уватские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известия», транслировались на телеканале «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Уватское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РТВ», также статьи неоднократно публиковались на официальном сайте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7148BC">
        <w:rPr>
          <w:rFonts w:ascii="Arial" w:eastAsia="Calibri" w:hAnsi="Arial" w:cs="Arial"/>
          <w:b/>
          <w:sz w:val="26"/>
          <w:szCs w:val="26"/>
        </w:rPr>
        <w:t>Выводы: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 1. Анализируя опыт работы ОМП </w:t>
      </w:r>
      <w:r w:rsidRPr="007148BC">
        <w:rPr>
          <w:rFonts w:ascii="Arial" w:eastAsia="Calibri" w:hAnsi="Arial" w:cs="Arial"/>
          <w:sz w:val="26"/>
          <w:szCs w:val="26"/>
          <w:lang w:val="en-US"/>
        </w:rPr>
        <w:t>I</w:t>
      </w:r>
      <w:r w:rsidRPr="007148BC">
        <w:rPr>
          <w:rFonts w:ascii="Arial" w:eastAsia="Calibri" w:hAnsi="Arial" w:cs="Arial"/>
          <w:sz w:val="26"/>
          <w:szCs w:val="26"/>
        </w:rPr>
        <w:t xml:space="preserve"> созыва можно с уверенностью говорить о том, что выстроенная система работы и взаимодействия с органами власти позволяет доводить актуальные для молодежи вопросы, обеспечивает участие молодых людей в обсуждении актуальных вопросов, для понимания механизма взаимодействия общества и власти. 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2. Члены ОМП заслушивают информации от руководителей организаций </w:t>
      </w:r>
      <w:proofErr w:type="spellStart"/>
      <w:r w:rsidRPr="007148BC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48BC">
        <w:rPr>
          <w:rFonts w:ascii="Arial" w:eastAsia="Calibri" w:hAnsi="Arial" w:cs="Arial"/>
          <w:sz w:val="26"/>
          <w:szCs w:val="26"/>
        </w:rPr>
        <w:t xml:space="preserve"> муниципального района, задают им вопросы, в 2015 году подготовили социальные проекты.</w:t>
      </w:r>
    </w:p>
    <w:p w:rsidR="007148BC" w:rsidRPr="007148BC" w:rsidRDefault="007148BC" w:rsidP="007148BC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  </w:t>
      </w: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7148BC" w:rsidRPr="007148BC" w:rsidRDefault="007148BC" w:rsidP="007148BC">
      <w:pPr>
        <w:spacing w:after="0" w:line="256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7148BC">
        <w:rPr>
          <w:rFonts w:ascii="Arial" w:eastAsia="Calibri" w:hAnsi="Arial" w:cs="Arial"/>
          <w:b/>
          <w:sz w:val="26"/>
          <w:szCs w:val="26"/>
        </w:rPr>
        <w:t>Задачи на 2016 год:</w:t>
      </w:r>
    </w:p>
    <w:p w:rsidR="007148BC" w:rsidRPr="007148BC" w:rsidRDefault="007148BC" w:rsidP="007148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 xml:space="preserve">разработать и принять требования к социальным проектам, которые будут разработаны членами Общественной молодежной </w:t>
      </w:r>
      <w:r w:rsidRPr="007148BC">
        <w:rPr>
          <w:rFonts w:ascii="Arial" w:eastAsia="Calibri" w:hAnsi="Arial" w:cs="Arial"/>
          <w:sz w:val="26"/>
          <w:szCs w:val="26"/>
        </w:rPr>
        <w:lastRenderedPageBreak/>
        <w:t>палаты;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3. формирование гражданской позиции и развитие правовой культуры в молодежной среде;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4.  содействие в развитии социальной активности молодежи;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5. теоретическая и практическая подготовка молодежи района к общественной деятельности;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6. взаимодействие с органами государственной власти области, общественными объединениями, политическими институтами в сфере поддержки инициатив, направленных на защиту прав и законных интересов молодежи;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7. обеспечение взаимодействия депутатов районной Думы с молодежью;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8. расширение и укрепление контактов между молодежными структурами Тюменской области;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148BC">
        <w:rPr>
          <w:rFonts w:ascii="Arial" w:eastAsia="Calibri" w:hAnsi="Arial" w:cs="Arial"/>
          <w:sz w:val="26"/>
          <w:szCs w:val="26"/>
        </w:rPr>
        <w:t>9. реализация социально-направленных проектов и мероприятий.</w:t>
      </w:r>
    </w:p>
    <w:p w:rsidR="007148BC" w:rsidRPr="007148BC" w:rsidRDefault="007148BC" w:rsidP="007148BC">
      <w:pPr>
        <w:spacing w:after="120" w:line="276" w:lineRule="auto"/>
        <w:ind w:firstLine="708"/>
        <w:jc w:val="both"/>
        <w:rPr>
          <w:rFonts w:ascii="Arial" w:eastAsia="Times New Roman" w:hAnsi="Arial" w:cs="Times New Roman"/>
          <w:b/>
          <w:sz w:val="26"/>
          <w:szCs w:val="24"/>
          <w:lang w:bidi="en-US"/>
        </w:rPr>
      </w:pPr>
    </w:p>
    <w:p w:rsidR="00817B0C" w:rsidRDefault="00817B0C">
      <w:bookmarkStart w:id="0" w:name="_GoBack"/>
      <w:bookmarkEnd w:id="0"/>
    </w:p>
    <w:sectPr w:rsidR="008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752"/>
    <w:multiLevelType w:val="hybridMultilevel"/>
    <w:tmpl w:val="9FCE298C"/>
    <w:lvl w:ilvl="0" w:tplc="64D81A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49"/>
    <w:rsid w:val="00001413"/>
    <w:rsid w:val="0000518B"/>
    <w:rsid w:val="0000596E"/>
    <w:rsid w:val="0002663B"/>
    <w:rsid w:val="0002712C"/>
    <w:rsid w:val="00035CF7"/>
    <w:rsid w:val="0004125D"/>
    <w:rsid w:val="000452E4"/>
    <w:rsid w:val="00050933"/>
    <w:rsid w:val="000525B6"/>
    <w:rsid w:val="0005353B"/>
    <w:rsid w:val="000659C3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D6BE7"/>
    <w:rsid w:val="000E5C2B"/>
    <w:rsid w:val="00101187"/>
    <w:rsid w:val="001417AE"/>
    <w:rsid w:val="00141DF3"/>
    <w:rsid w:val="0014730A"/>
    <w:rsid w:val="00162900"/>
    <w:rsid w:val="00163028"/>
    <w:rsid w:val="00164A4F"/>
    <w:rsid w:val="00171FDA"/>
    <w:rsid w:val="0017415E"/>
    <w:rsid w:val="00180290"/>
    <w:rsid w:val="00180CD9"/>
    <w:rsid w:val="00181FAD"/>
    <w:rsid w:val="00182949"/>
    <w:rsid w:val="00187FFA"/>
    <w:rsid w:val="001A2119"/>
    <w:rsid w:val="001A3C74"/>
    <w:rsid w:val="001A422B"/>
    <w:rsid w:val="001A5470"/>
    <w:rsid w:val="001A73CE"/>
    <w:rsid w:val="001B7F75"/>
    <w:rsid w:val="001C154C"/>
    <w:rsid w:val="001C6338"/>
    <w:rsid w:val="001D5680"/>
    <w:rsid w:val="001E0867"/>
    <w:rsid w:val="001E10AB"/>
    <w:rsid w:val="001E1B04"/>
    <w:rsid w:val="001E1E40"/>
    <w:rsid w:val="001F0A85"/>
    <w:rsid w:val="00204E9E"/>
    <w:rsid w:val="002250AD"/>
    <w:rsid w:val="00230273"/>
    <w:rsid w:val="00232B7B"/>
    <w:rsid w:val="00234C4C"/>
    <w:rsid w:val="002476DE"/>
    <w:rsid w:val="00255CF9"/>
    <w:rsid w:val="00260FCA"/>
    <w:rsid w:val="00261F2D"/>
    <w:rsid w:val="00275902"/>
    <w:rsid w:val="002773DD"/>
    <w:rsid w:val="00285B42"/>
    <w:rsid w:val="00286BD9"/>
    <w:rsid w:val="00293C1C"/>
    <w:rsid w:val="00294E41"/>
    <w:rsid w:val="0029694D"/>
    <w:rsid w:val="002A4A49"/>
    <w:rsid w:val="002A6C7D"/>
    <w:rsid w:val="002B15F0"/>
    <w:rsid w:val="002B6946"/>
    <w:rsid w:val="002B76BE"/>
    <w:rsid w:val="002C111F"/>
    <w:rsid w:val="002D4255"/>
    <w:rsid w:val="002E7A06"/>
    <w:rsid w:val="003060FF"/>
    <w:rsid w:val="00312284"/>
    <w:rsid w:val="00313976"/>
    <w:rsid w:val="003145D1"/>
    <w:rsid w:val="00315395"/>
    <w:rsid w:val="0032461A"/>
    <w:rsid w:val="0032651B"/>
    <w:rsid w:val="00327B48"/>
    <w:rsid w:val="003331DB"/>
    <w:rsid w:val="0034137E"/>
    <w:rsid w:val="00342BF9"/>
    <w:rsid w:val="00346821"/>
    <w:rsid w:val="00355CF1"/>
    <w:rsid w:val="0036218A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C31B4"/>
    <w:rsid w:val="003E1B66"/>
    <w:rsid w:val="003E2B44"/>
    <w:rsid w:val="003F2448"/>
    <w:rsid w:val="004038E7"/>
    <w:rsid w:val="00403E78"/>
    <w:rsid w:val="00411EAC"/>
    <w:rsid w:val="00440C4F"/>
    <w:rsid w:val="00442CC1"/>
    <w:rsid w:val="00442E34"/>
    <w:rsid w:val="00444146"/>
    <w:rsid w:val="00491390"/>
    <w:rsid w:val="00491956"/>
    <w:rsid w:val="004927B4"/>
    <w:rsid w:val="004939F9"/>
    <w:rsid w:val="004C46C5"/>
    <w:rsid w:val="004C7921"/>
    <w:rsid w:val="004D4467"/>
    <w:rsid w:val="004E00D2"/>
    <w:rsid w:val="004E07BC"/>
    <w:rsid w:val="004E2F62"/>
    <w:rsid w:val="004E313E"/>
    <w:rsid w:val="004E3A1D"/>
    <w:rsid w:val="004F686F"/>
    <w:rsid w:val="004F6CF8"/>
    <w:rsid w:val="004F7381"/>
    <w:rsid w:val="00503064"/>
    <w:rsid w:val="00506FB9"/>
    <w:rsid w:val="005105EE"/>
    <w:rsid w:val="005318A1"/>
    <w:rsid w:val="00543C85"/>
    <w:rsid w:val="0054449F"/>
    <w:rsid w:val="00552B80"/>
    <w:rsid w:val="0055402F"/>
    <w:rsid w:val="00560291"/>
    <w:rsid w:val="00571DC8"/>
    <w:rsid w:val="00573FE5"/>
    <w:rsid w:val="00581474"/>
    <w:rsid w:val="00590097"/>
    <w:rsid w:val="0059150A"/>
    <w:rsid w:val="0059606B"/>
    <w:rsid w:val="005A072D"/>
    <w:rsid w:val="005B30B9"/>
    <w:rsid w:val="005B3246"/>
    <w:rsid w:val="005B77F8"/>
    <w:rsid w:val="005C1582"/>
    <w:rsid w:val="005C63AD"/>
    <w:rsid w:val="005D0A73"/>
    <w:rsid w:val="005D574D"/>
    <w:rsid w:val="005E7642"/>
    <w:rsid w:val="0060304F"/>
    <w:rsid w:val="00605E40"/>
    <w:rsid w:val="0061017F"/>
    <w:rsid w:val="00615699"/>
    <w:rsid w:val="006163D5"/>
    <w:rsid w:val="00620C49"/>
    <w:rsid w:val="00625669"/>
    <w:rsid w:val="00636543"/>
    <w:rsid w:val="00640D06"/>
    <w:rsid w:val="00645AEA"/>
    <w:rsid w:val="00650DED"/>
    <w:rsid w:val="00651E97"/>
    <w:rsid w:val="00665F01"/>
    <w:rsid w:val="0067043B"/>
    <w:rsid w:val="00676C94"/>
    <w:rsid w:val="0067708E"/>
    <w:rsid w:val="006846F2"/>
    <w:rsid w:val="0069162E"/>
    <w:rsid w:val="00693001"/>
    <w:rsid w:val="00697A18"/>
    <w:rsid w:val="006B4B93"/>
    <w:rsid w:val="006B7A3D"/>
    <w:rsid w:val="006C487D"/>
    <w:rsid w:val="006D4BA8"/>
    <w:rsid w:val="006E21B4"/>
    <w:rsid w:val="006F5511"/>
    <w:rsid w:val="006F7668"/>
    <w:rsid w:val="0070316B"/>
    <w:rsid w:val="007127DF"/>
    <w:rsid w:val="007148BC"/>
    <w:rsid w:val="00714973"/>
    <w:rsid w:val="007209C3"/>
    <w:rsid w:val="007420F4"/>
    <w:rsid w:val="00747FF3"/>
    <w:rsid w:val="00752473"/>
    <w:rsid w:val="00752C37"/>
    <w:rsid w:val="00770B13"/>
    <w:rsid w:val="00772E49"/>
    <w:rsid w:val="007737B8"/>
    <w:rsid w:val="00775C1F"/>
    <w:rsid w:val="007939AB"/>
    <w:rsid w:val="00793A7B"/>
    <w:rsid w:val="007A1342"/>
    <w:rsid w:val="007A1619"/>
    <w:rsid w:val="007B470B"/>
    <w:rsid w:val="007B7D45"/>
    <w:rsid w:val="007C7FE4"/>
    <w:rsid w:val="007E0DEE"/>
    <w:rsid w:val="007E39A4"/>
    <w:rsid w:val="007E55F6"/>
    <w:rsid w:val="007E6C9A"/>
    <w:rsid w:val="007F3B0E"/>
    <w:rsid w:val="008137FD"/>
    <w:rsid w:val="00816AE3"/>
    <w:rsid w:val="00817352"/>
    <w:rsid w:val="00817B0C"/>
    <w:rsid w:val="0082149C"/>
    <w:rsid w:val="00822F74"/>
    <w:rsid w:val="00827E00"/>
    <w:rsid w:val="00830639"/>
    <w:rsid w:val="008324AE"/>
    <w:rsid w:val="00835674"/>
    <w:rsid w:val="00841D75"/>
    <w:rsid w:val="00844954"/>
    <w:rsid w:val="008612B3"/>
    <w:rsid w:val="0087183B"/>
    <w:rsid w:val="008760CA"/>
    <w:rsid w:val="00896513"/>
    <w:rsid w:val="008A3775"/>
    <w:rsid w:val="008B5D77"/>
    <w:rsid w:val="008C0809"/>
    <w:rsid w:val="008C25B6"/>
    <w:rsid w:val="008C58C0"/>
    <w:rsid w:val="008D3442"/>
    <w:rsid w:val="008D63C9"/>
    <w:rsid w:val="008E5945"/>
    <w:rsid w:val="008F04A8"/>
    <w:rsid w:val="008F67C4"/>
    <w:rsid w:val="0090366F"/>
    <w:rsid w:val="009120A7"/>
    <w:rsid w:val="00912998"/>
    <w:rsid w:val="009168C8"/>
    <w:rsid w:val="009213B6"/>
    <w:rsid w:val="009279DF"/>
    <w:rsid w:val="009317AB"/>
    <w:rsid w:val="00931CB7"/>
    <w:rsid w:val="00933F34"/>
    <w:rsid w:val="009429E6"/>
    <w:rsid w:val="00943855"/>
    <w:rsid w:val="0095178A"/>
    <w:rsid w:val="00971CFB"/>
    <w:rsid w:val="009731A7"/>
    <w:rsid w:val="00973FF4"/>
    <w:rsid w:val="0098132C"/>
    <w:rsid w:val="00986B8A"/>
    <w:rsid w:val="009904FE"/>
    <w:rsid w:val="009927D1"/>
    <w:rsid w:val="00994FE7"/>
    <w:rsid w:val="009A0479"/>
    <w:rsid w:val="009A11CE"/>
    <w:rsid w:val="009A1886"/>
    <w:rsid w:val="009B036B"/>
    <w:rsid w:val="009C67DC"/>
    <w:rsid w:val="009D068E"/>
    <w:rsid w:val="009D74D0"/>
    <w:rsid w:val="009E1873"/>
    <w:rsid w:val="009E5D3F"/>
    <w:rsid w:val="009E6FCE"/>
    <w:rsid w:val="00A108F8"/>
    <w:rsid w:val="00A14224"/>
    <w:rsid w:val="00A279BA"/>
    <w:rsid w:val="00A32E81"/>
    <w:rsid w:val="00A342F7"/>
    <w:rsid w:val="00A375A4"/>
    <w:rsid w:val="00A40FDF"/>
    <w:rsid w:val="00A42390"/>
    <w:rsid w:val="00A629C8"/>
    <w:rsid w:val="00A73572"/>
    <w:rsid w:val="00A736EC"/>
    <w:rsid w:val="00A77C1A"/>
    <w:rsid w:val="00A91539"/>
    <w:rsid w:val="00AA174C"/>
    <w:rsid w:val="00AB2D68"/>
    <w:rsid w:val="00AB5EAF"/>
    <w:rsid w:val="00AC1DA2"/>
    <w:rsid w:val="00AC3512"/>
    <w:rsid w:val="00AD1156"/>
    <w:rsid w:val="00AD2B53"/>
    <w:rsid w:val="00AE4B38"/>
    <w:rsid w:val="00AE6546"/>
    <w:rsid w:val="00AE749F"/>
    <w:rsid w:val="00AF097D"/>
    <w:rsid w:val="00AF2E26"/>
    <w:rsid w:val="00AF6509"/>
    <w:rsid w:val="00B167BE"/>
    <w:rsid w:val="00B33BF3"/>
    <w:rsid w:val="00B34115"/>
    <w:rsid w:val="00B3544E"/>
    <w:rsid w:val="00B42383"/>
    <w:rsid w:val="00B4241B"/>
    <w:rsid w:val="00B56973"/>
    <w:rsid w:val="00B61F62"/>
    <w:rsid w:val="00B67E05"/>
    <w:rsid w:val="00B70C01"/>
    <w:rsid w:val="00B74983"/>
    <w:rsid w:val="00B75C99"/>
    <w:rsid w:val="00B770ED"/>
    <w:rsid w:val="00BA1B7E"/>
    <w:rsid w:val="00BA3610"/>
    <w:rsid w:val="00BA489C"/>
    <w:rsid w:val="00BC0F0C"/>
    <w:rsid w:val="00BC2AC7"/>
    <w:rsid w:val="00BC2B78"/>
    <w:rsid w:val="00BC7570"/>
    <w:rsid w:val="00BC7CD0"/>
    <w:rsid w:val="00BD29F6"/>
    <w:rsid w:val="00BD2A16"/>
    <w:rsid w:val="00BE6E26"/>
    <w:rsid w:val="00BF6EC0"/>
    <w:rsid w:val="00C123D2"/>
    <w:rsid w:val="00C20501"/>
    <w:rsid w:val="00C21050"/>
    <w:rsid w:val="00C232B6"/>
    <w:rsid w:val="00C23AEB"/>
    <w:rsid w:val="00C24F79"/>
    <w:rsid w:val="00C306C0"/>
    <w:rsid w:val="00C30EBE"/>
    <w:rsid w:val="00C32E55"/>
    <w:rsid w:val="00C355B8"/>
    <w:rsid w:val="00C5087C"/>
    <w:rsid w:val="00C527BF"/>
    <w:rsid w:val="00C617D4"/>
    <w:rsid w:val="00C63962"/>
    <w:rsid w:val="00C719B9"/>
    <w:rsid w:val="00C749F4"/>
    <w:rsid w:val="00C9369C"/>
    <w:rsid w:val="00CA43C1"/>
    <w:rsid w:val="00CB6D8C"/>
    <w:rsid w:val="00CC5AA7"/>
    <w:rsid w:val="00CC61D9"/>
    <w:rsid w:val="00CD002B"/>
    <w:rsid w:val="00CD39B2"/>
    <w:rsid w:val="00CD4549"/>
    <w:rsid w:val="00CE1EE5"/>
    <w:rsid w:val="00CE38B6"/>
    <w:rsid w:val="00CF2B21"/>
    <w:rsid w:val="00CF3407"/>
    <w:rsid w:val="00CF4A8F"/>
    <w:rsid w:val="00D060E3"/>
    <w:rsid w:val="00D17C16"/>
    <w:rsid w:val="00D34200"/>
    <w:rsid w:val="00D34832"/>
    <w:rsid w:val="00D36C77"/>
    <w:rsid w:val="00D402CF"/>
    <w:rsid w:val="00D40C49"/>
    <w:rsid w:val="00D43076"/>
    <w:rsid w:val="00D75AD1"/>
    <w:rsid w:val="00D87DDA"/>
    <w:rsid w:val="00D92C5A"/>
    <w:rsid w:val="00D96C27"/>
    <w:rsid w:val="00DC0A13"/>
    <w:rsid w:val="00DC4010"/>
    <w:rsid w:val="00DD471A"/>
    <w:rsid w:val="00DE1A64"/>
    <w:rsid w:val="00DE40CB"/>
    <w:rsid w:val="00E01F2A"/>
    <w:rsid w:val="00E03C6C"/>
    <w:rsid w:val="00E04B99"/>
    <w:rsid w:val="00E114E3"/>
    <w:rsid w:val="00E11E1C"/>
    <w:rsid w:val="00E1434D"/>
    <w:rsid w:val="00E14481"/>
    <w:rsid w:val="00E15F37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75676"/>
    <w:rsid w:val="00E86670"/>
    <w:rsid w:val="00EB2DCC"/>
    <w:rsid w:val="00EC2DB6"/>
    <w:rsid w:val="00ED272C"/>
    <w:rsid w:val="00ED342F"/>
    <w:rsid w:val="00EE5652"/>
    <w:rsid w:val="00EF2EB6"/>
    <w:rsid w:val="00EF5163"/>
    <w:rsid w:val="00EF534E"/>
    <w:rsid w:val="00EF5CE2"/>
    <w:rsid w:val="00EF77EB"/>
    <w:rsid w:val="00F061FA"/>
    <w:rsid w:val="00F12BF9"/>
    <w:rsid w:val="00F25BA8"/>
    <w:rsid w:val="00F31FD3"/>
    <w:rsid w:val="00F429F9"/>
    <w:rsid w:val="00F5339D"/>
    <w:rsid w:val="00F7757C"/>
    <w:rsid w:val="00F779F3"/>
    <w:rsid w:val="00F82095"/>
    <w:rsid w:val="00F8489F"/>
    <w:rsid w:val="00F86DDA"/>
    <w:rsid w:val="00FA52F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3766"/>
    <w:rsid w:val="00FF66ED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CF22-B1AC-4EDA-AC21-201D42A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2016-03-21T07:49:00Z</dcterms:created>
  <dcterms:modified xsi:type="dcterms:W3CDTF">2016-03-21T07:49:00Z</dcterms:modified>
</cp:coreProperties>
</file>