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B5" w:rsidRPr="002626E9" w:rsidRDefault="002D25B5" w:rsidP="002626E9">
      <w:pPr>
        <w:spacing w:after="12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D25B5">
        <w:rPr>
          <w:rFonts w:ascii="Arial" w:eastAsia="Times New Roman" w:hAnsi="Arial" w:cs="Arial"/>
          <w:b/>
          <w:sz w:val="26"/>
          <w:szCs w:val="26"/>
          <w:lang w:bidi="en-US"/>
        </w:rPr>
        <w:t xml:space="preserve">Отчет председателя Общественной молодежной палаты при Думе </w:t>
      </w:r>
      <w:proofErr w:type="spellStart"/>
      <w:r w:rsidRPr="002D25B5">
        <w:rPr>
          <w:rFonts w:ascii="Arial" w:eastAsia="Times New Roman" w:hAnsi="Arial" w:cs="Arial"/>
          <w:b/>
          <w:sz w:val="26"/>
          <w:szCs w:val="26"/>
          <w:lang w:bidi="en-US"/>
        </w:rPr>
        <w:t>Уватского</w:t>
      </w:r>
      <w:proofErr w:type="spellEnd"/>
      <w:r w:rsidRPr="002D25B5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муниципального района о результатах деятельности Общественной молодежной палаты при Думе </w:t>
      </w:r>
      <w:proofErr w:type="spellStart"/>
      <w:r w:rsidRPr="002D25B5">
        <w:rPr>
          <w:rFonts w:ascii="Arial" w:eastAsia="Times New Roman" w:hAnsi="Arial" w:cs="Arial"/>
          <w:b/>
          <w:sz w:val="26"/>
          <w:szCs w:val="26"/>
          <w:lang w:bidi="en-US"/>
        </w:rPr>
        <w:t>Уватского</w:t>
      </w:r>
      <w:proofErr w:type="spellEnd"/>
      <w:r w:rsidRPr="002D25B5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муниципального района </w:t>
      </w:r>
      <w:r w:rsidRPr="002D25B5">
        <w:rPr>
          <w:rFonts w:ascii="Arial" w:eastAsia="Times New Roman" w:hAnsi="Arial" w:cs="Arial"/>
          <w:b/>
          <w:sz w:val="26"/>
          <w:szCs w:val="26"/>
          <w:lang w:val="en-US" w:bidi="en-US"/>
        </w:rPr>
        <w:t>I</w:t>
      </w:r>
      <w:r w:rsidRPr="002D25B5">
        <w:rPr>
          <w:rFonts w:ascii="Arial" w:eastAsia="Times New Roman" w:hAnsi="Arial" w:cs="Arial"/>
          <w:b/>
          <w:sz w:val="26"/>
          <w:szCs w:val="26"/>
          <w:lang w:bidi="en-US"/>
        </w:rPr>
        <w:t xml:space="preserve"> созыва</w:t>
      </w:r>
      <w:r w:rsidR="007977C7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за 2014 год</w:t>
      </w:r>
    </w:p>
    <w:p w:rsidR="00C750B5" w:rsidRDefault="00C750B5" w:rsidP="00EE024D">
      <w:pPr>
        <w:spacing w:after="120"/>
        <w:ind w:firstLine="708"/>
        <w:rPr>
          <w:rFonts w:ascii="Arial" w:eastAsia="Times New Roman" w:hAnsi="Arial" w:cs="Times New Roman"/>
          <w:b/>
          <w:sz w:val="26"/>
          <w:szCs w:val="24"/>
          <w:lang w:bidi="en-US"/>
        </w:rPr>
      </w:pPr>
      <w:bookmarkStart w:id="0" w:name="_GoBack"/>
      <w:bookmarkEnd w:id="0"/>
    </w:p>
    <w:p w:rsidR="002D25B5" w:rsidRPr="002D25B5" w:rsidRDefault="002D25B5" w:rsidP="002D25B5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 xml:space="preserve">     Общественная молодежная палата при Думе </w:t>
      </w:r>
      <w:proofErr w:type="spellStart"/>
      <w:r w:rsidRPr="002D25B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2D25B5">
        <w:rPr>
          <w:rFonts w:ascii="Arial" w:eastAsia="Calibri" w:hAnsi="Arial" w:cs="Arial"/>
          <w:sz w:val="26"/>
          <w:szCs w:val="26"/>
        </w:rPr>
        <w:t xml:space="preserve"> муниципального района </w:t>
      </w:r>
      <w:r w:rsidRPr="002D25B5">
        <w:rPr>
          <w:rFonts w:ascii="Arial" w:eastAsia="Calibri" w:hAnsi="Arial" w:cs="Arial"/>
          <w:sz w:val="26"/>
          <w:szCs w:val="26"/>
          <w:lang w:val="en-US"/>
        </w:rPr>
        <w:t>I</w:t>
      </w:r>
      <w:r w:rsidRPr="002D25B5">
        <w:rPr>
          <w:rFonts w:ascii="Arial" w:eastAsia="Calibri" w:hAnsi="Arial" w:cs="Arial"/>
          <w:sz w:val="26"/>
          <w:szCs w:val="26"/>
        </w:rPr>
        <w:t xml:space="preserve"> созыва (далее по тексту – ОМП) осуществляет свою деятельность с 01 апреля 2014 года в соответствии с постановлением Председателя Думы </w:t>
      </w:r>
      <w:proofErr w:type="spellStart"/>
      <w:r w:rsidRPr="002D25B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2D25B5">
        <w:rPr>
          <w:rFonts w:ascii="Arial" w:eastAsia="Calibri" w:hAnsi="Arial" w:cs="Arial"/>
          <w:sz w:val="26"/>
          <w:szCs w:val="26"/>
        </w:rPr>
        <w:t xml:space="preserve"> муниципального района от 01.04.2014 №3, в составе 15 человек. ОМП состоит из числа работающей и учащейся молодежи. </w:t>
      </w:r>
    </w:p>
    <w:p w:rsidR="002D25B5" w:rsidRPr="002D25B5" w:rsidRDefault="002D25B5" w:rsidP="002D25B5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 xml:space="preserve">     За время работы ОМП было проведено 3 заседания, принято 13 решений.</w:t>
      </w:r>
    </w:p>
    <w:p w:rsidR="002D25B5" w:rsidRPr="002D25B5" w:rsidRDefault="002D25B5" w:rsidP="002D25B5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 xml:space="preserve">     В соответствии с Положением об Общественной молодежной палате при Думе </w:t>
      </w:r>
      <w:proofErr w:type="spellStart"/>
      <w:r w:rsidRPr="002D25B5">
        <w:rPr>
          <w:rFonts w:ascii="Arial" w:eastAsia="Calibri" w:hAnsi="Arial" w:cs="Arial"/>
          <w:sz w:val="26"/>
          <w:szCs w:val="26"/>
        </w:rPr>
        <w:t>Увасткого</w:t>
      </w:r>
      <w:proofErr w:type="spellEnd"/>
      <w:r w:rsidRPr="002D25B5">
        <w:rPr>
          <w:rFonts w:ascii="Arial" w:eastAsia="Calibri" w:hAnsi="Arial" w:cs="Arial"/>
          <w:sz w:val="26"/>
          <w:szCs w:val="26"/>
        </w:rPr>
        <w:t xml:space="preserve"> муниципального района, утвержденного решением Думы </w:t>
      </w:r>
      <w:proofErr w:type="spellStart"/>
      <w:r w:rsidRPr="002D25B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2D25B5">
        <w:rPr>
          <w:rFonts w:ascii="Arial" w:eastAsia="Calibri" w:hAnsi="Arial" w:cs="Arial"/>
          <w:sz w:val="26"/>
          <w:szCs w:val="26"/>
        </w:rPr>
        <w:t xml:space="preserve"> муниципального района от 23.12.2013 №252 целью ОМП, является обеспечение активного участия молодежи в формировании и реализации молодежной политики на территории </w:t>
      </w:r>
      <w:proofErr w:type="spellStart"/>
      <w:r w:rsidRPr="002D25B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2D25B5">
        <w:rPr>
          <w:rFonts w:ascii="Arial" w:eastAsia="Calibri" w:hAnsi="Arial" w:cs="Arial"/>
          <w:sz w:val="26"/>
          <w:szCs w:val="26"/>
        </w:rPr>
        <w:t xml:space="preserve"> муниципального района.</w:t>
      </w:r>
    </w:p>
    <w:p w:rsidR="002D25B5" w:rsidRPr="002D25B5" w:rsidRDefault="002D25B5" w:rsidP="002D25B5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 xml:space="preserve">     Задачами ОМП являются: </w:t>
      </w:r>
    </w:p>
    <w:p w:rsidR="002D25B5" w:rsidRPr="002D25B5" w:rsidRDefault="002D25B5" w:rsidP="002D25B5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</w:p>
    <w:p w:rsidR="002D25B5" w:rsidRPr="002D25B5" w:rsidRDefault="002D25B5" w:rsidP="002D25B5">
      <w:pPr>
        <w:spacing w:after="0" w:line="259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  <w:r w:rsidRPr="002D25B5">
        <w:rPr>
          <w:rFonts w:ascii="Arial" w:eastAsia="Calibri" w:hAnsi="Arial" w:cs="Arial"/>
          <w:b/>
          <w:sz w:val="26"/>
          <w:szCs w:val="26"/>
        </w:rPr>
        <w:t xml:space="preserve">- теоретическая и практическая подготовка молодежи </w:t>
      </w:r>
      <w:proofErr w:type="spellStart"/>
      <w:proofErr w:type="gramStart"/>
      <w:r w:rsidRPr="002D25B5">
        <w:rPr>
          <w:rFonts w:ascii="Arial" w:eastAsia="Calibri" w:hAnsi="Arial" w:cs="Arial"/>
          <w:b/>
          <w:sz w:val="26"/>
          <w:szCs w:val="26"/>
        </w:rPr>
        <w:t>Уватского</w:t>
      </w:r>
      <w:proofErr w:type="spellEnd"/>
      <w:r w:rsidRPr="002D25B5">
        <w:rPr>
          <w:rFonts w:ascii="Arial" w:eastAsia="Calibri" w:hAnsi="Arial" w:cs="Arial"/>
          <w:b/>
          <w:sz w:val="26"/>
          <w:szCs w:val="26"/>
        </w:rPr>
        <w:t xml:space="preserve">  муниципального</w:t>
      </w:r>
      <w:proofErr w:type="gramEnd"/>
      <w:r w:rsidRPr="002D25B5">
        <w:rPr>
          <w:rFonts w:ascii="Arial" w:eastAsia="Calibri" w:hAnsi="Arial" w:cs="Arial"/>
          <w:b/>
          <w:sz w:val="26"/>
          <w:szCs w:val="26"/>
        </w:rPr>
        <w:t xml:space="preserve"> района к общественной деятельности. </w:t>
      </w:r>
    </w:p>
    <w:p w:rsidR="002D25B5" w:rsidRPr="002D25B5" w:rsidRDefault="002D25B5" w:rsidP="002D25B5">
      <w:pPr>
        <w:spacing w:after="0" w:line="259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</w:p>
    <w:p w:rsidR="002D25B5" w:rsidRPr="002D25B5" w:rsidRDefault="002D25B5" w:rsidP="002D25B5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 xml:space="preserve">    Проведено 3 заседания. Заслушаны и рассмотрены следующие вопросы: трудоустройство молодых специалистов в </w:t>
      </w:r>
      <w:proofErr w:type="spellStart"/>
      <w:r w:rsidRPr="002D25B5">
        <w:rPr>
          <w:rFonts w:ascii="Arial" w:eastAsia="Calibri" w:hAnsi="Arial" w:cs="Arial"/>
          <w:sz w:val="26"/>
          <w:szCs w:val="26"/>
        </w:rPr>
        <w:t>Уватском</w:t>
      </w:r>
      <w:proofErr w:type="spellEnd"/>
      <w:r w:rsidRPr="002D25B5">
        <w:rPr>
          <w:rFonts w:ascii="Arial" w:eastAsia="Calibri" w:hAnsi="Arial" w:cs="Arial"/>
          <w:sz w:val="26"/>
          <w:szCs w:val="26"/>
        </w:rPr>
        <w:t xml:space="preserve"> муниципальном районе, предоставление социальных гарантий молодым врачам, учителям в </w:t>
      </w:r>
      <w:proofErr w:type="spellStart"/>
      <w:r w:rsidRPr="002D25B5">
        <w:rPr>
          <w:rFonts w:ascii="Arial" w:eastAsia="Calibri" w:hAnsi="Arial" w:cs="Arial"/>
          <w:sz w:val="26"/>
          <w:szCs w:val="26"/>
        </w:rPr>
        <w:t>Уватском</w:t>
      </w:r>
      <w:proofErr w:type="spellEnd"/>
      <w:r w:rsidRPr="002D25B5">
        <w:rPr>
          <w:rFonts w:ascii="Arial" w:eastAsia="Calibri" w:hAnsi="Arial" w:cs="Arial"/>
          <w:sz w:val="26"/>
          <w:szCs w:val="26"/>
        </w:rPr>
        <w:t xml:space="preserve"> муниципальном районе, обеспечение жильем молодых специалистов, организация физкультурно-оздоровительной работы для детей и подростков, реализация культурно-досуговой деятельности на территории района, порядок работы летних лагерей с дневным пребыванием на территории района, волонтерское движение в </w:t>
      </w:r>
      <w:proofErr w:type="spellStart"/>
      <w:r w:rsidRPr="002D25B5">
        <w:rPr>
          <w:rFonts w:ascii="Arial" w:eastAsia="Calibri" w:hAnsi="Arial" w:cs="Arial"/>
          <w:sz w:val="26"/>
          <w:szCs w:val="26"/>
        </w:rPr>
        <w:t>Уватском</w:t>
      </w:r>
      <w:proofErr w:type="spellEnd"/>
      <w:r w:rsidRPr="002D25B5">
        <w:rPr>
          <w:rFonts w:ascii="Arial" w:eastAsia="Calibri" w:hAnsi="Arial" w:cs="Arial"/>
          <w:sz w:val="26"/>
          <w:szCs w:val="26"/>
        </w:rPr>
        <w:t xml:space="preserve"> муниципальном районе.</w:t>
      </w:r>
    </w:p>
    <w:p w:rsidR="002D25B5" w:rsidRPr="002D25B5" w:rsidRDefault="002D25B5" w:rsidP="002D25B5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 xml:space="preserve">    Члены ОМП приняли участие в интернет-конкурсе «Молодежь против наркотиков» 20 августа 2014 года. Были подготовлены работы по темам: «Мои аргументы против </w:t>
      </w:r>
      <w:proofErr w:type="spellStart"/>
      <w:r w:rsidRPr="002D25B5">
        <w:rPr>
          <w:rFonts w:ascii="Arial" w:eastAsia="Calibri" w:hAnsi="Arial" w:cs="Arial"/>
          <w:sz w:val="26"/>
          <w:szCs w:val="26"/>
        </w:rPr>
        <w:t>табакокурения</w:t>
      </w:r>
      <w:proofErr w:type="spellEnd"/>
      <w:r w:rsidRPr="002D25B5">
        <w:rPr>
          <w:rFonts w:ascii="Arial" w:eastAsia="Calibri" w:hAnsi="Arial" w:cs="Arial"/>
          <w:sz w:val="26"/>
          <w:szCs w:val="26"/>
        </w:rPr>
        <w:t>» автор: Лосева Д.С., «Мои аргументы против алкоголизма» автор: Ибрагимова Р.Ф.</w:t>
      </w:r>
    </w:p>
    <w:p w:rsidR="002D25B5" w:rsidRPr="002D25B5" w:rsidRDefault="002D25B5" w:rsidP="002D25B5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 xml:space="preserve">   Принимали участие в районной акции «Георгиевская ленточка», посвященная Дню Победы.</w:t>
      </w:r>
    </w:p>
    <w:p w:rsidR="002D25B5" w:rsidRPr="002D25B5" w:rsidRDefault="002D25B5" w:rsidP="002D25B5">
      <w:pPr>
        <w:spacing w:after="0" w:line="259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 xml:space="preserve">   </w:t>
      </w:r>
    </w:p>
    <w:p w:rsidR="002D25B5" w:rsidRPr="002D25B5" w:rsidRDefault="002D25B5" w:rsidP="002D25B5">
      <w:pPr>
        <w:spacing w:after="0" w:line="259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  <w:r w:rsidRPr="002D25B5">
        <w:rPr>
          <w:rFonts w:ascii="Arial" w:eastAsia="Calibri" w:hAnsi="Arial" w:cs="Arial"/>
          <w:b/>
          <w:sz w:val="26"/>
          <w:szCs w:val="26"/>
        </w:rPr>
        <w:t>- взаимодействие с органами государственной власти области, общественными объединениями, политическими институтами в сфере поддержки инициатив, направленных на защиту прав и законных интересов молодежи.</w:t>
      </w:r>
    </w:p>
    <w:p w:rsidR="002D25B5" w:rsidRPr="002D25B5" w:rsidRDefault="002D25B5" w:rsidP="002D25B5">
      <w:pPr>
        <w:spacing w:after="0" w:line="259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</w:p>
    <w:p w:rsidR="002D25B5" w:rsidRPr="002D25B5" w:rsidRDefault="002D25B5" w:rsidP="002D25B5">
      <w:pPr>
        <w:spacing w:after="0" w:line="259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  <w:r w:rsidRPr="002D25B5">
        <w:rPr>
          <w:rFonts w:ascii="Arial" w:eastAsia="Calibri" w:hAnsi="Arial" w:cs="Arial"/>
          <w:b/>
          <w:sz w:val="26"/>
          <w:szCs w:val="26"/>
        </w:rPr>
        <w:t>- обеспечение взаимодействия депутатов районной Думы с молодежью.</w:t>
      </w:r>
    </w:p>
    <w:p w:rsidR="002D25B5" w:rsidRPr="002D25B5" w:rsidRDefault="002D25B5" w:rsidP="002D25B5">
      <w:pPr>
        <w:spacing w:after="0" w:line="259" w:lineRule="auto"/>
        <w:jc w:val="both"/>
        <w:rPr>
          <w:rFonts w:ascii="Arial" w:eastAsia="Calibri" w:hAnsi="Arial" w:cs="Arial"/>
          <w:b/>
          <w:i/>
          <w:sz w:val="26"/>
          <w:szCs w:val="26"/>
        </w:rPr>
      </w:pPr>
    </w:p>
    <w:p w:rsidR="002D25B5" w:rsidRPr="002D25B5" w:rsidRDefault="002D25B5" w:rsidP="002D25B5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lastRenderedPageBreak/>
        <w:t xml:space="preserve">   Депутат Думы </w:t>
      </w:r>
      <w:proofErr w:type="spellStart"/>
      <w:r w:rsidRPr="002D25B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2D25B5">
        <w:rPr>
          <w:rFonts w:ascii="Arial" w:eastAsia="Calibri" w:hAnsi="Arial" w:cs="Arial"/>
          <w:sz w:val="26"/>
          <w:szCs w:val="26"/>
        </w:rPr>
        <w:t xml:space="preserve"> муниципального района по одномандатному избирательному округу №11 Каюкова Любовь Михайловна осуществляет взаимодействие с ОМП.</w:t>
      </w:r>
    </w:p>
    <w:p w:rsidR="002D25B5" w:rsidRPr="002D25B5" w:rsidRDefault="002D25B5" w:rsidP="002D25B5">
      <w:pPr>
        <w:spacing w:after="0" w:line="259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</w:p>
    <w:p w:rsidR="002D25B5" w:rsidRPr="002D25B5" w:rsidRDefault="002D25B5" w:rsidP="002D25B5">
      <w:pPr>
        <w:spacing w:after="0" w:line="259" w:lineRule="auto"/>
        <w:ind w:firstLine="284"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2D25B5">
        <w:rPr>
          <w:rFonts w:ascii="Arial" w:eastAsia="Calibri" w:hAnsi="Arial" w:cs="Arial"/>
          <w:i/>
          <w:sz w:val="26"/>
          <w:szCs w:val="26"/>
        </w:rPr>
        <w:t xml:space="preserve">- </w:t>
      </w:r>
      <w:r w:rsidRPr="002D25B5">
        <w:rPr>
          <w:rFonts w:ascii="Arial" w:eastAsia="Calibri" w:hAnsi="Arial" w:cs="Arial"/>
          <w:b/>
          <w:i/>
          <w:sz w:val="26"/>
          <w:szCs w:val="26"/>
        </w:rPr>
        <w:t>расширение и укрепление контактов между молодежными структурами Тюменской области.</w:t>
      </w:r>
    </w:p>
    <w:p w:rsidR="002D25B5" w:rsidRPr="002D25B5" w:rsidRDefault="002D25B5" w:rsidP="002D25B5">
      <w:pPr>
        <w:spacing w:after="0" w:line="259" w:lineRule="auto"/>
        <w:ind w:firstLine="284"/>
        <w:jc w:val="both"/>
        <w:rPr>
          <w:rFonts w:ascii="Arial" w:eastAsia="Calibri" w:hAnsi="Arial" w:cs="Arial"/>
          <w:b/>
          <w:i/>
          <w:sz w:val="26"/>
          <w:szCs w:val="26"/>
        </w:rPr>
      </w:pPr>
    </w:p>
    <w:p w:rsidR="002D25B5" w:rsidRPr="002D25B5" w:rsidRDefault="002D25B5" w:rsidP="002D25B5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 xml:space="preserve">     ОМП осуществляет взаимодействие с ОМП при Тюменской областной Думе. Председатель ОМП стала членом ОМП </w:t>
      </w:r>
      <w:r w:rsidRPr="002D25B5">
        <w:rPr>
          <w:rFonts w:ascii="Arial" w:eastAsia="Calibri" w:hAnsi="Arial" w:cs="Arial"/>
          <w:sz w:val="26"/>
          <w:szCs w:val="26"/>
          <w:lang w:val="en-US"/>
        </w:rPr>
        <w:t>V</w:t>
      </w:r>
      <w:r w:rsidRPr="002D25B5">
        <w:rPr>
          <w:rFonts w:ascii="Arial" w:eastAsia="Calibri" w:hAnsi="Arial" w:cs="Arial"/>
          <w:sz w:val="26"/>
          <w:szCs w:val="26"/>
        </w:rPr>
        <w:t xml:space="preserve"> созыва при Тюменской областной Думе. Приняла участие в первом заседании ОМП </w:t>
      </w:r>
      <w:r w:rsidRPr="002D25B5">
        <w:rPr>
          <w:rFonts w:ascii="Arial" w:eastAsia="Calibri" w:hAnsi="Arial" w:cs="Arial"/>
          <w:sz w:val="26"/>
          <w:szCs w:val="26"/>
          <w:lang w:val="en-US"/>
        </w:rPr>
        <w:t>V</w:t>
      </w:r>
      <w:r w:rsidRPr="002D25B5">
        <w:rPr>
          <w:rFonts w:ascii="Arial" w:eastAsia="Calibri" w:hAnsi="Arial" w:cs="Arial"/>
          <w:sz w:val="26"/>
          <w:szCs w:val="26"/>
        </w:rPr>
        <w:t xml:space="preserve"> созыва при Тюменской областной Думе.</w:t>
      </w:r>
    </w:p>
    <w:p w:rsidR="002D25B5" w:rsidRPr="002D25B5" w:rsidRDefault="002D25B5" w:rsidP="002D25B5">
      <w:pPr>
        <w:spacing w:after="0" w:line="259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</w:p>
    <w:p w:rsidR="002D25B5" w:rsidRPr="002D25B5" w:rsidRDefault="002D25B5" w:rsidP="002D25B5">
      <w:pPr>
        <w:spacing w:after="0" w:line="259" w:lineRule="auto"/>
        <w:ind w:firstLine="284"/>
        <w:jc w:val="center"/>
        <w:rPr>
          <w:rFonts w:ascii="Arial" w:eastAsia="Calibri" w:hAnsi="Arial" w:cs="Arial"/>
          <w:b/>
          <w:sz w:val="26"/>
          <w:szCs w:val="26"/>
        </w:rPr>
      </w:pPr>
      <w:r w:rsidRPr="002D25B5">
        <w:rPr>
          <w:rFonts w:ascii="Arial" w:eastAsia="Calibri" w:hAnsi="Arial" w:cs="Arial"/>
          <w:b/>
          <w:sz w:val="26"/>
          <w:szCs w:val="26"/>
        </w:rPr>
        <w:t>Работа со средствами массовой информации.</w:t>
      </w:r>
    </w:p>
    <w:p w:rsidR="002D25B5" w:rsidRPr="002D25B5" w:rsidRDefault="002D25B5" w:rsidP="002D25B5">
      <w:pPr>
        <w:spacing w:after="0" w:line="259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</w:p>
    <w:p w:rsidR="002D25B5" w:rsidRPr="002D25B5" w:rsidRDefault="002D25B5" w:rsidP="002D25B5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 xml:space="preserve">   Статьи об ОМП публиковались в районной газете «</w:t>
      </w:r>
      <w:proofErr w:type="spellStart"/>
      <w:r w:rsidRPr="002D25B5">
        <w:rPr>
          <w:rFonts w:ascii="Arial" w:eastAsia="Calibri" w:hAnsi="Arial" w:cs="Arial"/>
          <w:sz w:val="26"/>
          <w:szCs w:val="26"/>
        </w:rPr>
        <w:t>Уватские</w:t>
      </w:r>
      <w:proofErr w:type="spellEnd"/>
      <w:r w:rsidRPr="002D25B5">
        <w:rPr>
          <w:rFonts w:ascii="Arial" w:eastAsia="Calibri" w:hAnsi="Arial" w:cs="Arial"/>
          <w:sz w:val="26"/>
          <w:szCs w:val="26"/>
        </w:rPr>
        <w:t xml:space="preserve"> известия», транслировались на телеканале «</w:t>
      </w:r>
      <w:proofErr w:type="spellStart"/>
      <w:r w:rsidRPr="002D25B5">
        <w:rPr>
          <w:rFonts w:ascii="Arial" w:eastAsia="Calibri" w:hAnsi="Arial" w:cs="Arial"/>
          <w:sz w:val="26"/>
          <w:szCs w:val="26"/>
        </w:rPr>
        <w:t>Уватское</w:t>
      </w:r>
      <w:proofErr w:type="spellEnd"/>
      <w:r w:rsidRPr="002D25B5">
        <w:rPr>
          <w:rFonts w:ascii="Arial" w:eastAsia="Calibri" w:hAnsi="Arial" w:cs="Arial"/>
          <w:sz w:val="26"/>
          <w:szCs w:val="26"/>
        </w:rPr>
        <w:t xml:space="preserve"> РТВ», «Тюменской время», также статьи неоднократно публиковались в социальной сети «Интернет».</w:t>
      </w:r>
    </w:p>
    <w:p w:rsidR="002D25B5" w:rsidRPr="002D25B5" w:rsidRDefault="002D25B5" w:rsidP="002D25B5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</w:p>
    <w:p w:rsidR="002D25B5" w:rsidRPr="002D25B5" w:rsidRDefault="002D25B5" w:rsidP="002D25B5">
      <w:pPr>
        <w:spacing w:after="0" w:line="259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  <w:r w:rsidRPr="002D25B5">
        <w:rPr>
          <w:rFonts w:ascii="Arial" w:eastAsia="Calibri" w:hAnsi="Arial" w:cs="Arial"/>
          <w:b/>
          <w:sz w:val="26"/>
          <w:szCs w:val="26"/>
        </w:rPr>
        <w:t>Выводы:</w:t>
      </w:r>
    </w:p>
    <w:p w:rsidR="002D25B5" w:rsidRPr="002D25B5" w:rsidRDefault="002D25B5" w:rsidP="002D25B5">
      <w:pPr>
        <w:spacing w:after="0" w:line="259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</w:p>
    <w:p w:rsidR="002D25B5" w:rsidRPr="002D25B5" w:rsidRDefault="002D25B5" w:rsidP="002D25B5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 xml:space="preserve">   1. Анализируя опыт работы ОМП </w:t>
      </w:r>
      <w:r w:rsidRPr="002D25B5">
        <w:rPr>
          <w:rFonts w:ascii="Arial" w:eastAsia="Calibri" w:hAnsi="Arial" w:cs="Arial"/>
          <w:sz w:val="26"/>
          <w:szCs w:val="26"/>
          <w:lang w:val="en-US"/>
        </w:rPr>
        <w:t>I</w:t>
      </w:r>
      <w:r w:rsidRPr="002D25B5">
        <w:rPr>
          <w:rFonts w:ascii="Arial" w:eastAsia="Calibri" w:hAnsi="Arial" w:cs="Arial"/>
          <w:sz w:val="26"/>
          <w:szCs w:val="26"/>
        </w:rPr>
        <w:t xml:space="preserve"> созыва можно с уверенностью говорить о том, что выстроенная система работы и взаимодействия с органами власти позволяет доводить актуальные для молодежи вопросы, обеспечивает участие молодых людей в обсуждении актуальных вопросов, для понимания механизма взаимодействия общества и власти. </w:t>
      </w:r>
    </w:p>
    <w:p w:rsidR="002D25B5" w:rsidRPr="002D25B5" w:rsidRDefault="002D25B5" w:rsidP="002D25B5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 xml:space="preserve">  2. Члены ОМП заслушивают информации от руководителей организаций </w:t>
      </w:r>
      <w:proofErr w:type="spellStart"/>
      <w:r w:rsidRPr="002D25B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2D25B5">
        <w:rPr>
          <w:rFonts w:ascii="Arial" w:eastAsia="Calibri" w:hAnsi="Arial" w:cs="Arial"/>
          <w:sz w:val="26"/>
          <w:szCs w:val="26"/>
        </w:rPr>
        <w:t xml:space="preserve"> муниципального района, задают им вопросы.</w:t>
      </w:r>
    </w:p>
    <w:p w:rsidR="002D25B5" w:rsidRPr="002D25B5" w:rsidRDefault="002D25B5" w:rsidP="002D25B5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 xml:space="preserve">  3. Минусы работы ОМП: </w:t>
      </w:r>
    </w:p>
    <w:p w:rsidR="002D25B5" w:rsidRPr="002D25B5" w:rsidRDefault="002D25B5" w:rsidP="002D25B5">
      <w:pPr>
        <w:spacing w:after="0" w:line="240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>- на этапе формирования нужно выбрать наиболее инициативных и активных молодых людей, чьи идеи и проекты станут основополагающими для деятельности ОМП.</w:t>
      </w:r>
    </w:p>
    <w:p w:rsidR="002D25B5" w:rsidRPr="002D25B5" w:rsidRDefault="002D25B5" w:rsidP="002D25B5">
      <w:pPr>
        <w:spacing w:after="0" w:line="259" w:lineRule="auto"/>
        <w:ind w:firstLine="284"/>
        <w:jc w:val="both"/>
        <w:rPr>
          <w:rFonts w:ascii="Arial" w:eastAsia="Calibri" w:hAnsi="Arial" w:cs="Arial"/>
          <w:sz w:val="26"/>
          <w:szCs w:val="26"/>
        </w:rPr>
      </w:pPr>
    </w:p>
    <w:p w:rsidR="002D25B5" w:rsidRPr="002D25B5" w:rsidRDefault="002D25B5" w:rsidP="002D25B5">
      <w:pPr>
        <w:spacing w:after="0" w:line="259" w:lineRule="auto"/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  <w:r w:rsidRPr="002D25B5">
        <w:rPr>
          <w:rFonts w:ascii="Arial" w:eastAsia="Calibri" w:hAnsi="Arial" w:cs="Arial"/>
          <w:b/>
          <w:sz w:val="26"/>
          <w:szCs w:val="26"/>
        </w:rPr>
        <w:t>Задачи на 2015 год:</w:t>
      </w:r>
    </w:p>
    <w:p w:rsidR="002D25B5" w:rsidRPr="002D25B5" w:rsidRDefault="002D25B5" w:rsidP="002D2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>1. формирование гражданской позиции и развитие правовой культуры в молодежной среде;</w:t>
      </w:r>
    </w:p>
    <w:p w:rsidR="002D25B5" w:rsidRPr="002D25B5" w:rsidRDefault="002D25B5" w:rsidP="002D2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>2.  содействие в развитии социальной активности молодежи;</w:t>
      </w:r>
    </w:p>
    <w:p w:rsidR="002D25B5" w:rsidRPr="002D25B5" w:rsidRDefault="002D25B5" w:rsidP="002D2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>3. теоретическая и практическая подготовка молодежи района к общественной деятельности;</w:t>
      </w:r>
    </w:p>
    <w:p w:rsidR="002D25B5" w:rsidRPr="002D25B5" w:rsidRDefault="002D25B5" w:rsidP="002D2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>4. взаимодействие с органами государственной власти области, общественными объединениями, политическими институтами в сфере поддержки инициатив, направленных на защиту прав и законных интересов молодежи;</w:t>
      </w:r>
    </w:p>
    <w:p w:rsidR="002D25B5" w:rsidRPr="002D25B5" w:rsidRDefault="002D25B5" w:rsidP="002D2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>5. обеспечение взаимодействия депутатов районной Думы с молодежью;</w:t>
      </w:r>
    </w:p>
    <w:p w:rsidR="002D25B5" w:rsidRPr="002D25B5" w:rsidRDefault="002D25B5" w:rsidP="002D2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>6. расширение и укрепление контактов между молодежными структурами Тюменской области;</w:t>
      </w:r>
    </w:p>
    <w:p w:rsidR="002D25B5" w:rsidRPr="002D25B5" w:rsidRDefault="002D25B5" w:rsidP="002D2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2D25B5">
        <w:rPr>
          <w:rFonts w:ascii="Arial" w:eastAsia="Calibri" w:hAnsi="Arial" w:cs="Arial"/>
          <w:sz w:val="26"/>
          <w:szCs w:val="26"/>
        </w:rPr>
        <w:t>7. реализация социально-направленных проектов и мероприятий.</w:t>
      </w:r>
    </w:p>
    <w:p w:rsidR="002D25B5" w:rsidRPr="002D25B5" w:rsidRDefault="002D25B5" w:rsidP="002D25B5">
      <w:pPr>
        <w:spacing w:after="120"/>
        <w:ind w:firstLine="708"/>
        <w:jc w:val="both"/>
        <w:rPr>
          <w:rFonts w:ascii="Arial" w:eastAsia="Times New Roman" w:hAnsi="Arial" w:cs="Times New Roman"/>
          <w:b/>
          <w:sz w:val="26"/>
          <w:szCs w:val="24"/>
          <w:lang w:bidi="en-US"/>
        </w:rPr>
      </w:pPr>
    </w:p>
    <w:sectPr w:rsidR="002D25B5" w:rsidRPr="002D25B5" w:rsidSect="00EE02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1CB"/>
    <w:multiLevelType w:val="hybridMultilevel"/>
    <w:tmpl w:val="766C752A"/>
    <w:lvl w:ilvl="0" w:tplc="5A04C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2C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46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EE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2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466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8F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084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2D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514FBC"/>
    <w:multiLevelType w:val="hybridMultilevel"/>
    <w:tmpl w:val="3EAA6EEE"/>
    <w:lvl w:ilvl="0" w:tplc="0E982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CD1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6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A43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8E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E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A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C0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E4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DD22B9"/>
    <w:multiLevelType w:val="hybridMultilevel"/>
    <w:tmpl w:val="92EE1CA4"/>
    <w:lvl w:ilvl="0" w:tplc="335A67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A44B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9CCF9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A04BB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AA3EA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CE55F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AA321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E291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5E014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1907DD"/>
    <w:multiLevelType w:val="hybridMultilevel"/>
    <w:tmpl w:val="D88870EA"/>
    <w:lvl w:ilvl="0" w:tplc="5AA4D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09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ED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42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0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04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E0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2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562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90536A"/>
    <w:multiLevelType w:val="hybridMultilevel"/>
    <w:tmpl w:val="98D6E4A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80E234D"/>
    <w:multiLevelType w:val="hybridMultilevel"/>
    <w:tmpl w:val="F51CBDD8"/>
    <w:lvl w:ilvl="0" w:tplc="A3AC83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8623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026D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6052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0DE2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68069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6EA94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6BF2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48622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8C23AD"/>
    <w:multiLevelType w:val="hybridMultilevel"/>
    <w:tmpl w:val="BD66719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F532061"/>
    <w:multiLevelType w:val="hybridMultilevel"/>
    <w:tmpl w:val="DC16FA0C"/>
    <w:lvl w:ilvl="0" w:tplc="41D29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8EA3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52C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E14C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C05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6D26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25D1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E7E7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89C5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51457EE"/>
    <w:multiLevelType w:val="hybridMultilevel"/>
    <w:tmpl w:val="17A433C8"/>
    <w:lvl w:ilvl="0" w:tplc="D570CD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03B5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E758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EE3A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8FEE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A85FF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06499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38C57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6F3B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E83176E"/>
    <w:multiLevelType w:val="hybridMultilevel"/>
    <w:tmpl w:val="124071F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33"/>
    <w:rsid w:val="00097700"/>
    <w:rsid w:val="001B2928"/>
    <w:rsid w:val="002626E9"/>
    <w:rsid w:val="002D25B5"/>
    <w:rsid w:val="002D4A92"/>
    <w:rsid w:val="00356C33"/>
    <w:rsid w:val="003A56C6"/>
    <w:rsid w:val="00593FFB"/>
    <w:rsid w:val="007977C7"/>
    <w:rsid w:val="007F6C5B"/>
    <w:rsid w:val="008F1AA1"/>
    <w:rsid w:val="00C750B5"/>
    <w:rsid w:val="00D0730B"/>
    <w:rsid w:val="00D07F43"/>
    <w:rsid w:val="00D55242"/>
    <w:rsid w:val="00E37A2A"/>
    <w:rsid w:val="00EE024D"/>
    <w:rsid w:val="00E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B0A66-5232-4234-BD35-DA04E888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70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2015-06-02T07:15:00Z</cp:lastPrinted>
  <dcterms:created xsi:type="dcterms:W3CDTF">2014-11-05T09:08:00Z</dcterms:created>
  <dcterms:modified xsi:type="dcterms:W3CDTF">2015-06-09T04:09:00Z</dcterms:modified>
</cp:coreProperties>
</file>