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B" w:rsidRDefault="00C9227B" w:rsidP="00C9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</w:t>
      </w:r>
    </w:p>
    <w:p w:rsidR="00C9227B" w:rsidRDefault="00C9227B" w:rsidP="00C9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Юровского сельского поселения</w:t>
      </w:r>
    </w:p>
    <w:p w:rsidR="00C9227B" w:rsidRDefault="00C9227B" w:rsidP="00C92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 за 2014 год</w:t>
      </w:r>
    </w:p>
    <w:p w:rsidR="00C9227B" w:rsidRDefault="00C9227B" w:rsidP="00C9227B">
      <w:pPr>
        <w:jc w:val="center"/>
        <w:rPr>
          <w:b/>
          <w:sz w:val="28"/>
          <w:szCs w:val="28"/>
        </w:rPr>
      </w:pPr>
    </w:p>
    <w:p w:rsidR="00C9227B" w:rsidRDefault="00C9227B" w:rsidP="00C92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своей деятельности Дума Юровского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Юровского сельского поселения </w:t>
      </w:r>
      <w:proofErr w:type="spellStart"/>
      <w:r>
        <w:rPr>
          <w:sz w:val="28"/>
          <w:szCs w:val="28"/>
        </w:rPr>
        <w:t>Уватского</w:t>
      </w:r>
      <w:proofErr w:type="spellEnd"/>
      <w:r>
        <w:rPr>
          <w:sz w:val="28"/>
          <w:szCs w:val="28"/>
        </w:rPr>
        <w:t xml:space="preserve"> муниципального района Тюменской области, иными нормативными правовыми актами Думы и Регламентом работы Думы. Работа Думы Юровского сельского поселения проводится в соответствии с годовым планом работы. Депутаты ответственно относятся к выполнению своих полномочий.</w:t>
      </w:r>
    </w:p>
    <w:p w:rsidR="00C9227B" w:rsidRDefault="00C9227B" w:rsidP="00C9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2014 год  проведено 8 заседания Думы Юровского сельского поселения, рассмотрено и утверждено 27 решений Думы. Проведено 4 публичных слушаний по вопросам:</w:t>
      </w:r>
    </w:p>
    <w:p w:rsidR="00C9227B" w:rsidRPr="00F815B1" w:rsidRDefault="00C9227B" w:rsidP="00C9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5B1">
        <w:rPr>
          <w:sz w:val="28"/>
          <w:szCs w:val="28"/>
        </w:rPr>
        <w:t>обсуждение проекта решения Думы Юровского сельского поселения  об исполнении бюджета Юровс</w:t>
      </w:r>
      <w:r>
        <w:rPr>
          <w:sz w:val="28"/>
          <w:szCs w:val="28"/>
        </w:rPr>
        <w:t>кого сельского поселения за 2013 год,</w:t>
      </w:r>
    </w:p>
    <w:p w:rsidR="00C9227B" w:rsidRPr="00F815B1" w:rsidRDefault="00C9227B" w:rsidP="00C9227B">
      <w:pPr>
        <w:jc w:val="both"/>
        <w:rPr>
          <w:sz w:val="28"/>
          <w:szCs w:val="28"/>
        </w:rPr>
      </w:pPr>
      <w:r w:rsidRPr="00F815B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815B1">
        <w:rPr>
          <w:sz w:val="28"/>
          <w:szCs w:val="28"/>
        </w:rPr>
        <w:t xml:space="preserve">бсуждение проекта решения Думы Юровского сельского поселения  о внесении изменений и дополнений в Устав Юровского сельского поселения </w:t>
      </w:r>
      <w:proofErr w:type="spellStart"/>
      <w:r w:rsidRPr="00F815B1">
        <w:rPr>
          <w:sz w:val="28"/>
          <w:szCs w:val="28"/>
        </w:rPr>
        <w:t>Уватского</w:t>
      </w:r>
      <w:proofErr w:type="spellEnd"/>
      <w:r w:rsidRPr="00F815B1">
        <w:rPr>
          <w:sz w:val="28"/>
          <w:szCs w:val="28"/>
        </w:rPr>
        <w:t xml:space="preserve"> муниципального района Тюменской области</w:t>
      </w:r>
      <w:r>
        <w:rPr>
          <w:sz w:val="28"/>
          <w:szCs w:val="28"/>
        </w:rPr>
        <w:t>,</w:t>
      </w:r>
    </w:p>
    <w:p w:rsidR="00C9227B" w:rsidRDefault="00C9227B" w:rsidP="00C9227B">
      <w:pPr>
        <w:ind w:firstLine="540"/>
        <w:jc w:val="both"/>
        <w:rPr>
          <w:sz w:val="28"/>
          <w:szCs w:val="28"/>
        </w:rPr>
      </w:pPr>
      <w:r w:rsidRPr="00F815B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815B1">
        <w:rPr>
          <w:sz w:val="28"/>
          <w:szCs w:val="28"/>
        </w:rPr>
        <w:t>бсуждение проекта решения Думы Юровского сельского поселения о бюджете Юровс</w:t>
      </w:r>
      <w:r>
        <w:rPr>
          <w:sz w:val="28"/>
          <w:szCs w:val="28"/>
        </w:rPr>
        <w:t>кого сельского поселения на 2015</w:t>
      </w:r>
      <w:r w:rsidRPr="00F815B1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2016 и 2017 годов.</w:t>
      </w:r>
    </w:p>
    <w:p w:rsidR="00C9227B" w:rsidRPr="00F815B1" w:rsidRDefault="00C9227B" w:rsidP="00C9227B">
      <w:pPr>
        <w:jc w:val="both"/>
        <w:rPr>
          <w:sz w:val="28"/>
          <w:szCs w:val="28"/>
        </w:rPr>
      </w:pPr>
      <w:r w:rsidRPr="00F815B1">
        <w:rPr>
          <w:sz w:val="28"/>
          <w:szCs w:val="28"/>
        </w:rPr>
        <w:t>Результаты обсуждений: одобрить и рекомендовать для принятия Думой Юровского сельского поселения</w:t>
      </w:r>
    </w:p>
    <w:p w:rsidR="00C9227B" w:rsidRPr="00F815B1" w:rsidRDefault="00C9227B" w:rsidP="00C9227B">
      <w:pPr>
        <w:jc w:val="both"/>
        <w:rPr>
          <w:sz w:val="28"/>
          <w:szCs w:val="28"/>
        </w:rPr>
      </w:pPr>
    </w:p>
    <w:p w:rsidR="00C9227B" w:rsidRPr="00DF1404" w:rsidRDefault="00C9227B" w:rsidP="00C9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каждого заседания копии принятых решений размещались на информационных стендах в администрации Юровского сельского поселения, на официальном сайте администрации </w:t>
      </w:r>
      <w:proofErr w:type="spellStart"/>
      <w:r>
        <w:rPr>
          <w:sz w:val="28"/>
          <w:szCs w:val="28"/>
        </w:rPr>
        <w:t>Уватского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9227B" w:rsidRDefault="00C9227B" w:rsidP="00C9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компетенцией представительного органа рассматривались вопросы и принимались решения:</w:t>
      </w:r>
    </w:p>
    <w:p w:rsidR="00C9227B" w:rsidRPr="00796707" w:rsidRDefault="00C9227B" w:rsidP="00C9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</w:t>
      </w:r>
      <w:r w:rsidRPr="00796707">
        <w:rPr>
          <w:sz w:val="28"/>
          <w:szCs w:val="28"/>
        </w:rPr>
        <w:t>б одобрении проект</w:t>
      </w:r>
      <w:r>
        <w:rPr>
          <w:sz w:val="28"/>
          <w:szCs w:val="28"/>
        </w:rPr>
        <w:t>ов</w:t>
      </w:r>
      <w:r w:rsidRPr="00796707">
        <w:rPr>
          <w:sz w:val="28"/>
          <w:szCs w:val="28"/>
        </w:rPr>
        <w:t xml:space="preserve"> дополнительного соглашения к соглашению № 12 от 30.11.2010 о передаче органами  местного</w:t>
      </w:r>
      <w:r>
        <w:rPr>
          <w:sz w:val="28"/>
          <w:szCs w:val="28"/>
        </w:rPr>
        <w:t xml:space="preserve"> </w:t>
      </w:r>
      <w:r w:rsidRPr="00796707">
        <w:rPr>
          <w:sz w:val="28"/>
          <w:szCs w:val="28"/>
        </w:rPr>
        <w:t>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</w:t>
      </w:r>
      <w:r>
        <w:rPr>
          <w:sz w:val="28"/>
          <w:szCs w:val="28"/>
        </w:rPr>
        <w:t>;</w:t>
      </w:r>
    </w:p>
    <w:p w:rsidR="00C9227B" w:rsidRDefault="00C9227B" w:rsidP="00C9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 внесении изменений и дополнений в Устав Юровского сельского поселения;</w:t>
      </w:r>
    </w:p>
    <w:p w:rsidR="00C9227B" w:rsidRDefault="00C9227B" w:rsidP="00C92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утверждении местного бюджета, внесении в него изменений и дополнений и отчета о его исполнении;</w:t>
      </w:r>
    </w:p>
    <w:p w:rsidR="00C9227B" w:rsidRDefault="00C9227B" w:rsidP="00C92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внесении изменений в некоторые решения Думы Юровского сельского поселения;</w:t>
      </w:r>
    </w:p>
    <w:p w:rsidR="00C9227B" w:rsidRDefault="00C9227B" w:rsidP="00C92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 установлении границ территории, на которой может быть создана народная дружина;</w:t>
      </w:r>
    </w:p>
    <w:p w:rsidR="00C9227B" w:rsidRDefault="00C9227B" w:rsidP="00C92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об утверждении правил содержания сельскохозяйственных животных и птицы на территории Юровского сельского поселения;</w:t>
      </w:r>
    </w:p>
    <w:p w:rsidR="00C9227B" w:rsidRDefault="00C9227B" w:rsidP="00C9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так ежегодно на заседаниях  Думы заслушиваются отчеты Председателя Думы сельского поселения, главы администрации сельского поселения о результатах деятельности.</w:t>
      </w:r>
    </w:p>
    <w:p w:rsidR="00C9227B" w:rsidRDefault="00C9227B" w:rsidP="00C92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прокуратуры осуществляется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законности при принятии нормативных правовых актов Думой сельского поселения, поступившие протесты районной прокуратуры рассмотрены на заседаниях Думы и удовлетворены.</w:t>
      </w:r>
    </w:p>
    <w:p w:rsidR="00C9227B" w:rsidRDefault="00C9227B" w:rsidP="00C9227B">
      <w:r>
        <w:rPr>
          <w:sz w:val="28"/>
          <w:szCs w:val="28"/>
        </w:rPr>
        <w:t>Письменных и устных обращений граждан к депутатам в 2014 году не поступало.</w:t>
      </w:r>
    </w:p>
    <w:p w:rsidR="00C9227B" w:rsidRDefault="00C9227B" w:rsidP="00C9227B"/>
    <w:p w:rsidR="00C9227B" w:rsidRDefault="00C9227B" w:rsidP="00C9227B"/>
    <w:p w:rsidR="00C9227B" w:rsidRDefault="00C9227B" w:rsidP="00C9227B"/>
    <w:p w:rsidR="00C9227B" w:rsidRDefault="00C9227B" w:rsidP="00C9227B"/>
    <w:p w:rsidR="00C9227B" w:rsidRDefault="00C9227B" w:rsidP="00C9227B"/>
    <w:p w:rsidR="000E771F" w:rsidRDefault="000E771F"/>
    <w:sectPr w:rsidR="000E771F" w:rsidSect="0019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7B"/>
    <w:rsid w:val="000E771F"/>
    <w:rsid w:val="00C9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2015-01-16T03:17:00Z</dcterms:created>
  <dcterms:modified xsi:type="dcterms:W3CDTF">2015-01-16T03:18:00Z</dcterms:modified>
</cp:coreProperties>
</file>