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66725" cy="640390"/>
            <wp:effectExtent l="0" t="0" r="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 xml:space="preserve">заседания Думы </w:t>
      </w:r>
      <w:proofErr w:type="spellStart"/>
      <w:r w:rsidRPr="006C6334">
        <w:rPr>
          <w:rFonts w:ascii="Arial" w:hAnsi="Arial" w:cs="Arial"/>
          <w:sz w:val="28"/>
        </w:rPr>
        <w:t>Уватского</w:t>
      </w:r>
      <w:proofErr w:type="spellEnd"/>
      <w:r w:rsidRPr="006C6334">
        <w:rPr>
          <w:rFonts w:ascii="Arial" w:hAnsi="Arial" w:cs="Arial"/>
          <w:sz w:val="28"/>
        </w:rPr>
        <w:t xml:space="preserve">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64121C" w:rsidP="0011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57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774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64121C" w:rsidP="0055301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C6334">
              <w:rPr>
                <w:rFonts w:ascii="Arial" w:hAnsi="Arial" w:cs="Arial"/>
                <w:sz w:val="24"/>
              </w:rPr>
              <w:t>с</w:t>
            </w:r>
            <w:proofErr w:type="gramStart"/>
            <w:r w:rsidRPr="006C6334">
              <w:rPr>
                <w:rFonts w:ascii="Arial" w:hAnsi="Arial" w:cs="Arial"/>
                <w:sz w:val="24"/>
              </w:rPr>
              <w:t>.У</w:t>
            </w:r>
            <w:proofErr w:type="gramEnd"/>
            <w:r w:rsidRPr="006C6334">
              <w:rPr>
                <w:rFonts w:ascii="Arial" w:hAnsi="Arial" w:cs="Arial"/>
                <w:sz w:val="24"/>
              </w:rPr>
              <w:t>ват</w:t>
            </w:r>
            <w:proofErr w:type="spellEnd"/>
          </w:p>
        </w:tc>
        <w:tc>
          <w:tcPr>
            <w:tcW w:w="2989" w:type="dxa"/>
          </w:tcPr>
          <w:p w:rsidR="0064121C" w:rsidRPr="006C6334" w:rsidRDefault="0064121C" w:rsidP="001157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15774">
              <w:rPr>
                <w:rFonts w:ascii="Arial" w:hAnsi="Arial" w:cs="Arial"/>
                <w:sz w:val="24"/>
              </w:rPr>
              <w:t>8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Default="0064121C" w:rsidP="0064121C">
      <w:pPr>
        <w:jc w:val="both"/>
        <w:rPr>
          <w:rFonts w:ascii="Arial" w:hAnsi="Arial" w:cs="Arial"/>
          <w:sz w:val="24"/>
        </w:rPr>
      </w:pPr>
    </w:p>
    <w:p w:rsidR="00165437" w:rsidRDefault="0016543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Начало </w:t>
      </w:r>
      <w:r w:rsidR="00603E7B">
        <w:rPr>
          <w:rFonts w:ascii="Arial" w:hAnsi="Arial" w:cs="Arial"/>
          <w:sz w:val="24"/>
        </w:rPr>
        <w:t xml:space="preserve">заседания в </w:t>
      </w:r>
      <w:r w:rsidR="00603E7B" w:rsidRPr="002F0FD6">
        <w:rPr>
          <w:rFonts w:ascii="Arial" w:hAnsi="Arial" w:cs="Arial"/>
          <w:sz w:val="24"/>
        </w:rPr>
        <w:t>1</w:t>
      </w:r>
      <w:r w:rsidR="002F0FD6" w:rsidRPr="002F0FD6">
        <w:rPr>
          <w:rFonts w:ascii="Arial" w:hAnsi="Arial" w:cs="Arial"/>
          <w:sz w:val="24"/>
        </w:rPr>
        <w:t>4</w:t>
      </w:r>
      <w:r w:rsidR="00603E7B" w:rsidRPr="002F0FD6">
        <w:rPr>
          <w:rFonts w:ascii="Arial" w:hAnsi="Arial" w:cs="Arial"/>
          <w:sz w:val="24"/>
        </w:rPr>
        <w:t>-</w:t>
      </w:r>
      <w:r w:rsidR="002F0FD6" w:rsidRPr="002F0FD6">
        <w:rPr>
          <w:rFonts w:ascii="Arial" w:hAnsi="Arial" w:cs="Arial"/>
          <w:sz w:val="24"/>
        </w:rPr>
        <w:t>3</w:t>
      </w:r>
      <w:r w:rsidR="00603E7B" w:rsidRPr="002F0FD6">
        <w:rPr>
          <w:rFonts w:ascii="Arial" w:hAnsi="Arial" w:cs="Arial"/>
          <w:sz w:val="24"/>
        </w:rPr>
        <w:t xml:space="preserve">0 </w:t>
      </w:r>
      <w:r w:rsidR="00603E7B">
        <w:rPr>
          <w:rFonts w:ascii="Arial" w:hAnsi="Arial" w:cs="Arial"/>
          <w:sz w:val="24"/>
        </w:rPr>
        <w:t>часов</w:t>
      </w:r>
      <w:r w:rsidR="00B96967">
        <w:rPr>
          <w:rFonts w:ascii="Arial" w:hAnsi="Arial" w:cs="Arial"/>
          <w:sz w:val="24"/>
        </w:rPr>
        <w:t>.</w:t>
      </w:r>
    </w:p>
    <w:p w:rsidR="00603E7B" w:rsidRDefault="00B9696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 заседания – </w:t>
      </w:r>
      <w:proofErr w:type="spellStart"/>
      <w:r w:rsidR="00115774">
        <w:rPr>
          <w:rFonts w:ascii="Arial" w:hAnsi="Arial" w:cs="Arial"/>
          <w:sz w:val="24"/>
        </w:rPr>
        <w:t>п</w:t>
      </w:r>
      <w:proofErr w:type="gramStart"/>
      <w:r w:rsidR="00115774">
        <w:rPr>
          <w:rFonts w:ascii="Arial" w:hAnsi="Arial" w:cs="Arial"/>
          <w:sz w:val="24"/>
        </w:rPr>
        <w:t>.Т</w:t>
      </w:r>
      <w:proofErr w:type="gramEnd"/>
      <w:r w:rsidR="00115774">
        <w:rPr>
          <w:rFonts w:ascii="Arial" w:hAnsi="Arial" w:cs="Arial"/>
          <w:sz w:val="24"/>
        </w:rPr>
        <w:t>уртас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Pr="002F0FD6">
        <w:rPr>
          <w:rFonts w:ascii="Arial" w:hAnsi="Arial" w:cs="Arial"/>
          <w:sz w:val="24"/>
        </w:rPr>
        <w:t>ул.</w:t>
      </w:r>
      <w:r w:rsidR="002F0FD6" w:rsidRPr="002F0FD6">
        <w:rPr>
          <w:rFonts w:ascii="Arial" w:hAnsi="Arial" w:cs="Arial"/>
          <w:sz w:val="24"/>
        </w:rPr>
        <w:t>Ленина</w:t>
      </w:r>
      <w:proofErr w:type="spellEnd"/>
      <w:r w:rsidRPr="002F0FD6">
        <w:rPr>
          <w:rFonts w:ascii="Arial" w:hAnsi="Arial" w:cs="Arial"/>
          <w:sz w:val="24"/>
        </w:rPr>
        <w:t>, д.</w:t>
      </w:r>
      <w:r w:rsidR="002F0FD6" w:rsidRPr="002F0FD6">
        <w:rPr>
          <w:rFonts w:ascii="Arial" w:hAnsi="Arial" w:cs="Arial"/>
          <w:sz w:val="24"/>
        </w:rPr>
        <w:t>37 г.</w:t>
      </w:r>
      <w:r w:rsidRPr="00115774">
        <w:rPr>
          <w:rFonts w:ascii="Arial" w:hAnsi="Arial" w:cs="Arial"/>
          <w:color w:val="FF0000"/>
          <w:sz w:val="24"/>
        </w:rPr>
        <w:t xml:space="preserve"> </w:t>
      </w:r>
    </w:p>
    <w:p w:rsidR="00B96967" w:rsidRPr="006C6334" w:rsidRDefault="00B96967" w:rsidP="00B96967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916186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621D6A" w:rsidP="009E6D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Шилова Л.</w:t>
            </w:r>
            <w:r w:rsidR="009E6D94">
              <w:rPr>
                <w:rFonts w:ascii="Arial" w:hAnsi="Arial" w:cs="Arial"/>
                <w:sz w:val="24"/>
              </w:rPr>
              <w:t>В</w:t>
            </w:r>
            <w:r>
              <w:rPr>
                <w:rFonts w:ascii="Arial" w:hAnsi="Arial" w:cs="Arial"/>
                <w:sz w:val="24"/>
              </w:rPr>
              <w:t>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главный специалист</w:t>
            </w:r>
            <w:r w:rsidR="00A4736F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 w:rsidR="00A4736F">
              <w:rPr>
                <w:rFonts w:ascii="Arial" w:hAnsi="Arial" w:cs="Arial"/>
                <w:sz w:val="24"/>
              </w:rPr>
              <w:t>У</w:t>
            </w:r>
            <w:r w:rsidR="0064121C" w:rsidRPr="006C6334">
              <w:rPr>
                <w:rFonts w:ascii="Arial" w:hAnsi="Arial" w:cs="Arial"/>
                <w:sz w:val="24"/>
              </w:rPr>
              <w:t>ватского</w:t>
            </w:r>
            <w:proofErr w:type="spellEnd"/>
            <w:r w:rsidR="0064121C" w:rsidRPr="006C6334"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</w:t>
      </w:r>
      <w:r w:rsidR="0037315C">
        <w:rPr>
          <w:rFonts w:ascii="Arial" w:hAnsi="Arial" w:cs="Arial"/>
          <w:sz w:val="24"/>
        </w:rPr>
        <w:t>2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37315C">
        <w:rPr>
          <w:rFonts w:ascii="Arial" w:hAnsi="Arial" w:cs="Arial"/>
          <w:sz w:val="24"/>
        </w:rPr>
        <w:t>5</w:t>
      </w:r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Приглашены:</w:t>
      </w:r>
    </w:p>
    <w:p w:rsidR="00AE65DB" w:rsidRPr="008757EE" w:rsidRDefault="00AE65DB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8757EE">
        <w:rPr>
          <w:rFonts w:ascii="Arial" w:hAnsi="Arial" w:cs="Arial"/>
          <w:sz w:val="24"/>
          <w:szCs w:val="24"/>
        </w:rPr>
        <w:t>Тубол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И.М. – глава </w:t>
      </w:r>
      <w:proofErr w:type="spellStart"/>
      <w:r w:rsidRPr="008757EE">
        <w:rPr>
          <w:rFonts w:ascii="Arial" w:hAnsi="Arial" w:cs="Arial"/>
          <w:sz w:val="24"/>
          <w:szCs w:val="24"/>
        </w:rPr>
        <w:t>Уватского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42DF0" w:rsidRPr="008757EE">
        <w:rPr>
          <w:rFonts w:ascii="Arial" w:hAnsi="Arial" w:cs="Arial"/>
          <w:sz w:val="24"/>
          <w:szCs w:val="24"/>
        </w:rPr>
        <w:t xml:space="preserve"> (далее также – УМР)</w:t>
      </w:r>
      <w:r w:rsidR="00165437" w:rsidRPr="008757EE">
        <w:rPr>
          <w:rFonts w:ascii="Arial" w:hAnsi="Arial" w:cs="Arial"/>
          <w:sz w:val="24"/>
          <w:szCs w:val="24"/>
        </w:rPr>
        <w:t>;</w:t>
      </w:r>
      <w:r w:rsidRPr="008757EE">
        <w:rPr>
          <w:rFonts w:ascii="Arial" w:hAnsi="Arial" w:cs="Arial"/>
          <w:sz w:val="24"/>
          <w:szCs w:val="24"/>
        </w:rPr>
        <w:t xml:space="preserve"> </w:t>
      </w:r>
    </w:p>
    <w:p w:rsidR="0040291D" w:rsidRPr="008757EE" w:rsidRDefault="0040291D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Поспелова Н.А. – помощник председателя Думы;</w:t>
      </w:r>
    </w:p>
    <w:p w:rsidR="006755D1" w:rsidRPr="008757EE" w:rsidRDefault="002F2A83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57EE">
        <w:rPr>
          <w:rFonts w:ascii="Arial" w:hAnsi="Arial" w:cs="Arial"/>
          <w:sz w:val="24"/>
          <w:szCs w:val="24"/>
        </w:rPr>
        <w:t>Рузманов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В.В.</w:t>
      </w:r>
      <w:r w:rsidR="00410F79" w:rsidRPr="008757EE">
        <w:rPr>
          <w:rFonts w:ascii="Arial" w:hAnsi="Arial" w:cs="Arial"/>
          <w:sz w:val="24"/>
          <w:szCs w:val="24"/>
        </w:rPr>
        <w:t xml:space="preserve"> – прокурор </w:t>
      </w:r>
      <w:proofErr w:type="spellStart"/>
      <w:r w:rsidR="00410F79" w:rsidRPr="008757EE">
        <w:rPr>
          <w:rFonts w:ascii="Arial" w:hAnsi="Arial" w:cs="Arial"/>
          <w:sz w:val="24"/>
          <w:szCs w:val="24"/>
        </w:rPr>
        <w:t>Уватского</w:t>
      </w:r>
      <w:proofErr w:type="spellEnd"/>
      <w:r w:rsidR="00410F79" w:rsidRPr="008757EE">
        <w:rPr>
          <w:rFonts w:ascii="Arial" w:hAnsi="Arial" w:cs="Arial"/>
          <w:sz w:val="24"/>
          <w:szCs w:val="24"/>
        </w:rPr>
        <w:t xml:space="preserve"> района;</w:t>
      </w:r>
    </w:p>
    <w:p w:rsidR="00410F79" w:rsidRPr="008757EE" w:rsidRDefault="00410F79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8757EE">
        <w:rPr>
          <w:rFonts w:ascii="Arial" w:hAnsi="Arial" w:cs="Arial"/>
          <w:sz w:val="24"/>
          <w:szCs w:val="24"/>
        </w:rPr>
        <w:t>Шестера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С.Н. – начальник отдела </w:t>
      </w:r>
      <w:r w:rsidR="00517B7F">
        <w:rPr>
          <w:rFonts w:ascii="Arial" w:hAnsi="Arial" w:cs="Arial"/>
          <w:sz w:val="24"/>
          <w:szCs w:val="24"/>
        </w:rPr>
        <w:t>финансов</w:t>
      </w:r>
      <w:r w:rsidRPr="008757EE">
        <w:rPr>
          <w:rFonts w:ascii="Arial" w:hAnsi="Arial" w:cs="Arial"/>
          <w:sz w:val="24"/>
          <w:szCs w:val="24"/>
        </w:rPr>
        <w:t xml:space="preserve"> администрации УМР;</w:t>
      </w:r>
    </w:p>
    <w:p w:rsidR="00410F79" w:rsidRPr="008757EE" w:rsidRDefault="00115774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Созонова Е.А.</w:t>
      </w:r>
      <w:r w:rsidR="00410F79" w:rsidRPr="00875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10F79" w:rsidRPr="00875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 юридического отдела а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>дминистрации УМР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10F79" w:rsidRPr="00410F79" w:rsidRDefault="00410F79" w:rsidP="00410F7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817137">
        <w:tc>
          <w:tcPr>
            <w:tcW w:w="9758" w:type="dxa"/>
            <w:gridSpan w:val="3"/>
          </w:tcPr>
          <w:p w:rsidR="000772E6" w:rsidRDefault="0064121C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="00D6600E">
              <w:rPr>
                <w:rFonts w:ascii="Arial" w:hAnsi="Arial" w:cs="Arial"/>
                <w:sz w:val="24"/>
              </w:rPr>
              <w:t>.</w:t>
            </w:r>
            <w:r w:rsidR="000772E6">
              <w:rPr>
                <w:rFonts w:ascii="Arial" w:hAnsi="Arial" w:cs="Arial"/>
                <w:sz w:val="24"/>
              </w:rPr>
              <w:t xml:space="preserve"> </w:t>
            </w:r>
          </w:p>
          <w:p w:rsidR="0064121C" w:rsidRDefault="00131F97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Других п</w:t>
            </w:r>
            <w:r w:rsidR="0064121C" w:rsidRPr="006C6334">
              <w:rPr>
                <w:rFonts w:ascii="Arial" w:hAnsi="Arial" w:cs="Arial"/>
                <w:sz w:val="24"/>
              </w:rPr>
              <w:t>редложений от депутатов об изменении и дополнении повестки не поступило.</w:t>
            </w:r>
          </w:p>
          <w:p w:rsidR="0064121C" w:rsidRPr="006C6334" w:rsidRDefault="007C6813" w:rsidP="00D6600E">
            <w:pPr>
              <w:jc w:val="both"/>
              <w:rPr>
                <w:rFonts w:ascii="Arial" w:hAnsi="Arial" w:cs="Arial"/>
                <w:sz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6813" w:rsidRPr="006C6334" w:rsidTr="00817137">
        <w:tc>
          <w:tcPr>
            <w:tcW w:w="9758" w:type="dxa"/>
            <w:gridSpan w:val="3"/>
          </w:tcPr>
          <w:p w:rsidR="008757EE" w:rsidRDefault="008757EE" w:rsidP="00553018">
            <w:pPr>
              <w:rPr>
                <w:rFonts w:ascii="Arial" w:hAnsi="Arial" w:cs="Arial"/>
                <w:sz w:val="24"/>
              </w:rPr>
            </w:pPr>
          </w:p>
          <w:p w:rsidR="008757EE" w:rsidRDefault="008757EE" w:rsidP="00553018">
            <w:pPr>
              <w:rPr>
                <w:rFonts w:ascii="Arial" w:hAnsi="Arial" w:cs="Arial"/>
                <w:sz w:val="24"/>
              </w:rPr>
            </w:pPr>
          </w:p>
          <w:p w:rsidR="007C6813" w:rsidRDefault="007C6813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Результат голосования</w:t>
            </w:r>
            <w:r w:rsidR="00D6600E">
              <w:rPr>
                <w:rFonts w:ascii="Arial" w:hAnsi="Arial" w:cs="Arial"/>
                <w:sz w:val="24"/>
              </w:rPr>
              <w:t xml:space="preserve"> </w:t>
            </w:r>
            <w:r w:rsidRPr="006C6334">
              <w:rPr>
                <w:rFonts w:ascii="Arial" w:hAnsi="Arial" w:cs="Arial"/>
                <w:sz w:val="24"/>
              </w:rPr>
              <w:t xml:space="preserve"> по повестке в целом</w:t>
            </w:r>
            <w:r w:rsidR="00D6600E">
              <w:rPr>
                <w:rFonts w:ascii="Arial" w:hAnsi="Arial" w:cs="Arial"/>
                <w:sz w:val="24"/>
              </w:rPr>
              <w:t>:</w:t>
            </w:r>
          </w:p>
        </w:tc>
      </w:tr>
      <w:tr w:rsidR="007C6813" w:rsidRPr="006C6334" w:rsidTr="00817137">
        <w:tc>
          <w:tcPr>
            <w:tcW w:w="5051" w:type="dxa"/>
            <w:gridSpan w:val="2"/>
          </w:tcPr>
          <w:p w:rsidR="007C6813" w:rsidRPr="006C6334" w:rsidRDefault="007C6813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- 1</w:t>
            </w:r>
            <w:r w:rsidR="00D6600E">
              <w:rPr>
                <w:rFonts w:ascii="Arial" w:hAnsi="Arial" w:cs="Arial"/>
                <w:sz w:val="24"/>
              </w:rPr>
              <w:t>2</w:t>
            </w:r>
          </w:p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7C6813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817137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D6600E" w:rsidP="00905911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</w:t>
            </w:r>
            <w:r w:rsidR="0064121C" w:rsidRPr="006C6334">
              <w:rPr>
                <w:rFonts w:ascii="Arial" w:hAnsi="Arial" w:cs="Arial"/>
                <w:sz w:val="24"/>
              </w:rPr>
              <w:t>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905911" w:rsidRDefault="00905911" w:rsidP="0064121C">
      <w:pPr>
        <w:jc w:val="center"/>
        <w:rPr>
          <w:rFonts w:ascii="Arial" w:hAnsi="Arial" w:cs="Arial"/>
          <w:b/>
          <w:sz w:val="24"/>
          <w:szCs w:val="24"/>
        </w:rPr>
      </w:pPr>
    </w:p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06F5">
        <w:rPr>
          <w:rFonts w:ascii="Arial" w:hAnsi="Arial" w:cs="Arial"/>
          <w:b/>
          <w:sz w:val="24"/>
          <w:szCs w:val="24"/>
        </w:rPr>
        <w:t>П</w:t>
      </w:r>
      <w:proofErr w:type="gramEnd"/>
      <w:r w:rsidRPr="006B06F5">
        <w:rPr>
          <w:rFonts w:ascii="Arial" w:hAnsi="Arial" w:cs="Arial"/>
          <w:b/>
          <w:sz w:val="24"/>
          <w:szCs w:val="24"/>
        </w:rPr>
        <w:t xml:space="preserve">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517B7F" w:rsidRPr="0040291D" w:rsidRDefault="00517B7F" w:rsidP="00517B7F">
      <w:pPr>
        <w:pStyle w:val="a8"/>
        <w:numPr>
          <w:ilvl w:val="0"/>
          <w:numId w:val="2"/>
        </w:numPr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40291D">
        <w:rPr>
          <w:rFonts w:ascii="Arial" w:hAnsi="Arial" w:cs="Arial"/>
          <w:b/>
          <w:sz w:val="24"/>
          <w:szCs w:val="24"/>
        </w:rPr>
        <w:t>Нормативно-правовая деятельность Думы</w:t>
      </w:r>
    </w:p>
    <w:p w:rsidR="00517B7F" w:rsidRDefault="00517B7F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</w:p>
    <w:p w:rsidR="00517B7F" w:rsidRPr="00DD39B6" w:rsidRDefault="00517B7F" w:rsidP="00517B7F">
      <w:pPr>
        <w:ind w:firstLine="567"/>
        <w:contextualSpacing/>
        <w:jc w:val="center"/>
        <w:rPr>
          <w:rFonts w:ascii="Arial" w:hAnsi="Arial" w:cs="Arial"/>
          <w:sz w:val="18"/>
          <w:szCs w:val="18"/>
        </w:rPr>
      </w:pPr>
    </w:p>
    <w:p w:rsidR="00115774" w:rsidRPr="00115774" w:rsidRDefault="00115774" w:rsidP="00115774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hAnsi="Arial"/>
          <w:sz w:val="24"/>
          <w:szCs w:val="24"/>
          <w:lang w:eastAsia="en-US" w:bidi="en-US"/>
        </w:rPr>
        <w:t xml:space="preserve">О бюджете </w:t>
      </w:r>
      <w:proofErr w:type="spellStart"/>
      <w:r w:rsidRPr="00115774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115774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на 2014 год и на плановый период 2015 и 2016 годов.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115774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115774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Светлана Николаевна</w:t>
      </w:r>
    </w:p>
    <w:p w:rsid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5774" w:rsidRPr="00115774" w:rsidRDefault="00115774" w:rsidP="00115774">
      <w:pPr>
        <w:numPr>
          <w:ilvl w:val="0"/>
          <w:numId w:val="17"/>
        </w:numPr>
        <w:spacing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и дополнений в Устав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Тюменской области.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 w:rsidR="002F0FD6">
        <w:rPr>
          <w:rFonts w:ascii="Arial" w:eastAsia="Calibri" w:hAnsi="Arial" w:cs="Arial"/>
          <w:sz w:val="18"/>
          <w:szCs w:val="18"/>
          <w:lang w:eastAsia="en-US"/>
        </w:rPr>
        <w:t>Г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>лавный специалист юридического отдела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115774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>Созонова Евгения Анатольевна</w:t>
      </w:r>
    </w:p>
    <w:p w:rsidR="00115774" w:rsidRPr="00115774" w:rsidRDefault="00115774" w:rsidP="00115774">
      <w:pPr>
        <w:numPr>
          <w:ilvl w:val="0"/>
          <w:numId w:val="17"/>
        </w:numPr>
        <w:spacing w:line="276" w:lineRule="auto"/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115774">
        <w:rPr>
          <w:rFonts w:ascii="Arial" w:eastAsia="Calibri" w:hAnsi="Arial" w:cs="Arial"/>
          <w:sz w:val="26"/>
          <w:szCs w:val="26"/>
          <w:lang w:eastAsia="en-US"/>
        </w:rPr>
        <w:t xml:space="preserve">О муниципальном дорожном фонде </w:t>
      </w:r>
      <w:proofErr w:type="spellStart"/>
      <w:r w:rsidRPr="00115774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района.</w:t>
      </w:r>
    </w:p>
    <w:p w:rsidR="002F0FD6" w:rsidRDefault="00115774" w:rsidP="00115774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 w:rsidR="002F0FD6"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115774" w:rsidRPr="00115774" w:rsidRDefault="002F0FD6" w:rsidP="00115774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="00115774"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115774" w:rsidRDefault="002F0FD6" w:rsidP="00115774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2F0FD6" w:rsidRPr="00115774" w:rsidRDefault="002F0FD6" w:rsidP="00115774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5774" w:rsidRPr="00115774" w:rsidRDefault="00115774" w:rsidP="00115774">
      <w:pPr>
        <w:numPr>
          <w:ilvl w:val="0"/>
          <w:numId w:val="17"/>
        </w:numPr>
        <w:ind w:left="0" w:firstLine="567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решение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05.12.2012 № 141 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«О бюджете </w:t>
      </w:r>
      <w:proofErr w:type="spellStart"/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 муниципального района на 2013 год и на плановый период 2014 и 2015 годов».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115774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115774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Светлана Николаевна</w:t>
      </w:r>
    </w:p>
    <w:p w:rsidR="00115774" w:rsidRPr="00115774" w:rsidRDefault="00115774" w:rsidP="00115774">
      <w:pPr>
        <w:numPr>
          <w:ilvl w:val="0"/>
          <w:numId w:val="17"/>
        </w:numPr>
        <w:spacing w:line="276" w:lineRule="auto"/>
        <w:ind w:left="0" w:firstLine="567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решение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28.12.2010 №32 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«Об утверждении Положения о межбюджетных отношениях в </w:t>
      </w:r>
      <w:proofErr w:type="spellStart"/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Уватском</w:t>
      </w:r>
      <w:proofErr w:type="spellEnd"/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 муниципальном районе» (в редакции от 24.05.2011). </w:t>
      </w:r>
    </w:p>
    <w:p w:rsidR="002F0FD6" w:rsidRPr="002F0FD6" w:rsidRDefault="002F0FD6" w:rsidP="002F0FD6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F0FD6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>П</w:t>
      </w:r>
      <w:r w:rsidRPr="002F0FD6">
        <w:rPr>
          <w:rFonts w:ascii="Arial" w:eastAsia="Calibri" w:hAnsi="Arial" w:cs="Arial"/>
          <w:sz w:val="18"/>
          <w:szCs w:val="18"/>
          <w:lang w:eastAsia="en-US"/>
        </w:rPr>
        <w:t xml:space="preserve">редседатель постоянной комиссии </w:t>
      </w:r>
    </w:p>
    <w:p w:rsidR="002F0FD6" w:rsidRPr="002F0FD6" w:rsidRDefault="002F0FD6" w:rsidP="002F0FD6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F0FD6">
        <w:rPr>
          <w:rFonts w:ascii="Arial" w:eastAsia="Calibri" w:hAnsi="Arial" w:cs="Arial"/>
          <w:sz w:val="18"/>
          <w:szCs w:val="18"/>
          <w:lang w:eastAsia="en-US"/>
        </w:rPr>
        <w:t xml:space="preserve">по бюджету, местным налогам и сборам </w:t>
      </w:r>
    </w:p>
    <w:p w:rsidR="002F0FD6" w:rsidRDefault="002F0FD6" w:rsidP="002F0FD6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F0FD6"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2F0FD6">
      <w:pPr>
        <w:spacing w:line="276" w:lineRule="auto"/>
        <w:ind w:firstLine="567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6. О внесении изменений в решение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30.01.2013 №163 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«Об утверждении программы «Социально-экономическое развитие </w:t>
      </w:r>
      <w:proofErr w:type="spellStart"/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 муниципального района до 2020 года</w:t>
      </w:r>
      <w:r w:rsidR="00AF6F1E">
        <w:rPr>
          <w:rFonts w:ascii="Arial" w:eastAsia="Calibri" w:hAnsi="Arial" w:cs="Arial"/>
          <w:i/>
          <w:sz w:val="24"/>
          <w:szCs w:val="24"/>
          <w:lang w:eastAsia="en-US"/>
        </w:rPr>
        <w:t>»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 xml:space="preserve">». </w:t>
      </w:r>
    </w:p>
    <w:p w:rsidR="00D90F42" w:rsidRPr="002F0FD6" w:rsidRDefault="00D90F42" w:rsidP="00D90F42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2F0FD6">
        <w:rPr>
          <w:rFonts w:ascii="Arial" w:hAnsi="Arial" w:cs="Arial"/>
          <w:sz w:val="18"/>
          <w:szCs w:val="18"/>
        </w:rPr>
        <w:t>Докладывает - Председатель комиссии</w:t>
      </w:r>
    </w:p>
    <w:p w:rsidR="00D90F42" w:rsidRPr="002F0FD6" w:rsidRDefault="00D90F42" w:rsidP="00D90F42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2F0FD6">
        <w:rPr>
          <w:rFonts w:ascii="Arial" w:hAnsi="Arial" w:cs="Arial"/>
          <w:sz w:val="18"/>
          <w:szCs w:val="18"/>
        </w:rPr>
        <w:t xml:space="preserve">по социально-экономическому развитию района </w:t>
      </w:r>
    </w:p>
    <w:p w:rsidR="00D90F42" w:rsidRPr="002F0FD6" w:rsidRDefault="00D90F42" w:rsidP="00D90F42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2F0FD6">
        <w:rPr>
          <w:rFonts w:ascii="Arial" w:hAnsi="Arial" w:cs="Arial"/>
          <w:sz w:val="18"/>
          <w:szCs w:val="18"/>
        </w:rPr>
        <w:t xml:space="preserve">и территориальным программам </w:t>
      </w:r>
    </w:p>
    <w:p w:rsidR="00115774" w:rsidRPr="00115774" w:rsidRDefault="00D90F42" w:rsidP="00D90F42">
      <w:pPr>
        <w:spacing w:line="276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F0FD6">
        <w:rPr>
          <w:rFonts w:ascii="Arial" w:hAnsi="Arial" w:cs="Arial"/>
          <w:sz w:val="18"/>
          <w:szCs w:val="18"/>
        </w:rPr>
        <w:t xml:space="preserve">        Рахимов </w:t>
      </w:r>
      <w:proofErr w:type="spellStart"/>
      <w:r w:rsidRPr="002F0FD6">
        <w:rPr>
          <w:rFonts w:ascii="Arial" w:hAnsi="Arial" w:cs="Arial"/>
          <w:sz w:val="18"/>
          <w:szCs w:val="18"/>
        </w:rPr>
        <w:t>Хачат</w:t>
      </w:r>
      <w:proofErr w:type="spellEnd"/>
      <w:r w:rsidRPr="002F0F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0FD6">
        <w:rPr>
          <w:rFonts w:ascii="Arial" w:hAnsi="Arial" w:cs="Arial"/>
          <w:sz w:val="18"/>
          <w:szCs w:val="18"/>
        </w:rPr>
        <w:t>Мухаметрахимович</w:t>
      </w:r>
      <w:proofErr w:type="spellEnd"/>
    </w:p>
    <w:p w:rsidR="00115774" w:rsidRPr="00115774" w:rsidRDefault="00115774" w:rsidP="00115774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5774" w:rsidRPr="00115774" w:rsidRDefault="00115774" w:rsidP="00115774">
      <w:pPr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7. О признании </w:t>
      </w:r>
      <w:proofErr w:type="gramStart"/>
      <w:r w:rsidRPr="00115774">
        <w:rPr>
          <w:rFonts w:ascii="Arial" w:eastAsia="Calibri" w:hAnsi="Arial" w:cs="Arial"/>
          <w:sz w:val="24"/>
          <w:szCs w:val="24"/>
          <w:lang w:eastAsia="en-US"/>
        </w:rPr>
        <w:t>утратившим</w:t>
      </w:r>
      <w:proofErr w:type="gram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силу постановления 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08.02.2000 №2</w:t>
      </w:r>
      <w:r w:rsidR="002F0FD6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2F0FD6" w:rsidRPr="00115774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115774">
      <w:pPr>
        <w:spacing w:line="276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15774" w:rsidRPr="00115774" w:rsidRDefault="00115774" w:rsidP="00115774">
      <w:pPr>
        <w:spacing w:line="276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8. О признании </w:t>
      </w:r>
      <w:r w:rsidR="008064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утратившими силу постановлений 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02</w:t>
      </w:r>
      <w:r w:rsidR="008064DE">
        <w:rPr>
          <w:rFonts w:ascii="Arial" w:eastAsia="Calibri" w:hAnsi="Arial" w:cs="Arial"/>
          <w:sz w:val="24"/>
          <w:szCs w:val="24"/>
          <w:lang w:eastAsia="en-US"/>
        </w:rPr>
        <w:t xml:space="preserve"> июня</w:t>
      </w:r>
      <w:r w:rsidR="006D59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2000 </w:t>
      </w:r>
      <w:r w:rsidR="008064DE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№14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,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от 26</w:t>
      </w:r>
      <w:r w:rsidR="008064DE">
        <w:rPr>
          <w:rFonts w:ascii="Arial" w:eastAsia="Calibri" w:hAnsi="Arial" w:cs="Arial"/>
          <w:sz w:val="24"/>
          <w:szCs w:val="24"/>
          <w:lang w:eastAsia="en-US"/>
        </w:rPr>
        <w:t xml:space="preserve"> июня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2002 </w:t>
      </w:r>
      <w:r w:rsidR="008064DE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№49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,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от 04</w:t>
      </w:r>
      <w:r w:rsidR="008064DE">
        <w:rPr>
          <w:rFonts w:ascii="Arial" w:eastAsia="Calibri" w:hAnsi="Arial" w:cs="Arial"/>
          <w:sz w:val="24"/>
          <w:szCs w:val="24"/>
          <w:lang w:eastAsia="en-US"/>
        </w:rPr>
        <w:t xml:space="preserve"> июня</w:t>
      </w:r>
      <w:r w:rsidR="006E1C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2004 </w:t>
      </w:r>
      <w:r w:rsidR="006E1CFE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№142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,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от 23</w:t>
      </w:r>
      <w:r w:rsidR="006E1CFE">
        <w:rPr>
          <w:rFonts w:ascii="Arial" w:eastAsia="Calibri" w:hAnsi="Arial" w:cs="Arial"/>
          <w:sz w:val="24"/>
          <w:szCs w:val="24"/>
          <w:lang w:eastAsia="en-US"/>
        </w:rPr>
        <w:t xml:space="preserve"> декабря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2004 </w:t>
      </w:r>
      <w:r w:rsidR="006E1CFE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№163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2F0FD6" w:rsidRPr="00115774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115774">
      <w:pPr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115774" w:rsidRPr="00115774" w:rsidRDefault="00115774" w:rsidP="00115774">
      <w:pPr>
        <w:spacing w:line="276" w:lineRule="auto"/>
        <w:ind w:firstLine="567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>9.О признании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утратившим 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силу 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постановления 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Думы 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26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 октября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2000 </w:t>
      </w:r>
      <w:r w:rsidR="00E14C93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№28</w:t>
      </w:r>
      <w:r w:rsidR="002F0FD6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2F0FD6" w:rsidRPr="00115774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115774">
      <w:pPr>
        <w:numPr>
          <w:ilvl w:val="0"/>
          <w:numId w:val="18"/>
        </w:numPr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признании утратившими силу постановлений 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30</w:t>
      </w:r>
      <w:r w:rsidR="00E82D7C">
        <w:rPr>
          <w:rFonts w:ascii="Arial" w:eastAsia="Calibri" w:hAnsi="Arial" w:cs="Arial"/>
          <w:sz w:val="24"/>
          <w:szCs w:val="24"/>
          <w:lang w:eastAsia="en-US"/>
        </w:rPr>
        <w:t xml:space="preserve"> сентября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2002 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№57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,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от 24</w:t>
      </w:r>
      <w:r w:rsidR="00E82D7C">
        <w:rPr>
          <w:rFonts w:ascii="Arial" w:eastAsia="Calibri" w:hAnsi="Arial" w:cs="Arial"/>
          <w:sz w:val="24"/>
          <w:szCs w:val="24"/>
          <w:lang w:eastAsia="en-US"/>
        </w:rPr>
        <w:t xml:space="preserve"> декабря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2002 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№67</w:t>
      </w:r>
      <w:r w:rsidRPr="00115774">
        <w:rPr>
          <w:rFonts w:ascii="Arial" w:eastAsia="Calibri" w:hAnsi="Arial" w:cs="Arial"/>
          <w:i/>
          <w:sz w:val="24"/>
          <w:szCs w:val="24"/>
          <w:lang w:eastAsia="en-US"/>
        </w:rPr>
        <w:t>,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от 12</w:t>
      </w:r>
      <w:r w:rsidR="00E82D7C">
        <w:rPr>
          <w:rFonts w:ascii="Arial" w:eastAsia="Calibri" w:hAnsi="Arial" w:cs="Arial"/>
          <w:sz w:val="24"/>
          <w:szCs w:val="24"/>
          <w:lang w:eastAsia="en-US"/>
        </w:rPr>
        <w:t xml:space="preserve"> марта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2003 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№76 .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2F0FD6" w:rsidRPr="00115774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115774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5774" w:rsidRPr="00115774" w:rsidRDefault="00115774" w:rsidP="00115774">
      <w:pPr>
        <w:numPr>
          <w:ilvl w:val="0"/>
          <w:numId w:val="18"/>
        </w:numPr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признании утратившими силу постановлений 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19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 декабря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2003 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№114, от 08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 апреля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2004 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№120, от 23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 декабря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2004 </w:t>
      </w:r>
      <w:r w:rsidR="00D5751B">
        <w:rPr>
          <w:rFonts w:ascii="Arial" w:eastAsia="Calibri" w:hAnsi="Arial" w:cs="Arial"/>
          <w:sz w:val="24"/>
          <w:szCs w:val="24"/>
          <w:lang w:eastAsia="en-US"/>
        </w:rPr>
        <w:t xml:space="preserve">г. 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>№161.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2F0FD6" w:rsidRPr="00115774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115774">
      <w:pPr>
        <w:ind w:left="567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15774" w:rsidRPr="00115774" w:rsidRDefault="00115774" w:rsidP="00115774">
      <w:pPr>
        <w:numPr>
          <w:ilvl w:val="0"/>
          <w:numId w:val="18"/>
        </w:numPr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признании постановлений 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и решений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</w:t>
      </w:r>
      <w:proofErr w:type="gramStart"/>
      <w:r w:rsidRPr="00115774">
        <w:rPr>
          <w:rFonts w:ascii="Arial" w:eastAsia="Calibri" w:hAnsi="Arial" w:cs="Arial"/>
          <w:sz w:val="24"/>
          <w:szCs w:val="24"/>
          <w:lang w:eastAsia="en-US"/>
        </w:rPr>
        <w:t>утратившими</w:t>
      </w:r>
      <w:proofErr w:type="gram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силу.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постоянной комиссии </w:t>
      </w:r>
    </w:p>
    <w:p w:rsidR="002F0FD6" w:rsidRPr="00115774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F0FD6" w:rsidRDefault="002F0FD6" w:rsidP="002F0FD6">
      <w:pPr>
        <w:spacing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</w:p>
    <w:p w:rsidR="00115774" w:rsidRPr="00115774" w:rsidRDefault="00115774" w:rsidP="00115774">
      <w:pPr>
        <w:ind w:left="1422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5774" w:rsidRPr="00115774" w:rsidRDefault="00115774" w:rsidP="00115774">
      <w:pPr>
        <w:numPr>
          <w:ilvl w:val="0"/>
          <w:numId w:val="18"/>
        </w:numPr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О протесте прокуратуры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31.10.2013 №403ж-2013 на постановление Думы 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района от 30.09.2002 №54 «О едином порядке присвоения и регистрации адресов объектам недвижимости на территории объединенного муниципального образования «</w:t>
      </w:r>
      <w:proofErr w:type="spellStart"/>
      <w:r w:rsidRPr="00115774">
        <w:rPr>
          <w:rFonts w:ascii="Arial" w:eastAsia="Calibri" w:hAnsi="Arial" w:cs="Arial"/>
          <w:sz w:val="24"/>
          <w:szCs w:val="24"/>
          <w:lang w:eastAsia="en-US"/>
        </w:rPr>
        <w:t>Уватский</w:t>
      </w:r>
      <w:proofErr w:type="spellEnd"/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  <w:r w:rsidR="00AC6C2F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15774">
        <w:rPr>
          <w:rFonts w:ascii="Arial" w:eastAsia="Calibri" w:hAnsi="Arial" w:cs="Arial"/>
          <w:sz w:val="24"/>
          <w:szCs w:val="24"/>
          <w:lang w:eastAsia="en-US"/>
        </w:rPr>
        <w:t xml:space="preserve"> (в редакции от 25.09.2003). </w:t>
      </w:r>
    </w:p>
    <w:p w:rsidR="00115774" w:rsidRPr="00115774" w:rsidRDefault="00115774" w:rsidP="00115774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>Докладывает -  главный специалист юридического отдела</w:t>
      </w:r>
    </w:p>
    <w:p w:rsidR="00115774" w:rsidRPr="00115774" w:rsidRDefault="00115774" w:rsidP="00115774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115774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15774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115774" w:rsidRPr="00115774" w:rsidRDefault="00115774" w:rsidP="00115774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5774">
        <w:rPr>
          <w:rFonts w:ascii="Arial" w:eastAsia="Calibri" w:hAnsi="Arial" w:cs="Arial"/>
          <w:sz w:val="18"/>
          <w:szCs w:val="18"/>
          <w:lang w:eastAsia="en-US"/>
        </w:rPr>
        <w:t>Созонова Евгения Анатольевна</w:t>
      </w:r>
    </w:p>
    <w:p w:rsidR="00115774" w:rsidRPr="00115774" w:rsidRDefault="00115774" w:rsidP="00115774">
      <w:pPr>
        <w:ind w:firstLine="709"/>
        <w:jc w:val="right"/>
        <w:rPr>
          <w:rFonts w:ascii="Arial" w:hAnsi="Arial"/>
          <w:sz w:val="24"/>
          <w:szCs w:val="24"/>
          <w:lang w:eastAsia="en-US" w:bidi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142"/>
        <w:gridCol w:w="1593"/>
        <w:gridCol w:w="108"/>
        <w:gridCol w:w="827"/>
        <w:gridCol w:w="591"/>
        <w:gridCol w:w="2084"/>
        <w:gridCol w:w="250"/>
        <w:gridCol w:w="4055"/>
        <w:gridCol w:w="108"/>
        <w:gridCol w:w="142"/>
      </w:tblGrid>
      <w:tr w:rsidR="00976743" w:rsidRPr="006B06F5" w:rsidTr="007E1FF6">
        <w:trPr>
          <w:gridAfter w:val="2"/>
          <w:wAfter w:w="250" w:type="dxa"/>
        </w:trPr>
        <w:tc>
          <w:tcPr>
            <w:tcW w:w="3369" w:type="dxa"/>
            <w:gridSpan w:val="6"/>
          </w:tcPr>
          <w:p w:rsidR="00976743" w:rsidRPr="006B06F5" w:rsidRDefault="00976743" w:rsidP="00B42A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9" w:type="dxa"/>
            <w:gridSpan w:val="3"/>
          </w:tcPr>
          <w:p w:rsidR="00976743" w:rsidRPr="006B06F5" w:rsidRDefault="00976743" w:rsidP="00B42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3B7033" w:rsidRPr="006B06F5" w:rsidRDefault="00D90F42" w:rsidP="00D90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7033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6"/>
          </w:tcPr>
          <w:p w:rsidR="003B7033" w:rsidRDefault="00D90F42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бюджете </w:t>
            </w:r>
            <w:proofErr w:type="spellStart"/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на 2014 год и на плановый период 2015 и 2016 годов</w:t>
            </w:r>
            <w:r w:rsidR="003B7033" w:rsidRPr="003B70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9758" w:type="dxa"/>
            <w:gridSpan w:val="9"/>
          </w:tcPr>
          <w:p w:rsidR="00815FE2" w:rsidRDefault="00D90F42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Шестера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С.Н.</w:t>
            </w:r>
            <w:r w:rsidR="003B7033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B7033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33ED" w:rsidRDefault="00F048C4" w:rsidP="00743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в соответствии с Бюджетным Кодексом РФ, Положением о бюджетном процессе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районе (в редакции от 25.11.2013) с учетом прогноза социально-экономического развития района, исходя из ожидаемой реальной оценки поступлений налоговых и неналоговых доходов бюджета. Доходы бюджета на </w:t>
            </w:r>
            <w:r w:rsidR="0010321D">
              <w:rPr>
                <w:rFonts w:ascii="Arial" w:hAnsi="Arial" w:cs="Arial"/>
                <w:sz w:val="24"/>
                <w:szCs w:val="24"/>
              </w:rPr>
              <w:t xml:space="preserve">период 2014-2016 годов составят 16 071 001,4 </w:t>
            </w:r>
            <w:proofErr w:type="spellStart"/>
            <w:r w:rsidR="001032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1032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10321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10321D">
              <w:rPr>
                <w:rFonts w:ascii="Arial" w:hAnsi="Arial" w:cs="Arial"/>
                <w:sz w:val="24"/>
                <w:szCs w:val="24"/>
              </w:rPr>
              <w:t xml:space="preserve">. При формировании расходной части бюджета учтены сценарные условия развития экономики области и </w:t>
            </w:r>
            <w:proofErr w:type="spellStart"/>
            <w:r w:rsidR="0010321D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10321D">
              <w:rPr>
                <w:rFonts w:ascii="Arial" w:hAnsi="Arial" w:cs="Arial"/>
                <w:sz w:val="24"/>
                <w:szCs w:val="24"/>
              </w:rPr>
              <w:t xml:space="preserve"> муниципального района в плановом периоде, изменения бюджетного законодательства, учтена бюджетная классификация – приказ Минфина от 01.07.2013 №65н. </w:t>
            </w:r>
            <w:r w:rsidR="003E1297">
              <w:rPr>
                <w:rFonts w:ascii="Arial" w:hAnsi="Arial" w:cs="Arial"/>
                <w:sz w:val="24"/>
                <w:szCs w:val="24"/>
              </w:rPr>
              <w:t xml:space="preserve">Расходы бюджета на весь период запланированы в размере 16 081 910,0 </w:t>
            </w:r>
            <w:proofErr w:type="spellStart"/>
            <w:r w:rsidR="003E129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3E129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E129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3E1297">
              <w:rPr>
                <w:rFonts w:ascii="Arial" w:hAnsi="Arial" w:cs="Arial"/>
                <w:sz w:val="24"/>
                <w:szCs w:val="24"/>
              </w:rPr>
              <w:t xml:space="preserve">.  Предполагаемый дефицит </w:t>
            </w:r>
            <w:r w:rsidR="007433ED">
              <w:rPr>
                <w:rFonts w:ascii="Arial" w:hAnsi="Arial" w:cs="Arial"/>
                <w:sz w:val="24"/>
                <w:szCs w:val="24"/>
              </w:rPr>
              <w:t xml:space="preserve">казны на весь период  - 10 908,6 </w:t>
            </w:r>
            <w:proofErr w:type="spellStart"/>
            <w:r w:rsidR="007433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433ED">
              <w:rPr>
                <w:rFonts w:ascii="Arial" w:hAnsi="Arial" w:cs="Arial"/>
                <w:sz w:val="24"/>
                <w:szCs w:val="24"/>
              </w:rPr>
              <w:t>.</w:t>
            </w:r>
            <w:r w:rsidR="003E1297">
              <w:rPr>
                <w:rFonts w:ascii="Arial" w:hAnsi="Arial" w:cs="Arial"/>
                <w:sz w:val="24"/>
                <w:szCs w:val="24"/>
              </w:rPr>
              <w:t xml:space="preserve"> В проекте бюджета предусмотрены средства на реализацию 18 муниципальных программ. В будущем году в районе в полном объеме сохранены меры социальной поддержки граждан. Все публичные обязательства перед жителями района будут выполняться.</w:t>
            </w:r>
          </w:p>
          <w:p w:rsidR="003B7033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433ED" w:rsidRDefault="007433ED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3ED">
              <w:rPr>
                <w:rFonts w:ascii="Arial" w:hAnsi="Arial" w:cs="Arial"/>
                <w:b/>
                <w:sz w:val="24"/>
                <w:szCs w:val="24"/>
              </w:rPr>
              <w:t>Калинина Т.В.: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Заключение контрольно-счетной палаты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проект решения </w:t>
            </w:r>
            <w:r w:rsidR="00FC3331">
              <w:rPr>
                <w:rFonts w:ascii="Arial" w:hAnsi="Arial" w:cs="Arial"/>
                <w:sz w:val="24"/>
                <w:szCs w:val="24"/>
              </w:rPr>
              <w:t>«</w:t>
            </w:r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бюджете </w:t>
            </w:r>
            <w:proofErr w:type="spellStart"/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на 2014 год и на плановый период 2015 и 2016 годов</w:t>
            </w:r>
            <w:r w:rsidR="00FC3331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>положительное.</w:t>
            </w:r>
          </w:p>
          <w:p w:rsidR="00FC3331" w:rsidRDefault="00FC3331" w:rsidP="00FC333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C3331">
              <w:rPr>
                <w:rFonts w:ascii="Arial" w:hAnsi="Arial" w:cs="Arial"/>
                <w:b/>
                <w:sz w:val="24"/>
                <w:szCs w:val="24"/>
              </w:rPr>
              <w:t>Нестерова А.В.: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Проект решения был рассмотрен на заседании постоянной комиссии по бюджету, местным налогам и сборам. Постоянная комиссия решила рекомендовать депутатам районной Думы принять  </w:t>
            </w:r>
            <w:r>
              <w:rPr>
                <w:rFonts w:ascii="Arial" w:hAnsi="Arial" w:cs="Arial"/>
                <w:sz w:val="24"/>
                <w:szCs w:val="24"/>
              </w:rPr>
              <w:t xml:space="preserve">данный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проект решения </w:t>
            </w:r>
            <w:r w:rsidRPr="00680768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1B771E" w:rsidRPr="00680768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680768">
              <w:rPr>
                <w:rFonts w:ascii="Arial" w:hAnsi="Arial" w:cs="Arial"/>
                <w:i/>
                <w:sz w:val="24"/>
                <w:szCs w:val="24"/>
              </w:rPr>
              <w:t xml:space="preserve">).  </w:t>
            </w:r>
          </w:p>
          <w:p w:rsidR="00680768" w:rsidRPr="006B06F5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B7033" w:rsidRPr="006B06F5" w:rsidRDefault="007433ED" w:rsidP="00743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3B7033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B7033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предложил депутатам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</w:t>
            </w:r>
            <w:r w:rsidR="00680768">
              <w:rPr>
                <w:rFonts w:ascii="Arial" w:hAnsi="Arial" w:cs="Arial"/>
                <w:sz w:val="24"/>
                <w:szCs w:val="24"/>
              </w:rPr>
              <w:t xml:space="preserve"> в одном чтении</w:t>
            </w:r>
            <w:r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9758" w:type="dxa"/>
            <w:gridSpan w:val="9"/>
          </w:tcPr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C5317A" w:rsidRDefault="00C5317A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17A" w:rsidRDefault="00C5317A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Вопрос вынесен на голосование. Результат голосования:</w:t>
            </w: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5453" w:type="dxa"/>
            <w:gridSpan w:val="7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DE2BF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3369" w:type="dxa"/>
            <w:gridSpan w:val="6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B7033" w:rsidRPr="006B06F5" w:rsidRDefault="003B7033" w:rsidP="007433ED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15FE2">
              <w:rPr>
                <w:rFonts w:ascii="Arial" w:hAnsi="Arial" w:cs="Arial"/>
                <w:sz w:val="24"/>
                <w:szCs w:val="24"/>
              </w:rPr>
              <w:t>2</w:t>
            </w:r>
            <w:r w:rsidR="007433ED">
              <w:rPr>
                <w:rFonts w:ascii="Arial" w:hAnsi="Arial" w:cs="Arial"/>
                <w:sz w:val="24"/>
                <w:szCs w:val="24"/>
              </w:rPr>
              <w:t>35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3B7033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20DC3" w:rsidRPr="003B7033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C3331">
              <w:rPr>
                <w:rFonts w:ascii="Arial" w:hAnsi="Arial" w:cs="Arial"/>
                <w:sz w:val="24"/>
                <w:szCs w:val="24"/>
              </w:rPr>
              <w:t xml:space="preserve">бюджете </w:t>
            </w:r>
            <w:proofErr w:type="spellStart"/>
            <w:r w:rsidR="00FC333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FC333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год и на плановый период 2015 и 2016 годов». </w:t>
            </w:r>
          </w:p>
          <w:p w:rsidR="003F57EA" w:rsidRDefault="003F57EA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7E1FF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64121C" w:rsidRPr="006B06F5" w:rsidRDefault="001B771E" w:rsidP="001B7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6"/>
          </w:tcPr>
          <w:p w:rsidR="004C7136" w:rsidRDefault="004C7136" w:rsidP="004E7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7B1F0C">
              <w:rPr>
                <w:rFonts w:ascii="Arial" w:hAnsi="Arial" w:cs="Arial"/>
                <w:sz w:val="24"/>
                <w:szCs w:val="24"/>
              </w:rPr>
              <w:t xml:space="preserve">и дополнений в Устав </w:t>
            </w:r>
            <w:proofErr w:type="spellStart"/>
            <w:r w:rsidR="007B1F0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7B1F0C">
              <w:rPr>
                <w:rFonts w:ascii="Arial" w:hAnsi="Arial" w:cs="Arial"/>
                <w:sz w:val="24"/>
                <w:szCs w:val="24"/>
              </w:rPr>
              <w:t xml:space="preserve"> муниципального района Тюменской области</w:t>
            </w:r>
            <w:r w:rsidR="00E82D30">
              <w:rPr>
                <w:rFonts w:ascii="Arial" w:hAnsi="Arial" w:cs="Arial"/>
                <w:sz w:val="24"/>
                <w:szCs w:val="24"/>
              </w:rPr>
              <w:t>.</w:t>
            </w:r>
            <w:r w:rsidR="00EF3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A46" w:rsidRPr="006B06F5" w:rsidRDefault="00EF3A4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1B0C5B" w:rsidTr="007E7F00">
        <w:trPr>
          <w:gridAfter w:val="2"/>
          <w:wAfter w:w="250" w:type="dxa"/>
        </w:trPr>
        <w:tc>
          <w:tcPr>
            <w:tcW w:w="9758" w:type="dxa"/>
            <w:gridSpan w:val="9"/>
          </w:tcPr>
          <w:p w:rsidR="00AF6F1E" w:rsidRPr="001B0C5B" w:rsidRDefault="007B1F0C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5B">
              <w:rPr>
                <w:rFonts w:ascii="Arial" w:hAnsi="Arial" w:cs="Arial"/>
                <w:b/>
                <w:sz w:val="24"/>
                <w:szCs w:val="24"/>
              </w:rPr>
              <w:t>Созонова Е.А.</w:t>
            </w:r>
            <w:r w:rsidR="0064121C" w:rsidRPr="001B0C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1B0C5B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 – Глава района.</w:t>
            </w:r>
            <w:r w:rsidR="000146AD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C5B">
              <w:rPr>
                <w:rFonts w:ascii="Arial" w:hAnsi="Arial" w:cs="Arial"/>
                <w:sz w:val="24"/>
                <w:szCs w:val="24"/>
              </w:rPr>
              <w:t xml:space="preserve">Проект решения </w:t>
            </w:r>
            <w:r w:rsidR="000377F7" w:rsidRPr="001B0C5B">
              <w:rPr>
                <w:rFonts w:ascii="Arial" w:hAnsi="Arial" w:cs="Arial"/>
                <w:sz w:val="24"/>
                <w:szCs w:val="24"/>
              </w:rPr>
              <w:t xml:space="preserve"> «О внесении изменений и дополнений в Устав </w:t>
            </w:r>
            <w:proofErr w:type="spellStart"/>
            <w:r w:rsidR="000377F7" w:rsidRPr="001B0C5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0377F7" w:rsidRPr="001B0C5B">
              <w:rPr>
                <w:rFonts w:ascii="Arial" w:hAnsi="Arial" w:cs="Arial"/>
                <w:sz w:val="24"/>
                <w:szCs w:val="24"/>
              </w:rPr>
              <w:t xml:space="preserve"> муниципального района Тюменской области» (далее также по тексту  – проект решения) </w:t>
            </w:r>
            <w:r w:rsidRPr="001B0C5B">
              <w:rPr>
                <w:rFonts w:ascii="Arial" w:hAnsi="Arial" w:cs="Arial"/>
                <w:sz w:val="24"/>
                <w:szCs w:val="24"/>
              </w:rPr>
              <w:t xml:space="preserve">разработан в целях приведения в соответствие </w:t>
            </w:r>
            <w:r w:rsidR="006D5901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13304" w:rsidRPr="001B0C5B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6D5901">
              <w:rPr>
                <w:rFonts w:ascii="Arial" w:hAnsi="Arial" w:cs="Arial"/>
                <w:sz w:val="24"/>
                <w:szCs w:val="24"/>
              </w:rPr>
              <w:t>ым</w:t>
            </w:r>
            <w:r w:rsidR="00513304" w:rsidRPr="001B0C5B">
              <w:rPr>
                <w:rFonts w:ascii="Arial" w:hAnsi="Arial" w:cs="Arial"/>
                <w:sz w:val="24"/>
                <w:szCs w:val="24"/>
              </w:rPr>
              <w:t xml:space="preserve"> законодательство</w:t>
            </w:r>
            <w:r w:rsidR="006D5901">
              <w:rPr>
                <w:rFonts w:ascii="Arial" w:hAnsi="Arial" w:cs="Arial"/>
                <w:sz w:val="24"/>
                <w:szCs w:val="24"/>
              </w:rPr>
              <w:t>м.</w:t>
            </w:r>
            <w:r w:rsidR="00C5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901">
              <w:rPr>
                <w:rFonts w:ascii="Arial" w:hAnsi="Arial" w:cs="Arial"/>
                <w:sz w:val="24"/>
                <w:szCs w:val="24"/>
              </w:rPr>
              <w:t>В</w:t>
            </w:r>
            <w:r w:rsidR="00C5317A">
              <w:rPr>
                <w:rFonts w:ascii="Arial" w:hAnsi="Arial" w:cs="Arial"/>
                <w:sz w:val="24"/>
                <w:szCs w:val="24"/>
              </w:rPr>
              <w:t>несены и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>зменения и дополнения</w:t>
            </w:r>
            <w:r w:rsidR="006D590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>в ст.6 «В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>опрос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>ы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 xml:space="preserve"> местного значения муниципального района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>»</w:t>
            </w:r>
            <w:r w:rsidR="006D5901">
              <w:rPr>
                <w:rFonts w:ascii="Arial" w:hAnsi="Arial" w:cs="Arial"/>
                <w:sz w:val="24"/>
                <w:szCs w:val="24"/>
              </w:rPr>
              <w:t>;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>ст.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 xml:space="preserve">18 «Органы местного самоуправления» в части изменения наименования должности руководителя </w:t>
            </w:r>
            <w:r w:rsidR="00C5317A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6D5901">
              <w:rPr>
                <w:rFonts w:ascii="Arial" w:hAnsi="Arial" w:cs="Arial"/>
                <w:sz w:val="24"/>
                <w:szCs w:val="24"/>
              </w:rPr>
              <w:t>;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2B6" w:rsidRPr="001B0C5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C5317A">
              <w:rPr>
                <w:rFonts w:ascii="Arial" w:hAnsi="Arial" w:cs="Arial"/>
                <w:sz w:val="24"/>
                <w:szCs w:val="24"/>
              </w:rPr>
              <w:t>часть</w:t>
            </w:r>
            <w:r w:rsidR="006D5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17A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B54D1" w:rsidRPr="001B0C5B">
              <w:rPr>
                <w:rFonts w:ascii="Arial" w:hAnsi="Arial" w:cs="Arial"/>
                <w:sz w:val="24"/>
                <w:szCs w:val="24"/>
              </w:rPr>
              <w:t>ст</w:t>
            </w:r>
            <w:r w:rsidR="007642B6" w:rsidRPr="001B0C5B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AB54D1" w:rsidRPr="001B0C5B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  <w:r w:rsidR="00AB54D1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17A">
              <w:rPr>
                <w:rFonts w:ascii="Arial" w:hAnsi="Arial" w:cs="Arial"/>
                <w:sz w:val="24"/>
                <w:szCs w:val="24"/>
              </w:rPr>
              <w:t>которая закрепляет</w:t>
            </w:r>
            <w:r w:rsidR="007642B6" w:rsidRPr="001B0C5B">
              <w:rPr>
                <w:rFonts w:ascii="Arial" w:hAnsi="Arial" w:cs="Arial"/>
                <w:sz w:val="24"/>
                <w:szCs w:val="24"/>
              </w:rPr>
              <w:t>, что организационно-техническое, материальное, информационное, правовое и иное обеспечение деятельности районной Думы осуществляется аппаратом районной Думы</w:t>
            </w:r>
            <w:r w:rsidR="006D5901">
              <w:rPr>
                <w:rFonts w:ascii="Arial" w:hAnsi="Arial" w:cs="Arial"/>
                <w:sz w:val="24"/>
                <w:szCs w:val="24"/>
              </w:rPr>
              <w:t>;</w:t>
            </w:r>
            <w:r w:rsidR="007642B6" w:rsidRPr="001B0C5B">
              <w:rPr>
                <w:rFonts w:ascii="Arial" w:hAnsi="Arial" w:cs="Arial"/>
                <w:sz w:val="24"/>
                <w:szCs w:val="24"/>
              </w:rPr>
              <w:t xml:space="preserve"> в ст.23 исключена часть 4, предусматрива</w:t>
            </w:r>
            <w:r w:rsidR="00C5317A">
              <w:rPr>
                <w:rFonts w:ascii="Arial" w:hAnsi="Arial" w:cs="Arial"/>
                <w:sz w:val="24"/>
                <w:szCs w:val="24"/>
              </w:rPr>
              <w:t>ющая</w:t>
            </w:r>
            <w:r w:rsidR="007642B6" w:rsidRPr="001B0C5B">
              <w:rPr>
                <w:rFonts w:ascii="Arial" w:hAnsi="Arial" w:cs="Arial"/>
                <w:sz w:val="24"/>
                <w:szCs w:val="24"/>
              </w:rPr>
              <w:t xml:space="preserve"> согласование решений районной Думы</w:t>
            </w:r>
            <w:r w:rsidR="008E338E" w:rsidRPr="001B0C5B">
              <w:rPr>
                <w:rFonts w:ascii="Arial" w:hAnsi="Arial" w:cs="Arial"/>
                <w:sz w:val="24"/>
                <w:szCs w:val="24"/>
              </w:rPr>
              <w:t>,</w:t>
            </w:r>
            <w:r w:rsidR="007642B6" w:rsidRPr="001B0C5B">
              <w:rPr>
                <w:rFonts w:ascii="Arial" w:hAnsi="Arial" w:cs="Arial"/>
                <w:sz w:val="24"/>
                <w:szCs w:val="24"/>
              </w:rPr>
              <w:t xml:space="preserve"> после принятия районной Дум</w:t>
            </w:r>
            <w:r w:rsidR="008E338E" w:rsidRPr="001B0C5B">
              <w:rPr>
                <w:rFonts w:ascii="Arial" w:hAnsi="Arial" w:cs="Arial"/>
                <w:sz w:val="24"/>
                <w:szCs w:val="24"/>
              </w:rPr>
              <w:t xml:space="preserve">ой, с Главой района. </w:t>
            </w:r>
            <w:r w:rsidR="00DB7975" w:rsidRPr="001B0C5B">
              <w:rPr>
                <w:rFonts w:ascii="Arial" w:hAnsi="Arial" w:cs="Arial"/>
                <w:sz w:val="24"/>
                <w:szCs w:val="24"/>
              </w:rPr>
              <w:t xml:space="preserve">Также изменения коснулись  ст.31 «Муниципальные правовые акты муниципального района», </w:t>
            </w:r>
            <w:r w:rsidR="00813560">
              <w:rPr>
                <w:rFonts w:ascii="Arial" w:hAnsi="Arial" w:cs="Arial"/>
                <w:sz w:val="24"/>
                <w:szCs w:val="24"/>
              </w:rPr>
              <w:t>а именно</w:t>
            </w:r>
            <w:r w:rsidR="00DB7975" w:rsidRPr="001B0C5B">
              <w:rPr>
                <w:rFonts w:ascii="Arial" w:hAnsi="Arial" w:cs="Arial"/>
                <w:sz w:val="24"/>
                <w:szCs w:val="24"/>
              </w:rPr>
              <w:t xml:space="preserve"> внесены дополнения </w:t>
            </w:r>
            <w:r w:rsidR="00813560">
              <w:rPr>
                <w:rFonts w:ascii="Arial" w:hAnsi="Arial" w:cs="Arial"/>
                <w:sz w:val="24"/>
                <w:szCs w:val="24"/>
              </w:rPr>
              <w:t xml:space="preserve">предусмотренные </w:t>
            </w:r>
            <w:r w:rsidR="003F57EA">
              <w:rPr>
                <w:rFonts w:ascii="Arial" w:hAnsi="Arial" w:cs="Arial"/>
                <w:sz w:val="24"/>
                <w:szCs w:val="24"/>
              </w:rPr>
              <w:t xml:space="preserve">изменениями в </w:t>
            </w:r>
            <w:r w:rsidR="00DB7975" w:rsidRPr="001B0C5B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3F57EA">
              <w:rPr>
                <w:rFonts w:ascii="Arial" w:hAnsi="Arial" w:cs="Arial"/>
                <w:sz w:val="24"/>
                <w:szCs w:val="24"/>
              </w:rPr>
              <w:t>ое</w:t>
            </w:r>
            <w:r w:rsidR="00DB7975" w:rsidRPr="001B0C5B">
              <w:rPr>
                <w:rFonts w:ascii="Arial" w:hAnsi="Arial" w:cs="Arial"/>
                <w:sz w:val="24"/>
                <w:szCs w:val="24"/>
              </w:rPr>
              <w:t xml:space="preserve"> законодательство</w:t>
            </w:r>
            <w:r w:rsidR="00813560">
              <w:rPr>
                <w:rFonts w:ascii="Arial" w:hAnsi="Arial" w:cs="Arial"/>
                <w:sz w:val="24"/>
                <w:szCs w:val="24"/>
              </w:rPr>
              <w:t>,</w:t>
            </w:r>
            <w:r w:rsidR="00DB7975" w:rsidRPr="001B0C5B">
              <w:rPr>
                <w:rFonts w:ascii="Arial" w:hAnsi="Arial" w:cs="Arial"/>
                <w:sz w:val="24"/>
                <w:szCs w:val="24"/>
              </w:rPr>
              <w:t xml:space="preserve">  часть 5 данной статьи закрепляет конкретный перечень субъектов правотворческой инициативы муниципальных правовых актов. </w:t>
            </w:r>
            <w:proofErr w:type="gramStart"/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Внесены изменения в ст.55, в связи с тем, что </w:t>
            </w:r>
            <w:r w:rsidR="001B0C5B">
              <w:rPr>
                <w:rFonts w:ascii="Arial" w:hAnsi="Arial" w:cs="Arial"/>
                <w:sz w:val="24"/>
                <w:szCs w:val="24"/>
              </w:rPr>
              <w:t>с</w:t>
            </w:r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3F57EA">
              <w:rPr>
                <w:rFonts w:ascii="Arial" w:hAnsi="Arial" w:cs="Arial"/>
                <w:sz w:val="24"/>
                <w:szCs w:val="24"/>
              </w:rPr>
              <w:t xml:space="preserve"> января </w:t>
            </w:r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3F57EA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утрачивает силу </w:t>
            </w:r>
            <w:r w:rsidR="001B0C5B">
              <w:rPr>
                <w:rFonts w:ascii="Arial" w:hAnsi="Arial" w:cs="Arial"/>
                <w:sz w:val="24"/>
                <w:szCs w:val="24"/>
              </w:rPr>
              <w:t xml:space="preserve">Федеральный закон от </w:t>
            </w:r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 21.07.2005 </w:t>
            </w:r>
            <w:r w:rsidR="001B0C5B">
              <w:rPr>
                <w:rFonts w:ascii="Arial" w:hAnsi="Arial" w:cs="Arial"/>
                <w:sz w:val="24"/>
                <w:szCs w:val="24"/>
              </w:rPr>
              <w:t xml:space="preserve">№94-ФЗ </w:t>
            </w:r>
            <w:r w:rsidR="001B0C5B" w:rsidRPr="001B0C5B">
              <w:rPr>
                <w:rFonts w:ascii="Arial" w:hAnsi="Arial" w:cs="Arial"/>
                <w:sz w:val="24"/>
                <w:szCs w:val="24"/>
              </w:rPr>
              <w:t>«О размещении заказов на поставки товаров, выполнение работ, оказание услуг для государственных и муниципальных нужд» в связи с вступлением в силу 44-ФЗ от 05.04.2013 «О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 нужд»</w:t>
            </w:r>
            <w:r w:rsidR="001B0C5B">
              <w:rPr>
                <w:rFonts w:ascii="Arial" w:hAnsi="Arial" w:cs="Arial"/>
                <w:sz w:val="24"/>
                <w:szCs w:val="24"/>
              </w:rPr>
              <w:t>.</w:t>
            </w:r>
            <w:r w:rsidR="001B0C5B" w:rsidRPr="001B0C5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70956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7F7" w:rsidRPr="001B0C5B">
              <w:rPr>
                <w:rFonts w:ascii="Arial" w:hAnsi="Arial" w:cs="Arial"/>
                <w:sz w:val="24"/>
                <w:szCs w:val="24"/>
              </w:rPr>
              <w:t xml:space="preserve">Проект решения был вынесен на публичные слушания. </w:t>
            </w:r>
            <w:r w:rsidR="00AF6F1E">
              <w:rPr>
                <w:rFonts w:ascii="Arial" w:hAnsi="Arial" w:cs="Arial"/>
                <w:sz w:val="24"/>
                <w:szCs w:val="24"/>
              </w:rPr>
              <w:t xml:space="preserve">Докладчик ознакомила депутатов с протоколом публичных слушаний, состоявшихся 11 ноября 2013 года.  </w:t>
            </w:r>
            <w:r w:rsidR="00AF6F1E" w:rsidRPr="001B0C5B">
              <w:rPr>
                <w:rFonts w:ascii="Arial" w:hAnsi="Arial" w:cs="Arial"/>
                <w:sz w:val="24"/>
                <w:szCs w:val="24"/>
              </w:rPr>
              <w:t xml:space="preserve"> По результатам </w:t>
            </w:r>
            <w:r w:rsidR="00AF6F1E">
              <w:rPr>
                <w:rFonts w:ascii="Arial" w:hAnsi="Arial" w:cs="Arial"/>
                <w:sz w:val="24"/>
                <w:szCs w:val="24"/>
              </w:rPr>
              <w:t xml:space="preserve">публичных слушаний </w:t>
            </w:r>
            <w:r w:rsidR="00AF6F1E" w:rsidRPr="001B0C5B">
              <w:rPr>
                <w:rFonts w:ascii="Arial" w:hAnsi="Arial" w:cs="Arial"/>
                <w:sz w:val="24"/>
                <w:szCs w:val="24"/>
              </w:rPr>
              <w:t xml:space="preserve"> проект решения </w:t>
            </w:r>
            <w:r w:rsidR="00AF6F1E">
              <w:rPr>
                <w:rFonts w:ascii="Arial" w:hAnsi="Arial" w:cs="Arial"/>
                <w:sz w:val="24"/>
                <w:szCs w:val="24"/>
              </w:rPr>
              <w:t xml:space="preserve">был одобрен и </w:t>
            </w:r>
            <w:r w:rsidR="00AF6F1E" w:rsidRPr="001B0C5B">
              <w:rPr>
                <w:rFonts w:ascii="Arial" w:hAnsi="Arial" w:cs="Arial"/>
                <w:sz w:val="24"/>
                <w:szCs w:val="24"/>
              </w:rPr>
              <w:t xml:space="preserve">рекомендован для принятия Думой </w:t>
            </w:r>
            <w:proofErr w:type="spellStart"/>
            <w:r w:rsidR="00AF6F1E" w:rsidRPr="001B0C5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F6F1E" w:rsidRPr="001B0C5B">
              <w:rPr>
                <w:rFonts w:ascii="Arial" w:hAnsi="Arial" w:cs="Arial"/>
                <w:sz w:val="24"/>
                <w:szCs w:val="24"/>
              </w:rPr>
              <w:t xml:space="preserve"> муниципального района без замечаний и предложений.</w:t>
            </w:r>
          </w:p>
          <w:p w:rsidR="0064121C" w:rsidRPr="001B0C5B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5B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1B0C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1B0C5B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5B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1B0C5B" w:rsidRDefault="00603E7B" w:rsidP="0051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C5B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1B0C5B"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64121C" w:rsidRPr="001B0C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1B0C5B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решения.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9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5453" w:type="dxa"/>
            <w:gridSpan w:val="7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7674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7E7F00">
        <w:trPr>
          <w:gridAfter w:val="2"/>
          <w:wAfter w:w="250" w:type="dxa"/>
        </w:trPr>
        <w:tc>
          <w:tcPr>
            <w:tcW w:w="3369" w:type="dxa"/>
            <w:gridSpan w:val="6"/>
          </w:tcPr>
          <w:p w:rsidR="007E7F00" w:rsidRPr="006B06F5" w:rsidRDefault="007E7F00" w:rsidP="002F2A8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1B0C5B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B40E50">
              <w:rPr>
                <w:rFonts w:ascii="Arial" w:hAnsi="Arial" w:cs="Arial"/>
                <w:sz w:val="24"/>
                <w:szCs w:val="24"/>
              </w:rPr>
              <w:t>2</w:t>
            </w:r>
            <w:r w:rsidR="001B0C5B">
              <w:rPr>
                <w:rFonts w:ascii="Arial" w:hAnsi="Arial" w:cs="Arial"/>
                <w:sz w:val="24"/>
                <w:szCs w:val="24"/>
              </w:rPr>
              <w:t>36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7E7F00" w:rsidRDefault="00AF6F1E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B0C5B"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1B0C5B">
              <w:rPr>
                <w:rFonts w:ascii="Arial" w:hAnsi="Arial" w:cs="Arial"/>
                <w:sz w:val="24"/>
                <w:szCs w:val="24"/>
              </w:rPr>
              <w:t xml:space="preserve">и дополнений в Устав </w:t>
            </w:r>
            <w:proofErr w:type="spellStart"/>
            <w:r w:rsidR="001B0C5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1B0C5B">
              <w:rPr>
                <w:rFonts w:ascii="Arial" w:hAnsi="Arial" w:cs="Arial"/>
                <w:sz w:val="24"/>
                <w:szCs w:val="24"/>
              </w:rPr>
              <w:t xml:space="preserve"> муниципального района Тюменской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B276C5">
              <w:rPr>
                <w:rFonts w:ascii="Arial" w:hAnsi="Arial" w:cs="Arial"/>
                <w:sz w:val="24"/>
                <w:szCs w:val="24"/>
              </w:rPr>
              <w:t>.</w:t>
            </w:r>
            <w:r w:rsidR="007E7F00" w:rsidRPr="00260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7EA" w:rsidRDefault="003F57EA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57EA" w:rsidRDefault="003F57EA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7F00" w:rsidRPr="006B06F5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C" w:rsidRPr="006B06F5" w:rsidTr="00C6581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7B1F0C" w:rsidRPr="006B06F5" w:rsidRDefault="006C491D" w:rsidP="006C4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7B1F0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6"/>
          </w:tcPr>
          <w:p w:rsidR="007B1F0C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6C491D">
              <w:rPr>
                <w:rFonts w:ascii="Arial" w:hAnsi="Arial" w:cs="Arial"/>
                <w:sz w:val="24"/>
                <w:szCs w:val="24"/>
              </w:rPr>
              <w:t xml:space="preserve">муниципальном дорожном фонде </w:t>
            </w:r>
            <w:proofErr w:type="spellStart"/>
            <w:r w:rsidR="006C491D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C491D">
              <w:rPr>
                <w:rFonts w:ascii="Arial" w:hAnsi="Arial" w:cs="Arial"/>
                <w:sz w:val="24"/>
                <w:szCs w:val="24"/>
              </w:rPr>
              <w:t xml:space="preserve"> муниципального района.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C" w:rsidRPr="006B06F5" w:rsidTr="00C65816">
        <w:trPr>
          <w:gridAfter w:val="2"/>
          <w:wAfter w:w="250" w:type="dxa"/>
        </w:trPr>
        <w:tc>
          <w:tcPr>
            <w:tcW w:w="9758" w:type="dxa"/>
            <w:gridSpan w:val="9"/>
          </w:tcPr>
          <w:p w:rsidR="007B1F0C" w:rsidRPr="00FB7F6F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9F2"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на основании положений пункта 5 статьи 179.4 Бюджетного Кодекса РФ и определяет </w:t>
            </w:r>
            <w:r w:rsidR="003F57EA">
              <w:rPr>
                <w:rFonts w:ascii="Arial" w:hAnsi="Arial" w:cs="Arial"/>
                <w:sz w:val="24"/>
                <w:szCs w:val="24"/>
              </w:rPr>
              <w:t>П</w:t>
            </w:r>
            <w:r w:rsidR="00F059F2">
              <w:rPr>
                <w:rFonts w:ascii="Arial" w:hAnsi="Arial" w:cs="Arial"/>
                <w:sz w:val="24"/>
                <w:szCs w:val="24"/>
              </w:rPr>
              <w:t xml:space="preserve">орядок формирования и использования бюджетных ассигнований муниципального дорожного фонда </w:t>
            </w:r>
            <w:proofErr w:type="spellStart"/>
            <w:r w:rsidR="00F059F2">
              <w:rPr>
                <w:rFonts w:ascii="Arial" w:hAnsi="Arial" w:cs="Arial"/>
                <w:sz w:val="24"/>
                <w:szCs w:val="24"/>
              </w:rPr>
              <w:t>У</w:t>
            </w:r>
            <w:r w:rsidR="00DC0FE9"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 w:rsidR="00DC0FE9">
              <w:rPr>
                <w:rFonts w:ascii="Arial" w:hAnsi="Arial" w:cs="Arial"/>
                <w:sz w:val="24"/>
                <w:szCs w:val="24"/>
              </w:rPr>
              <w:t xml:space="preserve"> муниципального района (далее по тексту – Фонд)</w:t>
            </w:r>
            <w:r w:rsidR="003F57EA">
              <w:rPr>
                <w:rFonts w:ascii="Arial" w:hAnsi="Arial" w:cs="Arial"/>
                <w:sz w:val="24"/>
                <w:szCs w:val="24"/>
              </w:rPr>
              <w:t xml:space="preserve">, в котором </w:t>
            </w:r>
            <w:proofErr w:type="gramStart"/>
            <w:r w:rsidR="003F57EA">
              <w:rPr>
                <w:rFonts w:ascii="Arial" w:hAnsi="Arial" w:cs="Arial"/>
                <w:sz w:val="24"/>
                <w:szCs w:val="24"/>
              </w:rPr>
              <w:t>изложено</w:t>
            </w:r>
            <w:proofErr w:type="gramEnd"/>
            <w:r w:rsidR="008B55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FE9">
              <w:rPr>
                <w:rFonts w:ascii="Arial" w:hAnsi="Arial" w:cs="Arial"/>
                <w:sz w:val="24"/>
                <w:szCs w:val="24"/>
              </w:rPr>
              <w:t xml:space="preserve">из  каких доходов формируются бюджетные ассигнования Фонда,  по каким направлениям расходов распределяются бюджетные ассигнования Фонда, отчетность и контроль за формированием и использованием </w:t>
            </w:r>
            <w:r w:rsidR="007A2F00">
              <w:rPr>
                <w:rFonts w:ascii="Arial" w:hAnsi="Arial" w:cs="Arial"/>
                <w:sz w:val="24"/>
                <w:szCs w:val="24"/>
              </w:rPr>
              <w:t xml:space="preserve">бюджетных ассигнований Фонда. Согласно проекту решения уполномоченным органом администрации УМР ответственным за распределение бюджетных ассигнований Фонда является МКУ «Служба заказчика </w:t>
            </w:r>
            <w:proofErr w:type="spellStart"/>
            <w:r w:rsidR="007A2F00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7A2F00">
              <w:rPr>
                <w:rFonts w:ascii="Arial" w:hAnsi="Arial" w:cs="Arial"/>
                <w:sz w:val="24"/>
                <w:szCs w:val="24"/>
              </w:rPr>
              <w:t xml:space="preserve"> муниципального района». </w:t>
            </w:r>
            <w:r w:rsidRPr="003F57EA">
              <w:rPr>
                <w:rFonts w:ascii="Arial" w:hAnsi="Arial" w:cs="Arial"/>
                <w:sz w:val="24"/>
                <w:szCs w:val="24"/>
              </w:rPr>
              <w:t xml:space="preserve">Проект решения был рассмотрен на заседании постоянной комиссии по бюджету, местным налогам и сборам. Постоянная комиссия решила рекомендовать депутатам районной Думы принять  проект решения </w:t>
            </w:r>
            <w:r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7A2F00">
              <w:rPr>
                <w:rFonts w:ascii="Arial" w:hAnsi="Arial" w:cs="Arial"/>
                <w:i/>
                <w:sz w:val="24"/>
                <w:szCs w:val="24"/>
              </w:rPr>
              <w:t>4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7B1F0C" w:rsidRPr="006B06F5" w:rsidTr="00C65816">
        <w:trPr>
          <w:gridAfter w:val="2"/>
          <w:wAfter w:w="250" w:type="dxa"/>
        </w:trPr>
        <w:tc>
          <w:tcPr>
            <w:tcW w:w="9758" w:type="dxa"/>
            <w:gridSpan w:val="9"/>
          </w:tcPr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B1F0C" w:rsidRPr="006B06F5" w:rsidTr="00C65816">
        <w:trPr>
          <w:gridAfter w:val="2"/>
          <w:wAfter w:w="250" w:type="dxa"/>
        </w:trPr>
        <w:tc>
          <w:tcPr>
            <w:tcW w:w="5453" w:type="dxa"/>
            <w:gridSpan w:val="7"/>
          </w:tcPr>
          <w:p w:rsidR="007B1F0C" w:rsidRPr="006B06F5" w:rsidRDefault="007B1F0C" w:rsidP="00C65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7B1F0C" w:rsidRPr="006B06F5" w:rsidRDefault="007B1F0C" w:rsidP="00C6581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1F0C" w:rsidRPr="006B06F5" w:rsidRDefault="007B1F0C" w:rsidP="00C6581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7B1F0C" w:rsidRPr="006B06F5" w:rsidRDefault="007B1F0C" w:rsidP="00C6581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B1F0C" w:rsidRPr="006B06F5" w:rsidRDefault="007B1F0C" w:rsidP="00C65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C" w:rsidRPr="006B06F5" w:rsidTr="00C65816">
        <w:trPr>
          <w:gridAfter w:val="2"/>
          <w:wAfter w:w="250" w:type="dxa"/>
        </w:trPr>
        <w:tc>
          <w:tcPr>
            <w:tcW w:w="3369" w:type="dxa"/>
            <w:gridSpan w:val="6"/>
          </w:tcPr>
          <w:p w:rsidR="007B1F0C" w:rsidRPr="006B06F5" w:rsidRDefault="007B1F0C" w:rsidP="00C6581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B1F0C" w:rsidRPr="006B06F5" w:rsidRDefault="007B1F0C" w:rsidP="006C491D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491D">
              <w:rPr>
                <w:rFonts w:ascii="Arial" w:hAnsi="Arial" w:cs="Arial"/>
                <w:sz w:val="24"/>
                <w:szCs w:val="24"/>
              </w:rPr>
              <w:t>37)</w:t>
            </w:r>
          </w:p>
        </w:tc>
        <w:tc>
          <w:tcPr>
            <w:tcW w:w="6389" w:type="dxa"/>
            <w:gridSpan w:val="3"/>
          </w:tcPr>
          <w:p w:rsidR="007A2F00" w:rsidRDefault="007B1F0C" w:rsidP="007A2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7A2F00">
              <w:rPr>
                <w:rFonts w:ascii="Arial" w:hAnsi="Arial" w:cs="Arial"/>
                <w:sz w:val="24"/>
                <w:szCs w:val="24"/>
              </w:rPr>
              <w:t>«</w:t>
            </w:r>
            <w:r w:rsidR="007A2F00" w:rsidRPr="004C7136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7A2F00">
              <w:rPr>
                <w:rFonts w:ascii="Arial" w:hAnsi="Arial" w:cs="Arial"/>
                <w:sz w:val="24"/>
                <w:szCs w:val="24"/>
              </w:rPr>
              <w:t xml:space="preserve">муниципальном дорожном фонде </w:t>
            </w:r>
            <w:proofErr w:type="spellStart"/>
            <w:r w:rsidR="007A2F00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7A2F00">
              <w:rPr>
                <w:rFonts w:ascii="Arial" w:hAnsi="Arial" w:cs="Arial"/>
                <w:sz w:val="24"/>
                <w:szCs w:val="24"/>
              </w:rPr>
              <w:t xml:space="preserve"> муниципального района».  </w:t>
            </w:r>
            <w:r w:rsidR="007A2F00"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1F0C" w:rsidRPr="006B06F5" w:rsidRDefault="007B1F0C" w:rsidP="00C65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1843" w:type="dxa"/>
            <w:gridSpan w:val="3"/>
          </w:tcPr>
          <w:p w:rsidR="007E7F00" w:rsidRPr="006B06F5" w:rsidRDefault="00C66719" w:rsidP="00C667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56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915" w:type="dxa"/>
            <w:gridSpan w:val="6"/>
          </w:tcPr>
          <w:p w:rsidR="007E7F00" w:rsidRPr="006B06F5" w:rsidRDefault="001B771E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AF6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="00AF6F1E" w:rsidRPr="00AF6F1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годов».</w:t>
            </w: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9758" w:type="dxa"/>
            <w:gridSpan w:val="9"/>
          </w:tcPr>
          <w:p w:rsidR="007E7F00" w:rsidRPr="006B06F5" w:rsidRDefault="007E7F00" w:rsidP="00553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46D" w:rsidRPr="00FB7F6F" w:rsidRDefault="001B771E" w:rsidP="00FA6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Шестера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С.Н.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A646D">
              <w:rPr>
                <w:rFonts w:ascii="Arial" w:hAnsi="Arial" w:cs="Arial"/>
                <w:sz w:val="24"/>
                <w:szCs w:val="24"/>
              </w:rPr>
              <w:t xml:space="preserve">Изменения в утвержденный бюджет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 вносятся в соответствии с Бюджетным кодексом Российской Федерации, разделом 9 Положения о бюджетном процессе в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 муниципальном районе, утвержденным решением районной Думы от 11.06.2010 №448 (в редакции от 25.11.2013) и связаны с уточнением показателей утвержденного бюджета.</w:t>
            </w:r>
            <w:proofErr w:type="gramEnd"/>
            <w:r w:rsidR="00FA646D">
              <w:rPr>
                <w:rFonts w:ascii="Arial" w:hAnsi="Arial" w:cs="Arial"/>
                <w:sz w:val="24"/>
                <w:szCs w:val="24"/>
              </w:rPr>
              <w:t xml:space="preserve"> Внесены изменения в доходную часть бюджета на сумму субсидий из областного бюджета в объеме 2 882 950,0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FA646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FA646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. Расходная часть бюджета увеличена на сумму субсидий из областного бюджета в объеме 2 882 950,0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FA646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FA646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., которые планируется направить на реализацию Инвестиционного проекта Тюменской области на территории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 муниципального района  «Обеспечение развития нефтедобывающего комплекса в Тюменской области путем вовлечения в разработку  трудно извлекаемых запасов на истощенных месторождениях Тюменской области, запасов углеводородов в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 муниципальном районе и внедрения новых технологий», кроме того уточнены суммы муниципальных преференций и их конкретные получатели. </w:t>
            </w:r>
          </w:p>
          <w:p w:rsidR="007E7F00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80768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3ED">
              <w:rPr>
                <w:rFonts w:ascii="Arial" w:hAnsi="Arial" w:cs="Arial"/>
                <w:b/>
                <w:sz w:val="24"/>
                <w:szCs w:val="24"/>
              </w:rPr>
              <w:t>Калинина Т.В.: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Заключение контрольно-счетной палаты </w:t>
            </w:r>
            <w:r>
              <w:rPr>
                <w:rFonts w:ascii="Arial" w:hAnsi="Arial" w:cs="Arial"/>
                <w:sz w:val="24"/>
                <w:szCs w:val="24"/>
              </w:rPr>
              <w:t>на проект решения «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</w:t>
            </w:r>
            <w:r w:rsidRPr="004C7136">
              <w:rPr>
                <w:rFonts w:ascii="Arial" w:hAnsi="Arial" w:cs="Arial"/>
                <w:sz w:val="24"/>
                <w:szCs w:val="24"/>
              </w:rPr>
              <w:lastRenderedPageBreak/>
              <w:t>05.12.2012 № 141</w:t>
            </w:r>
            <w:r w:rsidR="00D335C1" w:rsidRPr="00D335C1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="00D335C1" w:rsidRPr="00D335C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D335C1" w:rsidRPr="00D335C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</w:t>
            </w:r>
            <w:r w:rsidR="00D335C1">
              <w:rPr>
                <w:rFonts w:ascii="Arial" w:hAnsi="Arial" w:cs="Arial"/>
                <w:sz w:val="24"/>
                <w:szCs w:val="24"/>
              </w:rPr>
              <w:t>новый период 2014 и 2015 годов»</w:t>
            </w:r>
            <w:r>
              <w:rPr>
                <w:rFonts w:ascii="Arial" w:hAnsi="Arial"/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>положительное.</w:t>
            </w:r>
          </w:p>
          <w:p w:rsidR="00680768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331">
              <w:rPr>
                <w:rFonts w:ascii="Arial" w:hAnsi="Arial" w:cs="Arial"/>
                <w:b/>
                <w:sz w:val="24"/>
                <w:szCs w:val="24"/>
              </w:rPr>
              <w:t>Нестерова А.В.: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Проект решения был рассмотрен на заседании постоянной комиссии по бюджету, местным налогам и сборам. Постоянная комиссия решила рекомендовать депутатам районной Думы принять  </w:t>
            </w:r>
            <w:r>
              <w:rPr>
                <w:rFonts w:ascii="Arial" w:hAnsi="Arial" w:cs="Arial"/>
                <w:sz w:val="24"/>
                <w:szCs w:val="24"/>
              </w:rPr>
              <w:t xml:space="preserve">данный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проект решения </w:t>
            </w:r>
            <w:r w:rsidRPr="00680768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DC202D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680768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0768" w:rsidRPr="006B06F5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E7F00" w:rsidRPr="006B06F5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9758" w:type="dxa"/>
            <w:gridSpan w:val="9"/>
          </w:tcPr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5453" w:type="dxa"/>
            <w:gridSpan w:val="6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8757E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 </w:t>
            </w:r>
            <w:r w:rsidR="00B71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2528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68076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757EE">
              <w:rPr>
                <w:rFonts w:ascii="Arial" w:hAnsi="Arial" w:cs="Arial"/>
                <w:sz w:val="24"/>
                <w:szCs w:val="24"/>
              </w:rPr>
              <w:t>2</w:t>
            </w:r>
            <w:r w:rsidR="00680768">
              <w:rPr>
                <w:rFonts w:ascii="Arial" w:hAnsi="Arial" w:cs="Arial"/>
                <w:sz w:val="24"/>
                <w:szCs w:val="24"/>
              </w:rPr>
              <w:t>38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6"/>
          </w:tcPr>
          <w:p w:rsidR="007E7F00" w:rsidRPr="006B06F5" w:rsidRDefault="007E7F00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8757EE">
              <w:rPr>
                <w:rFonts w:ascii="Arial" w:hAnsi="Arial" w:cs="Arial"/>
                <w:sz w:val="24"/>
                <w:szCs w:val="24"/>
              </w:rPr>
              <w:t>«</w:t>
            </w:r>
            <w:r w:rsidR="00680768"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80768"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80768"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="00AF6F1E" w:rsidRPr="00AF6F1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годов»</w:t>
            </w:r>
            <w:r w:rsidR="00AF6F1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64121C" w:rsidRPr="006B06F5" w:rsidRDefault="0064121C" w:rsidP="006412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2"/>
        <w:gridCol w:w="143"/>
        <w:gridCol w:w="424"/>
        <w:gridCol w:w="118"/>
        <w:gridCol w:w="2925"/>
        <w:gridCol w:w="4187"/>
        <w:gridCol w:w="119"/>
      </w:tblGrid>
      <w:tr w:rsidR="0064121C" w:rsidRPr="00D335C1" w:rsidTr="005E57D8">
        <w:trPr>
          <w:trHeight w:val="1022"/>
        </w:trPr>
        <w:tc>
          <w:tcPr>
            <w:tcW w:w="1842" w:type="dxa"/>
          </w:tcPr>
          <w:p w:rsidR="0064121C" w:rsidRPr="006B06F5" w:rsidRDefault="00056EF5" w:rsidP="0005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B715E4" w:rsidRPr="00D335C1" w:rsidRDefault="008757EE" w:rsidP="00DC202D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5C1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Pr="00D335C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D335C1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</w:t>
            </w:r>
            <w:r w:rsidR="00DC202D" w:rsidRPr="00D335C1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Pr="00D335C1">
              <w:rPr>
                <w:rFonts w:ascii="Arial" w:hAnsi="Arial" w:cs="Arial"/>
                <w:sz w:val="24"/>
                <w:szCs w:val="24"/>
              </w:rPr>
              <w:t>.</w:t>
            </w:r>
            <w:r w:rsidR="00DC202D" w:rsidRPr="00D335C1">
              <w:rPr>
                <w:rFonts w:ascii="Arial" w:hAnsi="Arial" w:cs="Arial"/>
                <w:sz w:val="24"/>
                <w:szCs w:val="24"/>
              </w:rPr>
              <w:t>12</w:t>
            </w:r>
            <w:r w:rsidRPr="00D335C1">
              <w:rPr>
                <w:rFonts w:ascii="Arial" w:hAnsi="Arial" w:cs="Arial"/>
                <w:sz w:val="24"/>
                <w:szCs w:val="24"/>
              </w:rPr>
              <w:t>.20</w:t>
            </w:r>
            <w:r w:rsidR="00DC202D" w:rsidRPr="00D335C1">
              <w:rPr>
                <w:rFonts w:ascii="Arial" w:hAnsi="Arial" w:cs="Arial"/>
                <w:sz w:val="24"/>
                <w:szCs w:val="24"/>
              </w:rPr>
              <w:t>10</w:t>
            </w:r>
            <w:r w:rsidRPr="00D335C1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DC202D" w:rsidRPr="00D335C1">
              <w:rPr>
                <w:rFonts w:ascii="Arial" w:hAnsi="Arial" w:cs="Arial"/>
                <w:sz w:val="24"/>
                <w:szCs w:val="24"/>
              </w:rPr>
              <w:t>32</w:t>
            </w:r>
            <w:r w:rsidR="00D335C1" w:rsidRPr="00D335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5C1" w:rsidRPr="00D335C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 утверждении Положения о межбюджетных отношениях в </w:t>
            </w:r>
            <w:proofErr w:type="spellStart"/>
            <w:r w:rsidR="00D335C1" w:rsidRPr="00D335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Уватском</w:t>
            </w:r>
            <w:proofErr w:type="spellEnd"/>
            <w:r w:rsidR="00D335C1" w:rsidRPr="00D335C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районе»</w:t>
            </w:r>
            <w:r w:rsidRPr="00D335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4121C" w:rsidRPr="006B06F5" w:rsidTr="005E57D8">
        <w:tc>
          <w:tcPr>
            <w:tcW w:w="9758" w:type="dxa"/>
            <w:gridSpan w:val="7"/>
          </w:tcPr>
          <w:p w:rsidR="0088075D" w:rsidRDefault="00DC202D" w:rsidP="00FE00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46F" w:rsidRPr="00FB7F6F" w:rsidRDefault="00DC202D" w:rsidP="003E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 решения </w:t>
            </w:r>
            <w:r w:rsidR="003E446F">
              <w:rPr>
                <w:rFonts w:ascii="Arial" w:hAnsi="Arial" w:cs="Arial"/>
                <w:sz w:val="24"/>
                <w:szCs w:val="24"/>
              </w:rPr>
              <w:t>подготовлен на основе изменений, внесенных Федеральным законом 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D335C1">
              <w:rPr>
                <w:rFonts w:ascii="Arial" w:hAnsi="Arial" w:cs="Arial"/>
                <w:sz w:val="24"/>
                <w:szCs w:val="24"/>
              </w:rPr>
              <w:t>.</w:t>
            </w:r>
            <w:r w:rsidR="003E446F">
              <w:rPr>
                <w:rFonts w:ascii="Arial" w:hAnsi="Arial" w:cs="Arial"/>
                <w:sz w:val="24"/>
                <w:szCs w:val="24"/>
              </w:rPr>
              <w:t xml:space="preserve"> В тексте абзаца пятого пункта 5 раздела 1 исключаются слова «из регионального фонда компенсаций».  </w:t>
            </w:r>
            <w:r w:rsidR="003E446F" w:rsidRPr="000251D5">
              <w:rPr>
                <w:rFonts w:ascii="Arial" w:hAnsi="Arial" w:cs="Arial"/>
                <w:sz w:val="24"/>
                <w:szCs w:val="24"/>
              </w:rPr>
              <w:t>Проект решения был рассмотрен на заседании постоянной комиссии по бюджету, местным налогам и сборам. Постоянная комиссия решила рекомендовать депутатам районной Думы принять  проект решения</w:t>
            </w:r>
            <w:r w:rsidR="003E446F">
              <w:rPr>
                <w:rFonts w:ascii="Arial" w:hAnsi="Arial" w:cs="Arial"/>
                <w:i/>
                <w:sz w:val="24"/>
                <w:szCs w:val="24"/>
              </w:rPr>
              <w:t xml:space="preserve"> (решение №6)</w:t>
            </w:r>
            <w:r w:rsidR="003E446F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4121C" w:rsidRPr="00200EEF" w:rsidRDefault="0064121C" w:rsidP="00DE2BF7">
            <w:pPr>
              <w:pStyle w:val="a8"/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EEF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542404" w:rsidRPr="00200E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CC2E66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3E446F" w:rsidP="00DE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E57D8" w:rsidRPr="006B06F5" w:rsidTr="007B76BE">
        <w:tc>
          <w:tcPr>
            <w:tcW w:w="9758" w:type="dxa"/>
            <w:gridSpan w:val="7"/>
          </w:tcPr>
          <w:p w:rsidR="00DE2BF7" w:rsidRPr="003E446F" w:rsidRDefault="00DE2BF7" w:rsidP="003E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46F">
              <w:rPr>
                <w:rFonts w:ascii="Arial" w:hAnsi="Arial" w:cs="Arial"/>
                <w:sz w:val="24"/>
                <w:szCs w:val="24"/>
              </w:rPr>
              <w:t>Других предложений не  поступило.</w:t>
            </w:r>
          </w:p>
          <w:p w:rsidR="005E57D8" w:rsidRPr="00DE2BF7" w:rsidRDefault="00056EF5" w:rsidP="00056EF5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Вопрос  вынесен на голосование. </w:t>
            </w:r>
            <w:r w:rsidR="005E57D8" w:rsidRPr="00DE2BF7">
              <w:rPr>
                <w:rFonts w:ascii="Arial" w:hAnsi="Arial" w:cs="Arial"/>
                <w:sz w:val="24"/>
                <w:szCs w:val="24"/>
              </w:rPr>
              <w:t>Результат голосования</w:t>
            </w:r>
            <w:r w:rsidR="00CC2E66" w:rsidRPr="00DE2B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57D8" w:rsidRPr="006B06F5" w:rsidTr="005E57D8">
        <w:tc>
          <w:tcPr>
            <w:tcW w:w="5452" w:type="dxa"/>
            <w:gridSpan w:val="5"/>
          </w:tcPr>
          <w:p w:rsidR="005E57D8" w:rsidRDefault="005E57D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5E57D8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E57D8">
        <w:tc>
          <w:tcPr>
            <w:tcW w:w="2527" w:type="dxa"/>
            <w:gridSpan w:val="4"/>
          </w:tcPr>
          <w:p w:rsidR="00027AAA" w:rsidRDefault="00027AAA" w:rsidP="00553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AF1BCC" w:rsidP="00056EF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33BC1">
              <w:rPr>
                <w:rFonts w:ascii="Arial" w:hAnsi="Arial" w:cs="Arial"/>
                <w:sz w:val="24"/>
                <w:szCs w:val="24"/>
              </w:rPr>
              <w:t>23</w:t>
            </w:r>
            <w:r w:rsidR="00056EF5">
              <w:rPr>
                <w:rFonts w:ascii="Arial" w:hAnsi="Arial" w:cs="Arial"/>
                <w:sz w:val="24"/>
                <w:szCs w:val="24"/>
              </w:rPr>
              <w:t>9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027AAA" w:rsidRDefault="00027AAA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121C" w:rsidRPr="00D335C1" w:rsidRDefault="000B004F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056EF5">
              <w:rPr>
                <w:rFonts w:ascii="Arial" w:hAnsi="Arial" w:cs="Arial"/>
                <w:sz w:val="24"/>
                <w:szCs w:val="24"/>
              </w:rPr>
              <w:t>«</w:t>
            </w:r>
            <w:r w:rsidR="00056EF5" w:rsidRPr="008757EE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="00056EF5" w:rsidRPr="008757E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056EF5" w:rsidRPr="008757EE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</w:t>
            </w:r>
            <w:r w:rsidR="00056EF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056EF5" w:rsidRPr="008757EE">
              <w:rPr>
                <w:rFonts w:ascii="Arial" w:hAnsi="Arial" w:cs="Arial"/>
                <w:sz w:val="24"/>
                <w:szCs w:val="24"/>
              </w:rPr>
              <w:t>.</w:t>
            </w:r>
            <w:r w:rsidR="00056EF5">
              <w:rPr>
                <w:rFonts w:ascii="Arial" w:hAnsi="Arial" w:cs="Arial"/>
                <w:sz w:val="24"/>
                <w:szCs w:val="24"/>
              </w:rPr>
              <w:t>12</w:t>
            </w:r>
            <w:r w:rsidR="00056EF5" w:rsidRPr="008757EE">
              <w:rPr>
                <w:rFonts w:ascii="Arial" w:hAnsi="Arial" w:cs="Arial"/>
                <w:sz w:val="24"/>
                <w:szCs w:val="24"/>
              </w:rPr>
              <w:t>.20</w:t>
            </w:r>
            <w:r w:rsidR="00056EF5">
              <w:rPr>
                <w:rFonts w:ascii="Arial" w:hAnsi="Arial" w:cs="Arial"/>
                <w:sz w:val="24"/>
                <w:szCs w:val="24"/>
              </w:rPr>
              <w:t>10</w:t>
            </w:r>
            <w:r w:rsidR="00056EF5" w:rsidRPr="008757E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56EF5">
              <w:rPr>
                <w:rFonts w:ascii="Arial" w:hAnsi="Arial" w:cs="Arial"/>
                <w:sz w:val="24"/>
                <w:szCs w:val="24"/>
              </w:rPr>
              <w:t>32</w:t>
            </w:r>
            <w:r w:rsidR="00D335C1" w:rsidRPr="00D335C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 утверждении Положения о межбюджетных отношениях в </w:t>
            </w:r>
            <w:proofErr w:type="spellStart"/>
            <w:r w:rsidR="00D335C1" w:rsidRPr="00D335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Уватском</w:t>
            </w:r>
            <w:proofErr w:type="spellEnd"/>
            <w:r w:rsidR="00D335C1" w:rsidRPr="00D335C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районе»</w:t>
            </w:r>
            <w:r w:rsidR="00056EF5" w:rsidRPr="00D335C1">
              <w:rPr>
                <w:rFonts w:ascii="Arial" w:hAnsi="Arial" w:cs="Arial"/>
                <w:sz w:val="24"/>
                <w:szCs w:val="24"/>
              </w:rPr>
              <w:t>».</w:t>
            </w:r>
            <w:r w:rsidR="00750686" w:rsidRPr="00D33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6EF5" w:rsidRPr="006B06F5" w:rsidRDefault="00056EF5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6B06F5" w:rsidTr="005E57D8">
        <w:trPr>
          <w:trHeight w:val="723"/>
        </w:trPr>
        <w:tc>
          <w:tcPr>
            <w:tcW w:w="1842" w:type="dxa"/>
          </w:tcPr>
          <w:p w:rsidR="000B004F" w:rsidRPr="006B06F5" w:rsidRDefault="00056EF5" w:rsidP="0005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B004F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0B004F" w:rsidRPr="006B06F5" w:rsidRDefault="00FE00EE" w:rsidP="00056EF5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271E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внесении изменений в решение Думы 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271E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30.01.2013 №16</w:t>
            </w:r>
            <w:r w:rsidR="00056E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 «Об утверждении программы «Социально-экономическое развитие </w:t>
            </w:r>
            <w:proofErr w:type="spellStart"/>
            <w:r w:rsidR="00056E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056E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до 2020 года»</w:t>
            </w:r>
            <w:r w:rsidRPr="003B7033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0B004F" w:rsidRPr="006B06F5" w:rsidTr="00553018">
        <w:tc>
          <w:tcPr>
            <w:tcW w:w="9758" w:type="dxa"/>
            <w:gridSpan w:val="7"/>
          </w:tcPr>
          <w:p w:rsidR="000B004F" w:rsidRPr="006B06F5" w:rsidRDefault="000B004F" w:rsidP="004D49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587" w:rsidRDefault="00056EF5" w:rsidP="007B76BE">
            <w:pPr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271EE8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1EE8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EE8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271EE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71EE8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271EE8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271E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00D" w:rsidRPr="0084660C" w:rsidRDefault="00846587" w:rsidP="008E0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60C">
              <w:rPr>
                <w:rFonts w:ascii="Arial" w:hAnsi="Arial" w:cs="Arial"/>
                <w:sz w:val="24"/>
                <w:szCs w:val="24"/>
              </w:rPr>
              <w:t>Проект</w:t>
            </w:r>
            <w:r w:rsidR="0059584D">
              <w:rPr>
                <w:rFonts w:ascii="Arial" w:hAnsi="Arial" w:cs="Arial"/>
                <w:sz w:val="24"/>
                <w:szCs w:val="24"/>
              </w:rPr>
              <w:t>ом</w:t>
            </w:r>
            <w:r w:rsidRPr="0084660C">
              <w:rPr>
                <w:rFonts w:ascii="Arial" w:hAnsi="Arial" w:cs="Arial"/>
                <w:sz w:val="24"/>
                <w:szCs w:val="24"/>
              </w:rPr>
              <w:t xml:space="preserve"> решения </w:t>
            </w:r>
            <w:r w:rsidR="00CC7B60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уточн</w:t>
            </w:r>
            <w:r w:rsidR="0059584D">
              <w:rPr>
                <w:rFonts w:ascii="Arial" w:hAnsi="Arial"/>
                <w:sz w:val="24"/>
                <w:szCs w:val="24"/>
                <w:lang w:eastAsia="en-US" w:bidi="en-US"/>
              </w:rPr>
              <w:t>яется</w:t>
            </w:r>
            <w:r w:rsidR="00CC7B60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сумма субсидии перечисляемой из бюджета УМР на реализацию Инвестиционного проекта Тюменской области  на территории УМР на </w:t>
            </w:r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2013 год, а также плановые показатели </w:t>
            </w:r>
            <w:r w:rsidR="00CC7B60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201</w:t>
            </w:r>
            <w:r w:rsidR="008E000D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4</w:t>
            </w:r>
            <w:r w:rsidR="00CC7B60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-</w:t>
            </w:r>
            <w:r w:rsidR="00D335C1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2016 гг. </w:t>
            </w:r>
            <w:r w:rsidR="008E000D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="008E000D" w:rsidRPr="0084660C">
              <w:rPr>
                <w:rFonts w:ascii="Arial" w:hAnsi="Arial" w:cs="Arial"/>
                <w:sz w:val="24"/>
                <w:szCs w:val="24"/>
              </w:rPr>
              <w:t xml:space="preserve">Проект решения был вынесен на публичные слушания. </w:t>
            </w:r>
            <w:r w:rsidR="002126C5" w:rsidRPr="0084660C">
              <w:rPr>
                <w:rFonts w:ascii="Arial" w:hAnsi="Arial" w:cs="Arial"/>
                <w:sz w:val="24"/>
                <w:szCs w:val="24"/>
              </w:rPr>
              <w:t xml:space="preserve"> В ходе публичных слушаний было внесено устное предложение от отдела финансов </w:t>
            </w:r>
            <w:r w:rsidR="0059584D">
              <w:rPr>
                <w:rFonts w:ascii="Arial" w:hAnsi="Arial" w:cs="Arial"/>
                <w:sz w:val="24"/>
                <w:szCs w:val="24"/>
              </w:rPr>
              <w:t xml:space="preserve">администрации УМР </w:t>
            </w:r>
            <w:r w:rsidR="002126C5" w:rsidRPr="0084660C">
              <w:rPr>
                <w:rFonts w:ascii="Arial" w:hAnsi="Arial" w:cs="Arial"/>
                <w:sz w:val="24"/>
                <w:szCs w:val="24"/>
              </w:rPr>
              <w:t xml:space="preserve">о внесении в проект уточнения в части изменения суммы субсидии на 2014 год  с </w:t>
            </w:r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3 904 </w:t>
            </w:r>
            <w:proofErr w:type="spellStart"/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млн</w:t>
            </w:r>
            <w:proofErr w:type="gramStart"/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.р</w:t>
            </w:r>
            <w:proofErr w:type="gramEnd"/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уб</w:t>
            </w:r>
            <w:proofErr w:type="spellEnd"/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. на 2 700 </w:t>
            </w:r>
            <w:proofErr w:type="spellStart"/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>млн.руб</w:t>
            </w:r>
            <w:proofErr w:type="spellEnd"/>
            <w:r w:rsidR="002126C5" w:rsidRPr="0084660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. </w:t>
            </w:r>
            <w:r w:rsidR="002126C5" w:rsidRPr="0084660C">
              <w:rPr>
                <w:rFonts w:ascii="Arial" w:hAnsi="Arial" w:cs="Arial"/>
                <w:sz w:val="24"/>
                <w:szCs w:val="24"/>
              </w:rPr>
              <w:t xml:space="preserve"> Других предложений и замечаний граждан по предложенному к рассмотрению проекту</w:t>
            </w:r>
            <w:r w:rsidR="0059584D">
              <w:rPr>
                <w:rFonts w:ascii="Arial" w:hAnsi="Arial" w:cs="Arial"/>
                <w:sz w:val="24"/>
                <w:szCs w:val="24"/>
              </w:rPr>
              <w:t xml:space="preserve"> решения</w:t>
            </w:r>
            <w:r w:rsidR="002126C5" w:rsidRPr="0084660C">
              <w:rPr>
                <w:rFonts w:ascii="Arial" w:hAnsi="Arial" w:cs="Arial"/>
                <w:sz w:val="24"/>
                <w:szCs w:val="24"/>
              </w:rPr>
              <w:t xml:space="preserve">, вынесенному для обсуждения на публичные слушания, не поступило. </w:t>
            </w:r>
            <w:r w:rsidR="008E000D" w:rsidRPr="0084660C">
              <w:rPr>
                <w:rFonts w:ascii="Arial" w:hAnsi="Arial" w:cs="Arial"/>
                <w:sz w:val="24"/>
                <w:szCs w:val="24"/>
              </w:rPr>
              <w:t xml:space="preserve"> По результатам обсуждения проект решения рекомендован для принятия Думой </w:t>
            </w:r>
            <w:proofErr w:type="spellStart"/>
            <w:r w:rsidR="008E000D" w:rsidRPr="0084660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8E000D" w:rsidRPr="0084660C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E62F61" w:rsidRPr="0084660C">
              <w:rPr>
                <w:rFonts w:ascii="Arial" w:hAnsi="Arial" w:cs="Arial"/>
                <w:sz w:val="24"/>
                <w:szCs w:val="24"/>
              </w:rPr>
              <w:t>с внесенным поступившим уточнением.</w:t>
            </w:r>
          </w:p>
          <w:p w:rsidR="000B004F" w:rsidRPr="0084660C" w:rsidRDefault="000B004F" w:rsidP="007B76BE">
            <w:pPr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60C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0B004F" w:rsidRPr="006B06F5" w:rsidRDefault="00CC7B60" w:rsidP="00D3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утвердить проект решения</w:t>
            </w:r>
            <w:r w:rsidR="00D335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004F" w:rsidRPr="006B06F5" w:rsidTr="00553018">
        <w:tc>
          <w:tcPr>
            <w:tcW w:w="9758" w:type="dxa"/>
            <w:gridSpan w:val="7"/>
          </w:tcPr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0B004F" w:rsidRPr="006B06F5" w:rsidTr="0014632B">
        <w:tc>
          <w:tcPr>
            <w:tcW w:w="5452" w:type="dxa"/>
            <w:gridSpan w:val="5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7B76B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 w:rsidR="00374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6B06F5" w:rsidTr="0014632B">
        <w:tc>
          <w:tcPr>
            <w:tcW w:w="2527" w:type="dxa"/>
            <w:gridSpan w:val="4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0B004F" w:rsidRPr="006B06F5" w:rsidRDefault="007B76BE" w:rsidP="00585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(Решение №2</w:t>
            </w:r>
            <w:r w:rsidR="00585B31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0B004F" w:rsidRPr="006B06F5" w:rsidRDefault="007B76BE" w:rsidP="007B7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</w:t>
            </w:r>
            <w:r w:rsidR="000B004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0B0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B31">
              <w:rPr>
                <w:rFonts w:ascii="Arial" w:hAnsi="Arial" w:cs="Arial"/>
                <w:sz w:val="24"/>
                <w:szCs w:val="24"/>
              </w:rPr>
              <w:t>«</w:t>
            </w:r>
            <w:r w:rsidR="00585B31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585B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внесении изменений в решение Думы </w:t>
            </w:r>
            <w:r w:rsidR="00585B31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5B31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585B31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585B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30.01.2013 №163 «Об утверждении программы «Социально-экономическое развитие </w:t>
            </w:r>
            <w:proofErr w:type="spellStart"/>
            <w:r w:rsidR="00585B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585B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до 2020 года»»</w:t>
            </w:r>
            <w:r w:rsidR="00585B31" w:rsidRPr="003B7033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0B004F" w:rsidRPr="006B06F5" w:rsidTr="00324F39">
        <w:tc>
          <w:tcPr>
            <w:tcW w:w="9758" w:type="dxa"/>
            <w:gridSpan w:val="7"/>
          </w:tcPr>
          <w:p w:rsidR="000B004F" w:rsidRPr="006B06F5" w:rsidRDefault="000B004F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816" w:rsidRPr="00C65816" w:rsidTr="0014632B">
        <w:tc>
          <w:tcPr>
            <w:tcW w:w="1842" w:type="dxa"/>
          </w:tcPr>
          <w:p w:rsidR="00EF3A46" w:rsidRPr="00C65816" w:rsidRDefault="007B76BE" w:rsidP="007B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81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F3A46" w:rsidRPr="00C65816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0A4F8D" w:rsidRPr="00C65816" w:rsidRDefault="00585B31" w:rsidP="004E7008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признании </w:t>
            </w:r>
            <w:proofErr w:type="gramStart"/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утратившим</w:t>
            </w:r>
            <w:proofErr w:type="gramEnd"/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силу постановления Думы </w:t>
            </w:r>
            <w:proofErr w:type="spellStart"/>
            <w:r w:rsidR="007B76BE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7B76BE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от 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08</w:t>
            </w:r>
            <w:r w:rsidR="007B76BE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02</w:t>
            </w:r>
            <w:r w:rsidR="007B76BE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.200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0</w:t>
            </w:r>
            <w:r w:rsidR="007B76BE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№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2</w:t>
            </w:r>
            <w:r w:rsidR="003748DB" w:rsidRPr="00C6581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748DB" w:rsidRPr="00C65816" w:rsidRDefault="003748DB" w:rsidP="004E7008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324F39">
        <w:tc>
          <w:tcPr>
            <w:tcW w:w="9758" w:type="dxa"/>
            <w:gridSpan w:val="7"/>
          </w:tcPr>
          <w:p w:rsidR="0091764D" w:rsidRPr="002B6748" w:rsidRDefault="00585B31" w:rsidP="0091764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="00EF3A4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F3A4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6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64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9176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64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91764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76BE">
              <w:rPr>
                <w:rFonts w:ascii="Arial" w:hAnsi="Arial" w:cs="Arial"/>
                <w:sz w:val="24"/>
                <w:szCs w:val="24"/>
              </w:rPr>
              <w:t xml:space="preserve"> Проект решения  </w:t>
            </w:r>
            <w:r w:rsidR="00C65816">
              <w:rPr>
                <w:rFonts w:ascii="Arial" w:hAnsi="Arial" w:cs="Arial"/>
                <w:sz w:val="24"/>
                <w:szCs w:val="24"/>
              </w:rPr>
              <w:t xml:space="preserve">предполагает отмену постановления  в целях исключения нормативных коллизий. Постановление Думы УМР от 08.02.2000 №2 «О предоставлении налоговых льгот» содержит ссылки на ст.14 Закона РФ от 11.10.1991 №1738-1 «О плате за землю», указанный закон признан утратившим силу согласно Федеральному закону  от 29.11.2004 №141-ФЗ. </w:t>
            </w:r>
            <w:r w:rsidR="0091764D" w:rsidRPr="00E9482B">
              <w:rPr>
                <w:rFonts w:ascii="Arial" w:hAnsi="Arial" w:cs="Arial"/>
                <w:sz w:val="24"/>
                <w:szCs w:val="24"/>
              </w:rPr>
              <w:t xml:space="preserve">Проект решения был рассмотрен на заседании постоянной комиссии по </w:t>
            </w:r>
            <w:r w:rsidR="00C65816" w:rsidRPr="00E9482B">
              <w:rPr>
                <w:rFonts w:ascii="Arial" w:hAnsi="Arial" w:cs="Arial"/>
                <w:sz w:val="24"/>
                <w:szCs w:val="24"/>
              </w:rPr>
              <w:t xml:space="preserve"> бюджету, местным налогам и сборам</w:t>
            </w:r>
            <w:r w:rsidR="0091764D" w:rsidRPr="00E9482B">
              <w:rPr>
                <w:rFonts w:ascii="Arial" w:hAnsi="Arial" w:cs="Arial"/>
                <w:sz w:val="24"/>
                <w:szCs w:val="24"/>
              </w:rPr>
              <w:t xml:space="preserve">. Постоянная комиссия решила рекомендовать депутатам районной Думы принять </w:t>
            </w:r>
            <w:r w:rsidR="00851C42" w:rsidRPr="00E9482B">
              <w:rPr>
                <w:rFonts w:ascii="Arial" w:hAnsi="Arial" w:cs="Arial"/>
                <w:sz w:val="24"/>
                <w:szCs w:val="24"/>
              </w:rPr>
              <w:t>проект</w:t>
            </w:r>
            <w:r w:rsidR="0091764D" w:rsidRPr="00E9482B">
              <w:rPr>
                <w:rFonts w:ascii="Arial" w:hAnsi="Arial" w:cs="Arial"/>
                <w:sz w:val="24"/>
                <w:szCs w:val="24"/>
              </w:rPr>
              <w:t xml:space="preserve"> решени</w:t>
            </w:r>
            <w:r w:rsidR="00851C42" w:rsidRPr="00E9482B">
              <w:rPr>
                <w:rFonts w:ascii="Arial" w:hAnsi="Arial" w:cs="Arial"/>
                <w:sz w:val="24"/>
                <w:szCs w:val="24"/>
              </w:rPr>
              <w:t>я</w:t>
            </w:r>
            <w:r w:rsidR="0091764D"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C65816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91764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91764D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1F23F1">
              <w:rPr>
                <w:rFonts w:ascii="Arial" w:hAnsi="Arial" w:cs="Arial"/>
                <w:sz w:val="24"/>
                <w:szCs w:val="24"/>
              </w:rPr>
              <w:t xml:space="preserve"> принять решение постоянной комиссии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1F2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EF3A46" w:rsidRPr="006B06F5" w:rsidTr="00324F39">
        <w:tc>
          <w:tcPr>
            <w:tcW w:w="9758" w:type="dxa"/>
            <w:gridSpan w:val="7"/>
          </w:tcPr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EF3A46" w:rsidRPr="006B06F5" w:rsidTr="0014632B">
        <w:tc>
          <w:tcPr>
            <w:tcW w:w="5452" w:type="dxa"/>
            <w:gridSpan w:val="5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1F23F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14632B">
        <w:trPr>
          <w:trHeight w:val="80"/>
        </w:trPr>
        <w:tc>
          <w:tcPr>
            <w:tcW w:w="2527" w:type="dxa"/>
            <w:gridSpan w:val="4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EF3A46" w:rsidRPr="006B06F5" w:rsidRDefault="00EF3A46" w:rsidP="00C6581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0212C9">
              <w:rPr>
                <w:rFonts w:ascii="Arial" w:hAnsi="Arial" w:cs="Arial"/>
                <w:sz w:val="24"/>
                <w:szCs w:val="24"/>
              </w:rPr>
              <w:t>2</w:t>
            </w:r>
            <w:r w:rsidR="00C65816">
              <w:rPr>
                <w:rFonts w:ascii="Arial" w:hAnsi="Arial" w:cs="Arial"/>
                <w:sz w:val="24"/>
                <w:szCs w:val="24"/>
              </w:rPr>
              <w:t>41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EF3A46" w:rsidRDefault="00EF3A46" w:rsidP="001F23F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C65816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признании утратившим силу постановления Думы </w:t>
            </w:r>
            <w:proofErr w:type="spellStart"/>
            <w:r w:rsidR="00C65816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C65816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от 08.02.2000 №2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687C" w:rsidRPr="006B06F5" w:rsidTr="0014632B">
        <w:tc>
          <w:tcPr>
            <w:tcW w:w="1842" w:type="dxa"/>
          </w:tcPr>
          <w:p w:rsidR="0039687C" w:rsidRPr="006B06F5" w:rsidRDefault="001F23F1" w:rsidP="001F23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C65816" w:rsidRPr="00115774" w:rsidRDefault="00C65816" w:rsidP="00C65816">
            <w:pPr>
              <w:spacing w:line="276" w:lineRule="auto"/>
              <w:ind w:hanging="10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признании утратившими силу постановлений  Думы </w:t>
            </w:r>
            <w:proofErr w:type="spellStart"/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02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июня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2000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№14</w:t>
            </w:r>
            <w:r w:rsidR="002843F2"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26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июня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2002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№49</w:t>
            </w:r>
            <w:r w:rsidR="002843F2"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04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июня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2004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№142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от 23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декабря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2004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№163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  <w:r w:rsidRPr="0011577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1764D" w:rsidRPr="006B06F5" w:rsidRDefault="0091764D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87C" w:rsidRPr="006B06F5" w:rsidTr="004E7008">
        <w:tc>
          <w:tcPr>
            <w:tcW w:w="9758" w:type="dxa"/>
            <w:gridSpan w:val="7"/>
          </w:tcPr>
          <w:p w:rsidR="00C65816" w:rsidRPr="002B6748" w:rsidRDefault="00C65816" w:rsidP="00C6581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 Проект решения  предполагает отмену постановлений  в целях исключения нормативных коллизий. </w:t>
            </w:r>
            <w:r w:rsidR="001F30C4">
              <w:rPr>
                <w:rFonts w:ascii="Arial" w:hAnsi="Arial" w:cs="Arial"/>
                <w:sz w:val="24"/>
                <w:szCs w:val="24"/>
              </w:rPr>
              <w:t>Вышеуказанные п</w:t>
            </w:r>
            <w:r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1F30C4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 Думы УМР</w:t>
            </w:r>
            <w:r w:rsidR="001F30C4">
              <w:rPr>
                <w:rFonts w:ascii="Arial" w:hAnsi="Arial" w:cs="Arial"/>
                <w:sz w:val="24"/>
                <w:szCs w:val="24"/>
              </w:rPr>
              <w:t>, предметом правового регулирования которых является предоставление налоговых льгот</w:t>
            </w:r>
            <w:r w:rsidR="00E9482B">
              <w:rPr>
                <w:rFonts w:ascii="Arial" w:hAnsi="Arial" w:cs="Arial"/>
                <w:sz w:val="24"/>
                <w:szCs w:val="24"/>
              </w:rPr>
              <w:t>,</w:t>
            </w:r>
            <w:r w:rsidR="001F30C4">
              <w:rPr>
                <w:rFonts w:ascii="Arial" w:hAnsi="Arial" w:cs="Arial"/>
                <w:sz w:val="24"/>
                <w:szCs w:val="24"/>
              </w:rPr>
              <w:t xml:space="preserve"> содержат ссылки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Закон РФ от </w:t>
            </w:r>
            <w:r w:rsidR="001F30C4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1F30C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.1991 №</w:t>
            </w:r>
            <w:r w:rsidR="001F30C4">
              <w:rPr>
                <w:rFonts w:ascii="Arial" w:hAnsi="Arial" w:cs="Arial"/>
                <w:sz w:val="24"/>
                <w:szCs w:val="24"/>
              </w:rPr>
              <w:t>2118-1</w:t>
            </w:r>
            <w:r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1F30C4">
              <w:rPr>
                <w:rFonts w:ascii="Arial" w:hAnsi="Arial" w:cs="Arial"/>
                <w:sz w:val="24"/>
                <w:szCs w:val="24"/>
              </w:rPr>
              <w:t>б основах налоговой системы в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>, указанный закон признан утратившим силу согласно Федеральному закону  от 29.</w:t>
            </w:r>
            <w:r w:rsidR="001F30C4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.2004 №</w:t>
            </w:r>
            <w:r w:rsidR="001F30C4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 xml:space="preserve">-ФЗ. </w:t>
            </w:r>
            <w:r w:rsidRPr="00E9482B">
              <w:rPr>
                <w:rFonts w:ascii="Arial" w:hAnsi="Arial" w:cs="Arial"/>
                <w:sz w:val="24"/>
                <w:szCs w:val="24"/>
              </w:rPr>
              <w:t>Проект решения был рассмотрен на заседании постоянной комиссии по  бюджету, местным налогам и сборам. Постоянная комиссия решила рекомендовать депутатам районной Думы принять проект решения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1F30C4">
              <w:rPr>
                <w:rFonts w:ascii="Arial" w:hAnsi="Arial" w:cs="Arial"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9687C" w:rsidRPr="006B06F5" w:rsidRDefault="00851C42" w:rsidP="00851C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39687C" w:rsidRPr="006B06F5" w:rsidTr="00226918">
        <w:tc>
          <w:tcPr>
            <w:tcW w:w="9758" w:type="dxa"/>
            <w:gridSpan w:val="7"/>
          </w:tcPr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9687C" w:rsidRPr="006B06F5" w:rsidTr="0014632B">
        <w:trPr>
          <w:trHeight w:val="886"/>
        </w:trPr>
        <w:tc>
          <w:tcPr>
            <w:tcW w:w="2409" w:type="dxa"/>
            <w:gridSpan w:val="3"/>
          </w:tcPr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9" w:type="dxa"/>
            <w:gridSpan w:val="4"/>
          </w:tcPr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за                 </w:t>
            </w:r>
            <w:r w:rsidR="00581CF8" w:rsidRPr="00581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  - 1</w:t>
            </w:r>
            <w:r w:rsidR="00D27E1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18" w:rsidRPr="006B06F5" w:rsidTr="0014632B">
        <w:trPr>
          <w:gridAfter w:val="1"/>
          <w:wAfter w:w="119" w:type="dxa"/>
        </w:trPr>
        <w:tc>
          <w:tcPr>
            <w:tcW w:w="2409" w:type="dxa"/>
            <w:gridSpan w:val="3"/>
          </w:tcPr>
          <w:p w:rsidR="00226918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226918" w:rsidRPr="006B06F5" w:rsidRDefault="00226918" w:rsidP="001F30C4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D27E17">
              <w:rPr>
                <w:rFonts w:ascii="Arial" w:hAnsi="Arial" w:cs="Arial"/>
                <w:sz w:val="24"/>
                <w:szCs w:val="24"/>
              </w:rPr>
              <w:t>2</w:t>
            </w:r>
            <w:r w:rsidR="001F30C4">
              <w:rPr>
                <w:rFonts w:ascii="Arial" w:hAnsi="Arial" w:cs="Arial"/>
                <w:sz w:val="24"/>
                <w:szCs w:val="24"/>
              </w:rPr>
              <w:t>42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:rsidR="00226918" w:rsidRPr="006B06F5" w:rsidRDefault="00226918" w:rsidP="002843F2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5552B8">
              <w:rPr>
                <w:rFonts w:ascii="Arial" w:hAnsi="Arial" w:cs="Arial"/>
                <w:sz w:val="24"/>
                <w:szCs w:val="24"/>
              </w:rPr>
              <w:t>«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признании утратившими силу постановлений  Думы </w:t>
            </w:r>
            <w:proofErr w:type="spellStart"/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02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июня 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2000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№14</w:t>
            </w:r>
            <w:r w:rsidR="001F30C4"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26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июня 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2002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№49</w:t>
            </w:r>
            <w:r w:rsidR="001F30C4"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04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июня 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2004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№142</w:t>
            </w:r>
            <w:r w:rsidR="001F30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от 23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декабря 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2004</w:t>
            </w:r>
            <w:r w:rsidR="002843F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 </w:t>
            </w:r>
            <w:r w:rsidR="001F30C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№163</w:t>
            </w:r>
            <w:r w:rsidR="005552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027A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C2437B" w:rsidRPr="006B06F5" w:rsidTr="0014632B">
        <w:trPr>
          <w:gridAfter w:val="1"/>
          <w:wAfter w:w="119" w:type="dxa"/>
        </w:trPr>
        <w:tc>
          <w:tcPr>
            <w:tcW w:w="2409" w:type="dxa"/>
            <w:gridSpan w:val="3"/>
          </w:tcPr>
          <w:p w:rsidR="00C2437B" w:rsidRPr="006B06F5" w:rsidRDefault="00C2437B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C2437B" w:rsidRDefault="00C2437B" w:rsidP="005552B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83B" w:rsidRDefault="00D3083B" w:rsidP="005552B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F30C4">
        <w:tc>
          <w:tcPr>
            <w:tcW w:w="1842" w:type="dxa"/>
          </w:tcPr>
          <w:p w:rsidR="00324F39" w:rsidRPr="006B06F5" w:rsidRDefault="00D27E17" w:rsidP="00D27E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4F39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324F39" w:rsidRDefault="001F30C4" w:rsidP="001F30C4">
            <w:pPr>
              <w:ind w:left="-10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/>
                <w:sz w:val="24"/>
                <w:szCs w:val="24"/>
                <w:lang w:eastAsia="en-US" w:bidi="en-US"/>
              </w:rPr>
              <w:t>О при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знании утратившим силу постановления Думы </w:t>
            </w:r>
            <w:proofErr w:type="spellStart"/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от </w:t>
            </w:r>
            <w:r>
              <w:rPr>
                <w:rFonts w:ascii="Arial" w:hAnsi="Arial"/>
                <w:sz w:val="24"/>
                <w:szCs w:val="24"/>
                <w:lang w:eastAsia="en-US" w:bidi="en-US"/>
              </w:rPr>
              <w:t>26</w:t>
            </w:r>
            <w:r w:rsidR="002843F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октября 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>2000</w:t>
            </w:r>
            <w:r w:rsidR="002843F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г.</w:t>
            </w: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№2</w:t>
            </w:r>
            <w:r>
              <w:rPr>
                <w:rFonts w:ascii="Arial" w:hAnsi="Arial"/>
                <w:sz w:val="24"/>
                <w:szCs w:val="24"/>
                <w:lang w:eastAsia="en-US" w:bidi="en-US"/>
              </w:rPr>
              <w:t>8.</w:t>
            </w:r>
          </w:p>
          <w:p w:rsidR="001F30C4" w:rsidRPr="006B06F5" w:rsidRDefault="001F30C4" w:rsidP="001F30C4">
            <w:pPr>
              <w:ind w:left="-1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F30C4">
        <w:tc>
          <w:tcPr>
            <w:tcW w:w="9758" w:type="dxa"/>
            <w:gridSpan w:val="7"/>
          </w:tcPr>
          <w:p w:rsidR="001F30C4" w:rsidRPr="002B6748" w:rsidRDefault="001F30C4" w:rsidP="001F30C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>.  Проект решения  предполагает отмену постановления  в целях исключения нормативных коллизий. Постановление Думы УМР от 26.10.2000 №28 «Об установлении ставки налога на прибыль предприятий и организаций» содержит ссылки на ст.8 Федерального закона от 05.08.2000 №118-ФЗ, указанная статья признана утративш</w:t>
            </w:r>
            <w:r w:rsidR="005438E5">
              <w:rPr>
                <w:rFonts w:ascii="Arial" w:hAnsi="Arial" w:cs="Arial"/>
                <w:sz w:val="24"/>
                <w:szCs w:val="24"/>
              </w:rPr>
              <w:t>ей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силу согласно Федеральному закону  от </w:t>
            </w:r>
            <w:r w:rsidR="005438E5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438E5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.200</w:t>
            </w:r>
            <w:r w:rsidR="005438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438E5">
              <w:rPr>
                <w:rFonts w:ascii="Arial" w:hAnsi="Arial" w:cs="Arial"/>
                <w:sz w:val="24"/>
                <w:szCs w:val="24"/>
              </w:rPr>
              <w:t>110</w:t>
            </w:r>
            <w:r>
              <w:rPr>
                <w:rFonts w:ascii="Arial" w:hAnsi="Arial" w:cs="Arial"/>
                <w:sz w:val="24"/>
                <w:szCs w:val="24"/>
              </w:rPr>
              <w:t xml:space="preserve">-ФЗ. </w:t>
            </w:r>
            <w:r w:rsidRPr="00E9482B">
              <w:rPr>
                <w:rFonts w:ascii="Arial" w:hAnsi="Arial" w:cs="Arial"/>
                <w:sz w:val="24"/>
                <w:szCs w:val="24"/>
              </w:rPr>
              <w:t>Проект решения был рассмотрен на заседании постоянной комиссии по  бюджету, местным налогам и сборам. Постоянная комиссия решила рекомендовать депутатам районной Думы принять проект решения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5438E5">
              <w:rPr>
                <w:rFonts w:ascii="Arial" w:hAnsi="Arial" w:cs="Arial"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24F39" w:rsidRPr="00D3083B" w:rsidRDefault="00324F39" w:rsidP="00D30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83B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D3083B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83B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 утвердить проект решения.</w:t>
            </w:r>
          </w:p>
        </w:tc>
      </w:tr>
      <w:tr w:rsidR="00324F39" w:rsidRPr="006B06F5" w:rsidTr="0014632B">
        <w:tc>
          <w:tcPr>
            <w:tcW w:w="9758" w:type="dxa"/>
            <w:gridSpan w:val="7"/>
          </w:tcPr>
          <w:p w:rsidR="00324F39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24F39" w:rsidRPr="006B06F5" w:rsidTr="0014632B">
        <w:tc>
          <w:tcPr>
            <w:tcW w:w="5452" w:type="dxa"/>
            <w:gridSpan w:val="5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D308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4632B">
        <w:trPr>
          <w:trHeight w:val="80"/>
        </w:trPr>
        <w:tc>
          <w:tcPr>
            <w:tcW w:w="2527" w:type="dxa"/>
            <w:gridSpan w:val="4"/>
          </w:tcPr>
          <w:p w:rsidR="0014632B" w:rsidRDefault="0014632B" w:rsidP="005F0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324F39" w:rsidRPr="006B06F5" w:rsidRDefault="00324F39" w:rsidP="005438E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D3083B">
              <w:rPr>
                <w:rFonts w:ascii="Arial" w:hAnsi="Arial" w:cs="Arial"/>
                <w:sz w:val="24"/>
                <w:szCs w:val="24"/>
              </w:rPr>
              <w:t>2</w:t>
            </w:r>
            <w:r w:rsidR="005438E5">
              <w:rPr>
                <w:rFonts w:ascii="Arial" w:hAnsi="Arial" w:cs="Arial"/>
                <w:sz w:val="24"/>
                <w:szCs w:val="24"/>
              </w:rPr>
              <w:t>43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14632B" w:rsidRDefault="0014632B" w:rsidP="008442B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39" w:rsidRPr="00653605" w:rsidRDefault="00324F39" w:rsidP="005438E5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Принять решение «</w:t>
            </w:r>
            <w:r w:rsidR="005438E5">
              <w:rPr>
                <w:rFonts w:ascii="Arial" w:hAnsi="Arial"/>
                <w:sz w:val="24"/>
                <w:szCs w:val="24"/>
                <w:lang w:eastAsia="en-US" w:bidi="en-US"/>
              </w:rPr>
              <w:t>О при</w:t>
            </w:r>
            <w:r w:rsidR="005438E5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знании утратившим силу постановления Думы </w:t>
            </w:r>
            <w:proofErr w:type="spellStart"/>
            <w:r w:rsidR="005438E5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5438E5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от </w:t>
            </w:r>
            <w:r w:rsidR="005438E5">
              <w:rPr>
                <w:rFonts w:ascii="Arial" w:hAnsi="Arial"/>
                <w:sz w:val="24"/>
                <w:szCs w:val="24"/>
                <w:lang w:eastAsia="en-US" w:bidi="en-US"/>
              </w:rPr>
              <w:t>26</w:t>
            </w:r>
            <w:r w:rsidR="002843F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октября </w:t>
            </w:r>
            <w:r w:rsidR="005438E5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2000 </w:t>
            </w:r>
            <w:r w:rsidR="002843F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г. </w:t>
            </w:r>
            <w:r w:rsidR="005438E5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№2</w:t>
            </w:r>
            <w:r w:rsidR="005438E5">
              <w:rPr>
                <w:rFonts w:ascii="Arial" w:hAnsi="Arial"/>
                <w:sz w:val="24"/>
                <w:szCs w:val="24"/>
                <w:lang w:eastAsia="en-US" w:bidi="en-US"/>
              </w:rPr>
              <w:t>8</w:t>
            </w:r>
            <w:r w:rsidRPr="0065360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3083B" w:rsidRPr="006B06F5" w:rsidRDefault="00D3083B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14632B">
        <w:trPr>
          <w:gridAfter w:val="1"/>
          <w:wAfter w:w="119" w:type="dxa"/>
        </w:trPr>
        <w:tc>
          <w:tcPr>
            <w:tcW w:w="9639" w:type="dxa"/>
            <w:gridSpan w:val="6"/>
          </w:tcPr>
          <w:p w:rsidR="00511A02" w:rsidRPr="006B06F5" w:rsidRDefault="00511A02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D3083B">
        <w:tc>
          <w:tcPr>
            <w:tcW w:w="1985" w:type="dxa"/>
            <w:gridSpan w:val="2"/>
          </w:tcPr>
          <w:p w:rsidR="00324F39" w:rsidRPr="006B06F5" w:rsidRDefault="00D3083B" w:rsidP="00D30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24F39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773" w:type="dxa"/>
            <w:gridSpan w:val="5"/>
          </w:tcPr>
          <w:p w:rsidR="005E50AE" w:rsidRPr="00E41BBA" w:rsidRDefault="00CF565E" w:rsidP="005E50AE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признании утратившими силу постановлений  Думы </w:t>
            </w:r>
            <w:proofErr w:type="spellStart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 сентября 2002 г.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57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 декабря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2002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67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марта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76</w:t>
            </w:r>
            <w:r w:rsidR="005E50AE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24F39" w:rsidRPr="006B06F5" w:rsidRDefault="00324F39" w:rsidP="005F0F2E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D3083B">
        <w:tc>
          <w:tcPr>
            <w:tcW w:w="9758" w:type="dxa"/>
            <w:gridSpan w:val="7"/>
          </w:tcPr>
          <w:p w:rsidR="00BC0132" w:rsidRPr="002B6748" w:rsidRDefault="00BC0132" w:rsidP="00BC013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>.  Проект решения  предполагает отмену постановлений  в целях исключения нормативных коллизий. Вышеуказанные постановления Думы УМР, предметом правового регулирования которых является введение на территории района сбора на содержание муниципальной милиции</w:t>
            </w:r>
            <w:r w:rsidR="00E948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содержат ссылки на Закон РФ от 27.12.1991 №2118-1 «Об основах налоговой системы в Российской Федерации», указанный закон признан утратившим силу с 01.01.2005 согласно Федеральному закону  от 29.07.2004 №95-ФЗ</w:t>
            </w:r>
            <w:r w:rsidR="002F1E8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E88" w:rsidRPr="00E9482B">
              <w:rPr>
                <w:rFonts w:ascii="Arial" w:hAnsi="Arial" w:cs="Arial"/>
                <w:sz w:val="24"/>
                <w:szCs w:val="24"/>
              </w:rPr>
              <w:t>П</w:t>
            </w:r>
            <w:r w:rsidRPr="00E9482B">
              <w:rPr>
                <w:rFonts w:ascii="Arial" w:hAnsi="Arial" w:cs="Arial"/>
                <w:sz w:val="24"/>
                <w:szCs w:val="24"/>
              </w:rPr>
              <w:t>роект решения был рассмотрен на заседании постоянной комиссии по  бюджету, местным налогам и сборам. Постоянная комиссия решила рекомендовать депутатам районной Думы принять проект решения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765D4A">
              <w:rPr>
                <w:rFonts w:ascii="Arial" w:hAnsi="Arial" w:cs="Arial"/>
                <w:i/>
                <w:sz w:val="24"/>
                <w:szCs w:val="24"/>
              </w:rPr>
              <w:t>10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BBA" w:rsidRPr="00D3083B">
              <w:rPr>
                <w:rFonts w:ascii="Arial" w:hAnsi="Arial" w:cs="Arial"/>
                <w:sz w:val="24"/>
                <w:szCs w:val="24"/>
              </w:rPr>
              <w:t xml:space="preserve">предложил депутатам  принять решение постоянной комиссии 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E41BBA" w:rsidRPr="00D3083B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324F39" w:rsidRPr="006B06F5" w:rsidTr="003732CC">
        <w:tc>
          <w:tcPr>
            <w:tcW w:w="9758" w:type="dxa"/>
            <w:gridSpan w:val="7"/>
          </w:tcPr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24F39" w:rsidRPr="006B06F5" w:rsidTr="0014632B">
        <w:tc>
          <w:tcPr>
            <w:tcW w:w="5452" w:type="dxa"/>
            <w:gridSpan w:val="5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E41B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4632B">
        <w:trPr>
          <w:trHeight w:val="80"/>
        </w:trPr>
        <w:tc>
          <w:tcPr>
            <w:tcW w:w="2527" w:type="dxa"/>
            <w:gridSpan w:val="4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24F39" w:rsidRPr="006B06F5" w:rsidRDefault="00324F39" w:rsidP="00765D4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41BBA">
              <w:rPr>
                <w:rFonts w:ascii="Arial" w:hAnsi="Arial" w:cs="Arial"/>
                <w:sz w:val="24"/>
                <w:szCs w:val="24"/>
              </w:rPr>
              <w:t>2</w:t>
            </w:r>
            <w:r w:rsidR="00765D4A">
              <w:rPr>
                <w:rFonts w:ascii="Arial" w:hAnsi="Arial" w:cs="Arial"/>
                <w:sz w:val="24"/>
                <w:szCs w:val="24"/>
              </w:rPr>
              <w:t>44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563978" w:rsidRDefault="00765D4A" w:rsidP="00CF565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Принять решение «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признании утратившими силу постановлений  Думы </w:t>
            </w:r>
            <w:proofErr w:type="spellStart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="00CF5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сентября 2002 г.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57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CF5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декабря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2002 </w:t>
            </w:r>
            <w:r w:rsidR="00CF5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67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  <w:r w:rsidR="00CF5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марта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F5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76».</w:t>
            </w:r>
          </w:p>
          <w:p w:rsidR="00324F39" w:rsidRPr="006B06F5" w:rsidRDefault="00324F39" w:rsidP="00CF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3732CC" w:rsidRPr="006B06F5" w:rsidTr="00EA765E">
        <w:tc>
          <w:tcPr>
            <w:tcW w:w="1985" w:type="dxa"/>
          </w:tcPr>
          <w:p w:rsidR="003732CC" w:rsidRPr="006B06F5" w:rsidRDefault="003732CC" w:rsidP="00E41B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41BB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3732CC" w:rsidRDefault="00765D4A" w:rsidP="003732CC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признании утратившими силу постановлений  Думы </w:t>
            </w:r>
            <w:proofErr w:type="spellStart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19 декабря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  <w:r w:rsidR="006C60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г.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6C60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114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</w:t>
            </w:r>
            <w:r w:rsidR="006C60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08 апреля 2004 г.  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  <w:r w:rsidR="006C60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  <w:r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</w:t>
            </w:r>
            <w:r w:rsidR="006C60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декабря 2004 г.</w:t>
            </w: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6C60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1BBA" w:rsidRPr="006B06F5" w:rsidRDefault="00E41BBA" w:rsidP="003732C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CC" w:rsidRPr="006B06F5" w:rsidTr="00EA765E">
        <w:tc>
          <w:tcPr>
            <w:tcW w:w="9639" w:type="dxa"/>
            <w:gridSpan w:val="4"/>
          </w:tcPr>
          <w:p w:rsidR="006C60C5" w:rsidRPr="002B6748" w:rsidRDefault="006C60C5" w:rsidP="006C60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>.  Проект решения  предполагает отмену вышеуказанных постановлений</w:t>
            </w:r>
            <w:r w:rsidR="00711C2B">
              <w:rPr>
                <w:rFonts w:ascii="Arial" w:hAnsi="Arial" w:cs="Arial"/>
                <w:sz w:val="24"/>
                <w:szCs w:val="24"/>
              </w:rPr>
              <w:t>,</w:t>
            </w:r>
            <w:r w:rsidR="00284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BA9">
              <w:rPr>
                <w:rFonts w:ascii="Arial" w:hAnsi="Arial" w:cs="Arial"/>
                <w:sz w:val="24"/>
                <w:szCs w:val="24"/>
              </w:rPr>
              <w:t xml:space="preserve">так как взамен отменяемых постановлений принято и действует постановление Думы </w:t>
            </w:r>
            <w:proofErr w:type="spellStart"/>
            <w:r w:rsidR="00C83BA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C83BA9">
              <w:rPr>
                <w:rFonts w:ascii="Arial" w:hAnsi="Arial" w:cs="Arial"/>
                <w:sz w:val="24"/>
                <w:szCs w:val="24"/>
              </w:rPr>
              <w:t xml:space="preserve"> района от 12.05.2005 №3 «О муниципальной поддержке инвестиционной деятельности на территории </w:t>
            </w:r>
            <w:proofErr w:type="spellStart"/>
            <w:r w:rsidR="00C83BA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C83BA9">
              <w:rPr>
                <w:rFonts w:ascii="Arial" w:hAnsi="Arial" w:cs="Arial"/>
                <w:sz w:val="24"/>
                <w:szCs w:val="24"/>
              </w:rPr>
              <w:t xml:space="preserve"> муниципального района» (в редакции от 22.</w:t>
            </w:r>
            <w:r w:rsidR="000C2D53">
              <w:rPr>
                <w:rFonts w:ascii="Arial" w:hAnsi="Arial" w:cs="Arial"/>
                <w:sz w:val="24"/>
                <w:szCs w:val="24"/>
              </w:rPr>
              <w:t>12.2009</w:t>
            </w:r>
            <w:r w:rsidR="002F1E88">
              <w:rPr>
                <w:rFonts w:ascii="Arial" w:hAnsi="Arial" w:cs="Arial"/>
                <w:sz w:val="24"/>
                <w:szCs w:val="24"/>
              </w:rPr>
              <w:t>)</w:t>
            </w:r>
            <w:r w:rsidR="000C2D5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E1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978">
              <w:rPr>
                <w:rFonts w:ascii="Arial" w:hAnsi="Arial" w:cs="Arial"/>
                <w:sz w:val="24"/>
                <w:szCs w:val="24"/>
              </w:rPr>
              <w:t>Проект решения был рассмотрен на заседании постоянной комиссии по  бюджету, местным налогам и сборам. Постоянная комиссия решила рекомендовать депутатам районной Думы принять проект решения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CA2748">
              <w:rPr>
                <w:rFonts w:ascii="Arial" w:hAnsi="Arial" w:cs="Arial"/>
                <w:i/>
                <w:sz w:val="24"/>
                <w:szCs w:val="24"/>
              </w:rPr>
              <w:t>11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96A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F6696A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3732CC" w:rsidRPr="006B06F5" w:rsidTr="00EA765E">
        <w:tc>
          <w:tcPr>
            <w:tcW w:w="9639" w:type="dxa"/>
            <w:gridSpan w:val="4"/>
          </w:tcPr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Вопрос вынесен на голосование. Результат голосования:</w:t>
            </w:r>
          </w:p>
        </w:tc>
      </w:tr>
      <w:tr w:rsidR="003732CC" w:rsidRPr="006B06F5" w:rsidTr="00EA765E">
        <w:tc>
          <w:tcPr>
            <w:tcW w:w="5595" w:type="dxa"/>
            <w:gridSpan w:val="3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F669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CC" w:rsidRPr="006B06F5" w:rsidTr="00EA765E">
        <w:trPr>
          <w:trHeight w:val="80"/>
        </w:trPr>
        <w:tc>
          <w:tcPr>
            <w:tcW w:w="2670" w:type="dxa"/>
            <w:gridSpan w:val="2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732CC" w:rsidRPr="006B06F5" w:rsidRDefault="003732CC" w:rsidP="00CA274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B4132">
              <w:rPr>
                <w:rFonts w:ascii="Arial" w:hAnsi="Arial" w:cs="Arial"/>
                <w:sz w:val="24"/>
                <w:szCs w:val="24"/>
              </w:rPr>
              <w:t>2</w:t>
            </w:r>
            <w:r w:rsidR="00CA2748">
              <w:rPr>
                <w:rFonts w:ascii="Arial" w:hAnsi="Arial" w:cs="Arial"/>
                <w:sz w:val="24"/>
                <w:szCs w:val="24"/>
              </w:rPr>
              <w:t>45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3732CC" w:rsidRPr="006B06F5" w:rsidRDefault="003732CC" w:rsidP="00CA2748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признании утратившими силу постановлений  Думы </w:t>
            </w:r>
            <w:proofErr w:type="spellStart"/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19 декабря 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г.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114</w:t>
            </w:r>
            <w:r w:rsidR="00CA2748"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08 апреля 2004 г.  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  <w:r w:rsidR="00CA2748" w:rsidRPr="00115774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декабря 2004 г.</w:t>
            </w:r>
            <w:r w:rsidR="00CA2748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161».</w:t>
            </w:r>
            <w:r w:rsidR="00CA2748"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EB4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B41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A60363" w:rsidRPr="00FE3D7E" w:rsidRDefault="00A60363" w:rsidP="00EA765E">
            <w:pPr>
              <w:ind w:left="33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признании постановлений Думы </w:t>
            </w:r>
            <w:proofErr w:type="spellStart"/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района и решений Думы </w:t>
            </w:r>
            <w:proofErr w:type="spellStart"/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</w:t>
            </w:r>
            <w:proofErr w:type="gramStart"/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>утратившими</w:t>
            </w:r>
            <w:proofErr w:type="gramEnd"/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силу.</w:t>
            </w:r>
          </w:p>
          <w:p w:rsidR="00A60363" w:rsidRPr="006B06F5" w:rsidRDefault="00A60363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711C2B" w:rsidRPr="00711C2B" w:rsidRDefault="002843F2" w:rsidP="00711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711C2B">
              <w:rPr>
                <w:rFonts w:ascii="Arial" w:hAnsi="Arial" w:cs="Arial"/>
                <w:sz w:val="24"/>
                <w:szCs w:val="24"/>
              </w:rPr>
              <w:t xml:space="preserve">Проект решения  предполагает отмену вышеуказанных постановлений в </w:t>
            </w:r>
            <w:r w:rsidR="00711C2B" w:rsidRPr="00711C2B">
              <w:rPr>
                <w:rFonts w:ascii="Arial" w:hAnsi="Arial" w:cs="Arial"/>
                <w:sz w:val="24"/>
                <w:szCs w:val="24"/>
              </w:rPr>
              <w:t>целях  исключения нормативных коллизий. Статьей 69 Бюджетного кодекса РФ определены направления использования бюджетных ассигнований, которые не предполагают направление средств бюджета  на оказание финансовой помощи, в связи с чем</w:t>
            </w:r>
            <w:r w:rsidR="00563978">
              <w:rPr>
                <w:rFonts w:ascii="Arial" w:hAnsi="Arial" w:cs="Arial"/>
                <w:sz w:val="24"/>
                <w:szCs w:val="24"/>
              </w:rPr>
              <w:t>, подлежат отмене</w:t>
            </w:r>
            <w:r w:rsidR="00711C2B" w:rsidRPr="00711C2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11C2B" w:rsidRPr="00711C2B" w:rsidRDefault="00711C2B" w:rsidP="00711C2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2B">
              <w:rPr>
                <w:rFonts w:ascii="Arial" w:hAnsi="Arial" w:cs="Arial"/>
                <w:sz w:val="24"/>
                <w:szCs w:val="24"/>
              </w:rPr>
              <w:t xml:space="preserve">- постановление Думы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района от 02.03.2005 № 206 «Об утверждении Порядка оказания финансовой помощи и выделения средств из бюджета района организациям, осуществляющим свою деятельность на территории ОМО «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Уватский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  <w:p w:rsidR="00711C2B" w:rsidRPr="00711C2B" w:rsidRDefault="00711C2B" w:rsidP="00711C2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2B">
              <w:rPr>
                <w:rFonts w:ascii="Arial" w:hAnsi="Arial" w:cs="Arial"/>
                <w:sz w:val="24"/>
                <w:szCs w:val="24"/>
              </w:rPr>
              <w:t xml:space="preserve">-  решение Думы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31.10.2007 № 181 «О внесении изменений и дополнений в Постановление Думы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района от 02.03.2005 № 206»;</w:t>
            </w:r>
          </w:p>
          <w:p w:rsidR="00711C2B" w:rsidRPr="00711C2B" w:rsidRDefault="00711C2B" w:rsidP="00711C2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2B">
              <w:rPr>
                <w:rFonts w:ascii="Arial" w:hAnsi="Arial" w:cs="Arial"/>
                <w:sz w:val="24"/>
                <w:szCs w:val="24"/>
              </w:rPr>
              <w:t xml:space="preserve">    - решение  Думы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 муниципального района от 22.08.2007 № 146 «Об утверждении Положения о порядке оказания муниципальной поддержки из бюджета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муниципального района средствам массовой информации и издателям».</w:t>
            </w:r>
          </w:p>
          <w:p w:rsidR="00711C2B" w:rsidRPr="00711C2B" w:rsidRDefault="00711C2B" w:rsidP="00711C2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C2B">
              <w:rPr>
                <w:rFonts w:ascii="Arial" w:hAnsi="Arial" w:cs="Arial"/>
                <w:sz w:val="24"/>
                <w:szCs w:val="24"/>
              </w:rPr>
              <w:t xml:space="preserve">Предоставление мер социальной поддержки по оплате коммунальных услуг специалистам, проживающим, работающим в сельской местности  является расходным обязательством Российской Федерации, в </w:t>
            </w:r>
            <w:proofErr w:type="gramStart"/>
            <w:r w:rsidRPr="00711C2B">
              <w:rPr>
                <w:rFonts w:ascii="Arial" w:hAnsi="Arial" w:cs="Arial"/>
                <w:sz w:val="24"/>
                <w:szCs w:val="24"/>
              </w:rPr>
              <w:t>связи</w:t>
            </w:r>
            <w:proofErr w:type="gramEnd"/>
            <w:r w:rsidRPr="00711C2B">
              <w:rPr>
                <w:rFonts w:ascii="Arial" w:hAnsi="Arial" w:cs="Arial"/>
                <w:sz w:val="24"/>
                <w:szCs w:val="24"/>
              </w:rPr>
              <w:t xml:space="preserve"> с чем </w:t>
            </w:r>
            <w:r w:rsidRPr="00711C2B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Думы </w:t>
            </w:r>
            <w:proofErr w:type="spellStart"/>
            <w:r w:rsidRPr="00711C2B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Pr="00711C2B">
              <w:rPr>
                <w:b/>
                <w:bCs/>
                <w:sz w:val="24"/>
                <w:szCs w:val="24"/>
              </w:rPr>
              <w:t xml:space="preserve"> </w:t>
            </w:r>
            <w:r w:rsidRPr="00711C2B">
              <w:rPr>
                <w:rFonts w:ascii="Arial" w:hAnsi="Arial" w:cs="Arial"/>
                <w:sz w:val="24"/>
                <w:szCs w:val="24"/>
              </w:rPr>
              <w:t>от 12.03.2003 № 79 «Об установлении размера денежной компенсации за твердое топливо специалистам бюджетной сферы» подлежит отмене.</w:t>
            </w:r>
          </w:p>
          <w:p w:rsidR="00711C2B" w:rsidRPr="00711C2B" w:rsidRDefault="00711C2B" w:rsidP="00711C2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1C2B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Думы </w:t>
            </w:r>
            <w:proofErr w:type="spellStart"/>
            <w:r w:rsidRPr="00711C2B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bCs/>
                <w:sz w:val="24"/>
                <w:szCs w:val="24"/>
              </w:rPr>
              <w:t xml:space="preserve"> района от 26.10.2000 № 22 «Об утверждении Положения «О бюджетном устройстве и бюджетном процессе в муниципальном образовании «</w:t>
            </w:r>
            <w:proofErr w:type="spellStart"/>
            <w:r w:rsidRPr="00711C2B">
              <w:rPr>
                <w:rFonts w:ascii="Arial" w:hAnsi="Arial" w:cs="Arial"/>
                <w:bCs/>
                <w:sz w:val="24"/>
                <w:szCs w:val="24"/>
              </w:rPr>
              <w:t>Уватский</w:t>
            </w:r>
            <w:proofErr w:type="spellEnd"/>
            <w:r w:rsidRPr="00711C2B">
              <w:rPr>
                <w:rFonts w:ascii="Arial" w:hAnsi="Arial" w:cs="Arial"/>
                <w:bCs/>
                <w:sz w:val="24"/>
                <w:szCs w:val="24"/>
              </w:rPr>
              <w:t xml:space="preserve"> район», </w:t>
            </w:r>
            <w:r w:rsidRPr="00711C2B">
              <w:rPr>
                <w:rFonts w:ascii="Arial" w:hAnsi="Arial" w:cs="Arial"/>
                <w:sz w:val="24"/>
                <w:szCs w:val="24"/>
              </w:rPr>
              <w:t xml:space="preserve">постановление Думы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района от 17.06.2005 № 9 «О внесении  изменений в постановление Думы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района от 17 марта 2003 г</w:t>
            </w:r>
            <w:r w:rsidR="0084660C">
              <w:rPr>
                <w:rFonts w:ascii="Arial" w:hAnsi="Arial" w:cs="Arial"/>
                <w:sz w:val="24"/>
                <w:szCs w:val="24"/>
              </w:rPr>
              <w:t>.</w:t>
            </w:r>
            <w:r w:rsidRPr="00711C2B">
              <w:rPr>
                <w:rFonts w:ascii="Arial" w:hAnsi="Arial" w:cs="Arial"/>
                <w:sz w:val="24"/>
                <w:szCs w:val="24"/>
              </w:rPr>
              <w:t xml:space="preserve"> № 74» </w:t>
            </w:r>
            <w:r w:rsidRPr="00711C2B">
              <w:rPr>
                <w:rFonts w:ascii="Arial" w:hAnsi="Arial" w:cs="Arial"/>
                <w:i/>
                <w:sz w:val="24"/>
                <w:szCs w:val="24"/>
              </w:rPr>
              <w:t>(№ 74 от 17.03.2003 отменено решением Думы УМР от 25.11.2005 № 29)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11C2B">
              <w:rPr>
                <w:rFonts w:ascii="Arial" w:hAnsi="Arial" w:cs="Arial"/>
                <w:sz w:val="24"/>
                <w:szCs w:val="24"/>
              </w:rPr>
              <w:t>подлежат отмене, так как в настоящее время  действует</w:t>
            </w:r>
            <w:proofErr w:type="gramEnd"/>
            <w:r w:rsidRPr="00711C2B">
              <w:rPr>
                <w:rFonts w:ascii="Arial" w:hAnsi="Arial" w:cs="Arial"/>
                <w:sz w:val="24"/>
                <w:szCs w:val="24"/>
              </w:rPr>
              <w:t xml:space="preserve"> другой нормативно-правовой акт по осуществлению бюджетного процесса в </w:t>
            </w:r>
            <w:proofErr w:type="spellStart"/>
            <w:r w:rsidRPr="00711C2B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711C2B">
              <w:rPr>
                <w:rFonts w:ascii="Arial" w:hAnsi="Arial" w:cs="Arial"/>
                <w:sz w:val="24"/>
                <w:szCs w:val="24"/>
              </w:rPr>
              <w:t xml:space="preserve"> муниципальном районе.</w:t>
            </w:r>
          </w:p>
          <w:p w:rsidR="002843F2" w:rsidRPr="00711C2B" w:rsidRDefault="002843F2" w:rsidP="002843F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3978">
              <w:rPr>
                <w:rFonts w:ascii="Arial" w:hAnsi="Arial" w:cs="Arial"/>
                <w:sz w:val="24"/>
                <w:szCs w:val="24"/>
              </w:rPr>
              <w:t>Проект решения был рассмотрен на заседании постоянной комиссии по  бюджету, местным налогам и сборам. Постоянная комиссия решила рекомендовать депутатам районной Думы принять проект решения</w:t>
            </w:r>
            <w:r w:rsidRPr="00711C2B">
              <w:rPr>
                <w:rFonts w:ascii="Arial" w:hAnsi="Arial" w:cs="Arial"/>
                <w:i/>
                <w:sz w:val="24"/>
                <w:szCs w:val="24"/>
              </w:rPr>
              <w:t xml:space="preserve"> (решение №1</w:t>
            </w:r>
            <w:r w:rsidR="00711C2B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711C2B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563978" w:rsidRDefault="00563978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400E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2843F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FE3D7E">
              <w:rPr>
                <w:rFonts w:ascii="Arial" w:hAnsi="Arial" w:cs="Arial"/>
                <w:sz w:val="24"/>
                <w:szCs w:val="24"/>
              </w:rPr>
              <w:t>2</w:t>
            </w:r>
            <w:r w:rsidR="002843F2">
              <w:rPr>
                <w:rFonts w:ascii="Arial" w:hAnsi="Arial" w:cs="Arial"/>
                <w:sz w:val="24"/>
                <w:szCs w:val="24"/>
              </w:rPr>
              <w:t>46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A60363" w:rsidRPr="006B06F5" w:rsidRDefault="00A60363" w:rsidP="00CC5F1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711C2B"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r w:rsidR="00711C2B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признании постановлений Думы </w:t>
            </w:r>
            <w:proofErr w:type="spellStart"/>
            <w:r w:rsidR="00711C2B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711C2B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района и решений Думы </w:t>
            </w:r>
            <w:proofErr w:type="spellStart"/>
            <w:r w:rsidR="00711C2B" w:rsidRPr="00FE3D7E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711C2B"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</w:t>
            </w:r>
            <w:r w:rsidR="00711C2B">
              <w:rPr>
                <w:rFonts w:ascii="Arial" w:hAnsi="Arial"/>
                <w:sz w:val="24"/>
                <w:szCs w:val="24"/>
                <w:lang w:eastAsia="en-US" w:bidi="en-US"/>
              </w:rPr>
              <w:t>утратившими силу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A60363" w:rsidRDefault="00A60363" w:rsidP="00A603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FE3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654" w:type="dxa"/>
            <w:gridSpan w:val="3"/>
          </w:tcPr>
          <w:p w:rsidR="00BF799F" w:rsidRDefault="001B64E3" w:rsidP="001B64E3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протесте прокуратуры </w:t>
            </w:r>
            <w:proofErr w:type="spellStart"/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31.10.2013 №403ж-2013 на постановление Думы </w:t>
            </w:r>
            <w:proofErr w:type="spellStart"/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30.09.2002 №54 «О едином порядке присвоения и регистрации адресов объектам недвижимости на территории объединенного муниципального образования «</w:t>
            </w:r>
            <w:proofErr w:type="spellStart"/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Уватский</w:t>
            </w:r>
            <w:proofErr w:type="spellEnd"/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  <w:r w:rsidR="00AC6C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 редакции от 25.09.2003).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2B71" w:rsidRPr="006B06F5" w:rsidRDefault="00202B71" w:rsidP="001B64E3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84660C" w:rsidRDefault="00202B71" w:rsidP="0084660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Созонова Е.А.</w:t>
            </w:r>
            <w:r w:rsidR="00A60363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60363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363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A60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363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A603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75E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="002C31B5">
              <w:rPr>
                <w:rFonts w:ascii="Arial" w:hAnsi="Arial" w:cs="Arial"/>
                <w:sz w:val="24"/>
                <w:szCs w:val="24"/>
              </w:rPr>
              <w:t>П</w:t>
            </w:r>
            <w:r w:rsidR="002C31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ротест прокуратуры </w:t>
            </w:r>
            <w:proofErr w:type="spellStart"/>
            <w:r w:rsidR="002C31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2C31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 от 31.10.2013 №403ж-2013 необходимо удовлетворить, в</w:t>
            </w:r>
            <w:r w:rsidR="004075E2">
              <w:rPr>
                <w:rFonts w:ascii="Arial" w:hAnsi="Arial" w:cs="Arial"/>
                <w:sz w:val="24"/>
                <w:szCs w:val="24"/>
              </w:rPr>
              <w:t xml:space="preserve"> связи с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тем, что </w:t>
            </w:r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 Думы </w:t>
            </w:r>
            <w:proofErr w:type="spellStart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30.09.2002 №54 «О едином порядке присвоения и регистрации адресов объектам недвижимости на территории объединенного муниципального образования «</w:t>
            </w:r>
            <w:proofErr w:type="spellStart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Уватский</w:t>
            </w:r>
            <w:proofErr w:type="spellEnd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 (в редакции от 25.09.2003)</w:t>
            </w:r>
            <w:r w:rsidR="008466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не соответствует федеральному законодательству</w:t>
            </w:r>
            <w:r w:rsidR="004355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так как регулирует сферу правоотношений отнесенных к ведению органов местного самоуправления</w:t>
            </w:r>
            <w:r w:rsidR="0062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поселений, </w:t>
            </w:r>
            <w:r w:rsidR="0043559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не переданных органам</w:t>
            </w:r>
            <w:proofErr w:type="gramEnd"/>
            <w:r w:rsidR="0043559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местного самоуправления муниципального района</w:t>
            </w:r>
            <w:r w:rsidR="00633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43559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633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что</w:t>
            </w:r>
            <w:r w:rsidR="0043559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является нарушением компетенции органов местного самоуправления</w:t>
            </w:r>
            <w:r w:rsidR="0062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поселений</w:t>
            </w:r>
            <w:r w:rsidR="002C31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62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Данное постановление наделяло полномочиями по решению вопросов местного значения сельских поселений</w:t>
            </w:r>
            <w:r w:rsidR="002C31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а именно присвоение наименований улицам, площадям и иным территориям проживания граждан в населенных пунктах, установление нумерации домов, </w:t>
            </w:r>
            <w:r w:rsidR="005574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организацию технической инве</w:t>
            </w:r>
            <w:r w:rsidR="00633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5574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таризации</w:t>
            </w:r>
            <w:r w:rsidR="002C31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5574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являющуюся Федеральным государственным унитарным предприятием, предоставляющим муниципальную услугу на платной основе, что является недопустимым. </w:t>
            </w:r>
            <w:r w:rsidR="0062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6B06F5" w:rsidRDefault="00A60363" w:rsidP="00557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 xml:space="preserve">предложил депутатам  </w:t>
            </w:r>
            <w:r w:rsidR="00557491">
              <w:rPr>
                <w:rFonts w:ascii="Arial" w:hAnsi="Arial" w:cs="Arial"/>
                <w:sz w:val="24"/>
                <w:szCs w:val="24"/>
              </w:rPr>
              <w:t xml:space="preserve">протест прокуратуры </w:t>
            </w:r>
            <w:proofErr w:type="spellStart"/>
            <w:r w:rsidR="0055749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55749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2C31B5">
              <w:rPr>
                <w:rFonts w:ascii="Arial" w:hAnsi="Arial" w:cs="Arial"/>
                <w:sz w:val="24"/>
                <w:szCs w:val="24"/>
              </w:rPr>
              <w:t xml:space="preserve"> от 31.10.2013 №403ж-2013</w:t>
            </w:r>
            <w:r w:rsidR="00557491">
              <w:rPr>
                <w:rFonts w:ascii="Arial" w:hAnsi="Arial" w:cs="Arial"/>
                <w:sz w:val="24"/>
                <w:szCs w:val="24"/>
              </w:rPr>
              <w:t xml:space="preserve"> удовлетворить и принять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 xml:space="preserve">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400E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1B64E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9400ED">
              <w:rPr>
                <w:rFonts w:ascii="Arial" w:hAnsi="Arial" w:cs="Arial"/>
                <w:sz w:val="24"/>
                <w:szCs w:val="24"/>
              </w:rPr>
              <w:t>2</w:t>
            </w:r>
            <w:r w:rsidR="001B64E3">
              <w:rPr>
                <w:rFonts w:ascii="Arial" w:hAnsi="Arial" w:cs="Arial"/>
                <w:sz w:val="24"/>
                <w:szCs w:val="24"/>
              </w:rPr>
              <w:t>47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A60363" w:rsidRPr="006B06F5" w:rsidRDefault="00A60363" w:rsidP="00AC6C2F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протесте прокуратуры </w:t>
            </w:r>
            <w:proofErr w:type="spellStart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31.10.2013 №403ж-2013 на постановление Думы </w:t>
            </w:r>
            <w:proofErr w:type="spellStart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30.09.2002 №54 «О едином порядке присвоения и регистрации адресов объектам недвижимости на территории объединенного муниципального образования «</w:t>
            </w:r>
            <w:proofErr w:type="spellStart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Уватский</w:t>
            </w:r>
            <w:proofErr w:type="spellEnd"/>
            <w:r w:rsidR="0084660C" w:rsidRPr="001B64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</w:t>
            </w:r>
            <w:r w:rsidR="008466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йон»</w:t>
            </w:r>
            <w:r w:rsidR="00AC6C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»»</w:t>
            </w:r>
            <w:r w:rsidR="008466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 редакции от 25.09.2003)</w:t>
            </w:r>
            <w:bookmarkStart w:id="0" w:name="_GoBack"/>
            <w:bookmarkEnd w:id="0"/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0363" w:rsidRDefault="00A60363" w:rsidP="00A60363">
      <w:pPr>
        <w:jc w:val="both"/>
        <w:rPr>
          <w:rFonts w:ascii="Arial" w:hAnsi="Arial" w:cs="Arial"/>
          <w:sz w:val="24"/>
          <w:szCs w:val="24"/>
        </w:rPr>
      </w:pPr>
    </w:p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  <w:r w:rsidRPr="006B06F5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</w:t>
      </w:r>
      <w:r w:rsidR="00A30DA2">
        <w:rPr>
          <w:rFonts w:ascii="Arial" w:hAnsi="Arial" w:cs="Arial"/>
          <w:sz w:val="24"/>
          <w:szCs w:val="24"/>
        </w:rPr>
        <w:t xml:space="preserve">      </w:t>
      </w:r>
      <w:r w:rsidRPr="006B06F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6B06F5">
        <w:rPr>
          <w:rFonts w:ascii="Arial" w:hAnsi="Arial" w:cs="Arial"/>
          <w:sz w:val="24"/>
          <w:szCs w:val="24"/>
        </w:rPr>
        <w:t>Ю.О.Свяцкевич</w:t>
      </w:r>
      <w:proofErr w:type="spellEnd"/>
    </w:p>
    <w:p w:rsidR="00CC5F1E" w:rsidRDefault="00CC5F1E" w:rsidP="00F2513B">
      <w:pPr>
        <w:jc w:val="both"/>
        <w:rPr>
          <w:rFonts w:ascii="Arial" w:hAnsi="Arial" w:cs="Arial"/>
          <w:sz w:val="24"/>
          <w:szCs w:val="24"/>
        </w:rPr>
      </w:pPr>
    </w:p>
    <w:p w:rsidR="00324F39" w:rsidRPr="006B06F5" w:rsidRDefault="00324F39" w:rsidP="00F2513B">
      <w:pPr>
        <w:jc w:val="both"/>
        <w:rPr>
          <w:rFonts w:ascii="Arial" w:hAnsi="Arial" w:cs="Arial"/>
          <w:sz w:val="24"/>
          <w:szCs w:val="24"/>
        </w:rPr>
      </w:pPr>
      <w:r w:rsidRPr="001A002A">
        <w:rPr>
          <w:rFonts w:ascii="Arial" w:hAnsi="Arial" w:cs="Arial"/>
          <w:sz w:val="24"/>
          <w:szCs w:val="24"/>
        </w:rPr>
        <w:t xml:space="preserve">Секретарь заседания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002A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002A">
        <w:rPr>
          <w:rFonts w:ascii="Arial" w:hAnsi="Arial" w:cs="Arial"/>
          <w:sz w:val="24"/>
          <w:szCs w:val="24"/>
        </w:rPr>
        <w:t xml:space="preserve">                         </w:t>
      </w:r>
      <w:r w:rsidRPr="001A002A">
        <w:rPr>
          <w:rFonts w:ascii="Arial" w:hAnsi="Arial" w:cs="Arial"/>
          <w:sz w:val="24"/>
          <w:szCs w:val="24"/>
        </w:rPr>
        <w:tab/>
      </w:r>
      <w:r w:rsidR="00A30D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Л.В.Шилова</w:t>
      </w:r>
      <w:proofErr w:type="spellEnd"/>
    </w:p>
    <w:sectPr w:rsidR="00324F39" w:rsidRPr="006B06F5" w:rsidSect="00F31D92">
      <w:headerReference w:type="even" r:id="rId10"/>
      <w:headerReference w:type="default" r:id="rId11"/>
      <w:pgSz w:w="11907" w:h="16840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A8" w:rsidRDefault="00D348A8" w:rsidP="00056873">
      <w:r>
        <w:separator/>
      </w:r>
    </w:p>
  </w:endnote>
  <w:endnote w:type="continuationSeparator" w:id="0">
    <w:p w:rsidR="00D348A8" w:rsidRDefault="00D348A8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A8" w:rsidRDefault="00D348A8" w:rsidP="00056873">
      <w:r>
        <w:separator/>
      </w:r>
    </w:p>
  </w:footnote>
  <w:footnote w:type="continuationSeparator" w:id="0">
    <w:p w:rsidR="00D348A8" w:rsidRDefault="00D348A8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88" w:rsidRDefault="002F1E88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E88" w:rsidRDefault="002F1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88" w:rsidRDefault="002F1E88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C2F">
      <w:rPr>
        <w:rStyle w:val="a5"/>
        <w:noProof/>
      </w:rPr>
      <w:t>11</w:t>
    </w:r>
    <w:r>
      <w:rPr>
        <w:rStyle w:val="a5"/>
      </w:rPr>
      <w:fldChar w:fldCharType="end"/>
    </w:r>
  </w:p>
  <w:p w:rsidR="002F1E88" w:rsidRDefault="002F1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E3"/>
    <w:multiLevelType w:val="hybridMultilevel"/>
    <w:tmpl w:val="E160DA34"/>
    <w:lvl w:ilvl="0" w:tplc="8CBE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8B3"/>
    <w:multiLevelType w:val="hybridMultilevel"/>
    <w:tmpl w:val="8DE89E0E"/>
    <w:lvl w:ilvl="0" w:tplc="796C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48"/>
    <w:multiLevelType w:val="hybridMultilevel"/>
    <w:tmpl w:val="70C0CF38"/>
    <w:lvl w:ilvl="0" w:tplc="C25A7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2634F"/>
    <w:multiLevelType w:val="hybridMultilevel"/>
    <w:tmpl w:val="3D7666BC"/>
    <w:lvl w:ilvl="0" w:tplc="1244FA06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2A1941EE"/>
    <w:multiLevelType w:val="hybridMultilevel"/>
    <w:tmpl w:val="8AC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5DF9"/>
    <w:multiLevelType w:val="hybridMultilevel"/>
    <w:tmpl w:val="10B445CC"/>
    <w:lvl w:ilvl="0" w:tplc="F022DD9A">
      <w:start w:val="1"/>
      <w:numFmt w:val="decimal"/>
      <w:lvlText w:val="%1."/>
      <w:lvlJc w:val="left"/>
      <w:pPr>
        <w:ind w:left="1422" w:hanging="85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F69"/>
    <w:multiLevelType w:val="hybridMultilevel"/>
    <w:tmpl w:val="D1C4F29C"/>
    <w:lvl w:ilvl="0" w:tplc="614628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EDA6C7E"/>
    <w:multiLevelType w:val="hybridMultilevel"/>
    <w:tmpl w:val="036CA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C906DC"/>
    <w:multiLevelType w:val="hybridMultilevel"/>
    <w:tmpl w:val="3E383612"/>
    <w:lvl w:ilvl="0" w:tplc="A6E06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C66E7B"/>
    <w:multiLevelType w:val="hybridMultilevel"/>
    <w:tmpl w:val="3E0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4413"/>
    <w:multiLevelType w:val="hybridMultilevel"/>
    <w:tmpl w:val="4E9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C2E8B"/>
    <w:multiLevelType w:val="hybridMultilevel"/>
    <w:tmpl w:val="3B5E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0B"/>
    <w:multiLevelType w:val="hybridMultilevel"/>
    <w:tmpl w:val="3A4248B8"/>
    <w:lvl w:ilvl="0" w:tplc="500C6EE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FF96820"/>
    <w:multiLevelType w:val="hybridMultilevel"/>
    <w:tmpl w:val="659A2B8C"/>
    <w:lvl w:ilvl="0" w:tplc="499A0C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C02D5"/>
    <w:multiLevelType w:val="hybridMultilevel"/>
    <w:tmpl w:val="D51E6608"/>
    <w:lvl w:ilvl="0" w:tplc="631C9D5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E45"/>
    <w:rsid w:val="00001026"/>
    <w:rsid w:val="000012D0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544"/>
    <w:rsid w:val="00002874"/>
    <w:rsid w:val="00002AAB"/>
    <w:rsid w:val="00002B4F"/>
    <w:rsid w:val="00002F54"/>
    <w:rsid w:val="00002F88"/>
    <w:rsid w:val="00003258"/>
    <w:rsid w:val="00003495"/>
    <w:rsid w:val="00003541"/>
    <w:rsid w:val="0000356B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C1D"/>
    <w:rsid w:val="00012E8B"/>
    <w:rsid w:val="0001423D"/>
    <w:rsid w:val="000146A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2C9"/>
    <w:rsid w:val="00021503"/>
    <w:rsid w:val="0002174B"/>
    <w:rsid w:val="00021A33"/>
    <w:rsid w:val="00021D12"/>
    <w:rsid w:val="000221BA"/>
    <w:rsid w:val="00022A69"/>
    <w:rsid w:val="00022AF5"/>
    <w:rsid w:val="00022B8B"/>
    <w:rsid w:val="00022F19"/>
    <w:rsid w:val="000233B3"/>
    <w:rsid w:val="00023538"/>
    <w:rsid w:val="0002376C"/>
    <w:rsid w:val="0002421D"/>
    <w:rsid w:val="00024F66"/>
    <w:rsid w:val="000251D5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9A4"/>
    <w:rsid w:val="00026B52"/>
    <w:rsid w:val="00026ED6"/>
    <w:rsid w:val="000274D5"/>
    <w:rsid w:val="00027747"/>
    <w:rsid w:val="00027820"/>
    <w:rsid w:val="000279B5"/>
    <w:rsid w:val="00027A52"/>
    <w:rsid w:val="00027AAA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4FBE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7F7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3E3"/>
    <w:rsid w:val="0004743D"/>
    <w:rsid w:val="00050F89"/>
    <w:rsid w:val="000512F5"/>
    <w:rsid w:val="00051363"/>
    <w:rsid w:val="00051CC2"/>
    <w:rsid w:val="00051D58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9FE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6EF5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37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B70"/>
    <w:rsid w:val="00074F70"/>
    <w:rsid w:val="00074F93"/>
    <w:rsid w:val="00075544"/>
    <w:rsid w:val="00075826"/>
    <w:rsid w:val="00075BBD"/>
    <w:rsid w:val="000764C6"/>
    <w:rsid w:val="00076505"/>
    <w:rsid w:val="00076C17"/>
    <w:rsid w:val="0007729F"/>
    <w:rsid w:val="000772E6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282"/>
    <w:rsid w:val="000876F8"/>
    <w:rsid w:val="00087AB5"/>
    <w:rsid w:val="00087CE1"/>
    <w:rsid w:val="00087DBD"/>
    <w:rsid w:val="00090288"/>
    <w:rsid w:val="00090555"/>
    <w:rsid w:val="000906FF"/>
    <w:rsid w:val="000909D8"/>
    <w:rsid w:val="00090CDC"/>
    <w:rsid w:val="00090D51"/>
    <w:rsid w:val="00090EB7"/>
    <w:rsid w:val="000914C4"/>
    <w:rsid w:val="0009184A"/>
    <w:rsid w:val="00092844"/>
    <w:rsid w:val="00092A26"/>
    <w:rsid w:val="00092F13"/>
    <w:rsid w:val="000930A5"/>
    <w:rsid w:val="000936D6"/>
    <w:rsid w:val="00093761"/>
    <w:rsid w:val="00094190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97C"/>
    <w:rsid w:val="000A4BE2"/>
    <w:rsid w:val="000A4F65"/>
    <w:rsid w:val="000A4F8D"/>
    <w:rsid w:val="000A503E"/>
    <w:rsid w:val="000A5079"/>
    <w:rsid w:val="000A5AD0"/>
    <w:rsid w:val="000A5F58"/>
    <w:rsid w:val="000A66F6"/>
    <w:rsid w:val="000A6B42"/>
    <w:rsid w:val="000A702A"/>
    <w:rsid w:val="000A7308"/>
    <w:rsid w:val="000A7414"/>
    <w:rsid w:val="000B004F"/>
    <w:rsid w:val="000B0510"/>
    <w:rsid w:val="000B051F"/>
    <w:rsid w:val="000B0D91"/>
    <w:rsid w:val="000B0E24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35FB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2D53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01C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ECC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21D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353"/>
    <w:rsid w:val="00113788"/>
    <w:rsid w:val="00113C7E"/>
    <w:rsid w:val="00113CD7"/>
    <w:rsid w:val="00113EA9"/>
    <w:rsid w:val="0011449B"/>
    <w:rsid w:val="001144E3"/>
    <w:rsid w:val="00114972"/>
    <w:rsid w:val="00114E3C"/>
    <w:rsid w:val="00115774"/>
    <w:rsid w:val="00115CA8"/>
    <w:rsid w:val="001160C1"/>
    <w:rsid w:val="00116F8F"/>
    <w:rsid w:val="00116FC5"/>
    <w:rsid w:val="00117576"/>
    <w:rsid w:val="001175A1"/>
    <w:rsid w:val="00117971"/>
    <w:rsid w:val="001179F0"/>
    <w:rsid w:val="00120007"/>
    <w:rsid w:val="001204E4"/>
    <w:rsid w:val="0012076F"/>
    <w:rsid w:val="00120B15"/>
    <w:rsid w:val="00120B40"/>
    <w:rsid w:val="00120DC3"/>
    <w:rsid w:val="001217B2"/>
    <w:rsid w:val="00121DE2"/>
    <w:rsid w:val="00121DE3"/>
    <w:rsid w:val="00121FFC"/>
    <w:rsid w:val="0012238F"/>
    <w:rsid w:val="00122473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060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1F9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634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32B"/>
    <w:rsid w:val="00146B14"/>
    <w:rsid w:val="00147065"/>
    <w:rsid w:val="00147396"/>
    <w:rsid w:val="00147441"/>
    <w:rsid w:val="0014774B"/>
    <w:rsid w:val="00147DCD"/>
    <w:rsid w:val="00147E2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299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903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437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AC2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8B3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4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02A"/>
    <w:rsid w:val="001A12EF"/>
    <w:rsid w:val="001A1AAC"/>
    <w:rsid w:val="001A1CF1"/>
    <w:rsid w:val="001A2003"/>
    <w:rsid w:val="001A2D43"/>
    <w:rsid w:val="001A2E0F"/>
    <w:rsid w:val="001A31C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A8A"/>
    <w:rsid w:val="001A7BAA"/>
    <w:rsid w:val="001A7E4B"/>
    <w:rsid w:val="001B0316"/>
    <w:rsid w:val="001B05A3"/>
    <w:rsid w:val="001B06E6"/>
    <w:rsid w:val="001B0909"/>
    <w:rsid w:val="001B0B18"/>
    <w:rsid w:val="001B0C5B"/>
    <w:rsid w:val="001B0D21"/>
    <w:rsid w:val="001B0E7A"/>
    <w:rsid w:val="001B0EA8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4E3"/>
    <w:rsid w:val="001B651E"/>
    <w:rsid w:val="001B686C"/>
    <w:rsid w:val="001B6F1A"/>
    <w:rsid w:val="001B760C"/>
    <w:rsid w:val="001B771E"/>
    <w:rsid w:val="001B7A5C"/>
    <w:rsid w:val="001B7C16"/>
    <w:rsid w:val="001B7C89"/>
    <w:rsid w:val="001C01B8"/>
    <w:rsid w:val="001C033A"/>
    <w:rsid w:val="001C05E3"/>
    <w:rsid w:val="001C05F3"/>
    <w:rsid w:val="001C15C0"/>
    <w:rsid w:val="001C1C9D"/>
    <w:rsid w:val="001C1D82"/>
    <w:rsid w:val="001C1E85"/>
    <w:rsid w:val="001C2085"/>
    <w:rsid w:val="001C2181"/>
    <w:rsid w:val="001C21A4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2FAA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19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1B76"/>
    <w:rsid w:val="001F23F1"/>
    <w:rsid w:val="001F281C"/>
    <w:rsid w:val="001F2B2E"/>
    <w:rsid w:val="001F2F74"/>
    <w:rsid w:val="001F30C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1F78C8"/>
    <w:rsid w:val="001F7E68"/>
    <w:rsid w:val="0020008B"/>
    <w:rsid w:val="002008EC"/>
    <w:rsid w:val="00200AB9"/>
    <w:rsid w:val="00200B51"/>
    <w:rsid w:val="00200C01"/>
    <w:rsid w:val="00200EEF"/>
    <w:rsid w:val="00201121"/>
    <w:rsid w:val="002014EF"/>
    <w:rsid w:val="002017D9"/>
    <w:rsid w:val="00201D6F"/>
    <w:rsid w:val="0020238E"/>
    <w:rsid w:val="00202B71"/>
    <w:rsid w:val="00202B9E"/>
    <w:rsid w:val="00202EB6"/>
    <w:rsid w:val="002039B6"/>
    <w:rsid w:val="002039F2"/>
    <w:rsid w:val="00203EBA"/>
    <w:rsid w:val="00203EE6"/>
    <w:rsid w:val="00203F69"/>
    <w:rsid w:val="00204360"/>
    <w:rsid w:val="00205618"/>
    <w:rsid w:val="0020594C"/>
    <w:rsid w:val="0020622B"/>
    <w:rsid w:val="00206C9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26C5"/>
    <w:rsid w:val="00213928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6918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DFC"/>
    <w:rsid w:val="00232FA7"/>
    <w:rsid w:val="0023324E"/>
    <w:rsid w:val="002333D3"/>
    <w:rsid w:val="00233AA7"/>
    <w:rsid w:val="00233ADB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5C05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CF7"/>
    <w:rsid w:val="00242D8F"/>
    <w:rsid w:val="00242F78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4DE"/>
    <w:rsid w:val="00245697"/>
    <w:rsid w:val="002459D4"/>
    <w:rsid w:val="00245B54"/>
    <w:rsid w:val="00245DE3"/>
    <w:rsid w:val="00245ECE"/>
    <w:rsid w:val="002465D6"/>
    <w:rsid w:val="00246857"/>
    <w:rsid w:val="00246C03"/>
    <w:rsid w:val="00246C13"/>
    <w:rsid w:val="00246D15"/>
    <w:rsid w:val="002470BD"/>
    <w:rsid w:val="0024719E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528"/>
    <w:rsid w:val="00260668"/>
    <w:rsid w:val="002606CE"/>
    <w:rsid w:val="00260A4A"/>
    <w:rsid w:val="00260F4B"/>
    <w:rsid w:val="00260FFD"/>
    <w:rsid w:val="00262090"/>
    <w:rsid w:val="002620FD"/>
    <w:rsid w:val="00262448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39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EE8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3F2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E14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748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2F6F"/>
    <w:rsid w:val="002C3150"/>
    <w:rsid w:val="002C31B5"/>
    <w:rsid w:val="002C34B6"/>
    <w:rsid w:val="002C3825"/>
    <w:rsid w:val="002C38C6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C69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0FD6"/>
    <w:rsid w:val="002F13E2"/>
    <w:rsid w:val="002F17E2"/>
    <w:rsid w:val="002F1A3F"/>
    <w:rsid w:val="002F1C42"/>
    <w:rsid w:val="002F1E88"/>
    <w:rsid w:val="002F216A"/>
    <w:rsid w:val="002F24FB"/>
    <w:rsid w:val="002F2A83"/>
    <w:rsid w:val="002F2B6A"/>
    <w:rsid w:val="002F3C07"/>
    <w:rsid w:val="002F3C0E"/>
    <w:rsid w:val="002F3C24"/>
    <w:rsid w:val="002F3C33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0EEF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5C2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0C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4F39"/>
    <w:rsid w:val="00325168"/>
    <w:rsid w:val="00325894"/>
    <w:rsid w:val="00325915"/>
    <w:rsid w:val="00325B3D"/>
    <w:rsid w:val="00325D8E"/>
    <w:rsid w:val="00325E26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2FE9"/>
    <w:rsid w:val="00343617"/>
    <w:rsid w:val="00343A9F"/>
    <w:rsid w:val="00343D59"/>
    <w:rsid w:val="00344481"/>
    <w:rsid w:val="0034452E"/>
    <w:rsid w:val="0034476D"/>
    <w:rsid w:val="00344AA0"/>
    <w:rsid w:val="00344F18"/>
    <w:rsid w:val="00345534"/>
    <w:rsid w:val="00345884"/>
    <w:rsid w:val="00345D2C"/>
    <w:rsid w:val="003461A5"/>
    <w:rsid w:val="003461E3"/>
    <w:rsid w:val="00346347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5A0"/>
    <w:rsid w:val="00351AA5"/>
    <w:rsid w:val="003522DF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A01"/>
    <w:rsid w:val="00363C7F"/>
    <w:rsid w:val="00364184"/>
    <w:rsid w:val="00364A66"/>
    <w:rsid w:val="00364ECD"/>
    <w:rsid w:val="003650B9"/>
    <w:rsid w:val="00365F0C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15C"/>
    <w:rsid w:val="003732CC"/>
    <w:rsid w:val="00373587"/>
    <w:rsid w:val="00373EE3"/>
    <w:rsid w:val="00373F97"/>
    <w:rsid w:val="00374305"/>
    <w:rsid w:val="003746BB"/>
    <w:rsid w:val="0037489D"/>
    <w:rsid w:val="003748DB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62C"/>
    <w:rsid w:val="00394CD4"/>
    <w:rsid w:val="00394CF3"/>
    <w:rsid w:val="0039574D"/>
    <w:rsid w:val="00395B51"/>
    <w:rsid w:val="00396266"/>
    <w:rsid w:val="0039668C"/>
    <w:rsid w:val="003967FE"/>
    <w:rsid w:val="0039687C"/>
    <w:rsid w:val="00396889"/>
    <w:rsid w:val="003968E6"/>
    <w:rsid w:val="00396E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0D17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354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04E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033"/>
    <w:rsid w:val="003B7195"/>
    <w:rsid w:val="003B7461"/>
    <w:rsid w:val="003B7C3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9AE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853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191"/>
    <w:rsid w:val="003D0287"/>
    <w:rsid w:val="003D0739"/>
    <w:rsid w:val="003D0ACE"/>
    <w:rsid w:val="003D0E0A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297"/>
    <w:rsid w:val="003E172A"/>
    <w:rsid w:val="003E1853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46F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198"/>
    <w:rsid w:val="003E7840"/>
    <w:rsid w:val="003E7EC3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7EA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91D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4D5"/>
    <w:rsid w:val="004075E2"/>
    <w:rsid w:val="00407654"/>
    <w:rsid w:val="004078D8"/>
    <w:rsid w:val="00407B42"/>
    <w:rsid w:val="00407FCF"/>
    <w:rsid w:val="00410581"/>
    <w:rsid w:val="00410AB2"/>
    <w:rsid w:val="00410B3B"/>
    <w:rsid w:val="00410F79"/>
    <w:rsid w:val="004110AD"/>
    <w:rsid w:val="00411368"/>
    <w:rsid w:val="00411458"/>
    <w:rsid w:val="0041176B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66FD"/>
    <w:rsid w:val="0041750C"/>
    <w:rsid w:val="00417FAC"/>
    <w:rsid w:val="00420692"/>
    <w:rsid w:val="00420720"/>
    <w:rsid w:val="004208A6"/>
    <w:rsid w:val="004209B5"/>
    <w:rsid w:val="00420D0D"/>
    <w:rsid w:val="00420EE9"/>
    <w:rsid w:val="00420F2B"/>
    <w:rsid w:val="00420F35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59A"/>
    <w:rsid w:val="004357F2"/>
    <w:rsid w:val="00435B3A"/>
    <w:rsid w:val="004363AE"/>
    <w:rsid w:val="00436D22"/>
    <w:rsid w:val="00436EB7"/>
    <w:rsid w:val="004372A0"/>
    <w:rsid w:val="004373F9"/>
    <w:rsid w:val="0043746D"/>
    <w:rsid w:val="00437527"/>
    <w:rsid w:val="0043756A"/>
    <w:rsid w:val="004376A9"/>
    <w:rsid w:val="00437BEF"/>
    <w:rsid w:val="00437D92"/>
    <w:rsid w:val="0044010B"/>
    <w:rsid w:val="00440176"/>
    <w:rsid w:val="00440897"/>
    <w:rsid w:val="00440B8A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5B0"/>
    <w:rsid w:val="00444BFC"/>
    <w:rsid w:val="00444D17"/>
    <w:rsid w:val="00445292"/>
    <w:rsid w:val="00445640"/>
    <w:rsid w:val="00445F47"/>
    <w:rsid w:val="00446030"/>
    <w:rsid w:val="0044632F"/>
    <w:rsid w:val="00446532"/>
    <w:rsid w:val="00446570"/>
    <w:rsid w:val="0044666A"/>
    <w:rsid w:val="00446678"/>
    <w:rsid w:val="00446D5A"/>
    <w:rsid w:val="004471FB"/>
    <w:rsid w:val="004479C9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246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4EC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CF0"/>
    <w:rsid w:val="00460D2B"/>
    <w:rsid w:val="004611CF"/>
    <w:rsid w:val="00461427"/>
    <w:rsid w:val="0046161B"/>
    <w:rsid w:val="00461BD9"/>
    <w:rsid w:val="00461BF4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320"/>
    <w:rsid w:val="0046565F"/>
    <w:rsid w:val="00465C41"/>
    <w:rsid w:val="004660C0"/>
    <w:rsid w:val="004660F8"/>
    <w:rsid w:val="004667E3"/>
    <w:rsid w:val="00466F7C"/>
    <w:rsid w:val="00466F94"/>
    <w:rsid w:val="004671DE"/>
    <w:rsid w:val="004674A3"/>
    <w:rsid w:val="00467B2D"/>
    <w:rsid w:val="00467E41"/>
    <w:rsid w:val="0047009A"/>
    <w:rsid w:val="004701F9"/>
    <w:rsid w:val="004705B2"/>
    <w:rsid w:val="00470956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98C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27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050"/>
    <w:rsid w:val="0049136F"/>
    <w:rsid w:val="004913FE"/>
    <w:rsid w:val="00491C5F"/>
    <w:rsid w:val="00491EA1"/>
    <w:rsid w:val="00491F38"/>
    <w:rsid w:val="004929C9"/>
    <w:rsid w:val="00492AC5"/>
    <w:rsid w:val="00492B0C"/>
    <w:rsid w:val="00492E2C"/>
    <w:rsid w:val="00492ECA"/>
    <w:rsid w:val="00493404"/>
    <w:rsid w:val="00493621"/>
    <w:rsid w:val="00493705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2AF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0E9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EA0"/>
    <w:rsid w:val="004C5194"/>
    <w:rsid w:val="004C569A"/>
    <w:rsid w:val="004C5BC0"/>
    <w:rsid w:val="004C6345"/>
    <w:rsid w:val="004C7136"/>
    <w:rsid w:val="004C7567"/>
    <w:rsid w:val="004C7606"/>
    <w:rsid w:val="004C789D"/>
    <w:rsid w:val="004C78C3"/>
    <w:rsid w:val="004C7AE0"/>
    <w:rsid w:val="004D06B3"/>
    <w:rsid w:val="004D0F91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96A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D7D38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08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4F6D81"/>
    <w:rsid w:val="005002EB"/>
    <w:rsid w:val="0050042A"/>
    <w:rsid w:val="00500A1F"/>
    <w:rsid w:val="00500BCC"/>
    <w:rsid w:val="00500D00"/>
    <w:rsid w:val="00500D29"/>
    <w:rsid w:val="00500FC1"/>
    <w:rsid w:val="005010FD"/>
    <w:rsid w:val="00501B3C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A02"/>
    <w:rsid w:val="00511B8A"/>
    <w:rsid w:val="00511FE0"/>
    <w:rsid w:val="00512390"/>
    <w:rsid w:val="005128C9"/>
    <w:rsid w:val="00512D08"/>
    <w:rsid w:val="005132B9"/>
    <w:rsid w:val="00513304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A36"/>
    <w:rsid w:val="00516B2E"/>
    <w:rsid w:val="00516B3D"/>
    <w:rsid w:val="00516BE6"/>
    <w:rsid w:val="00516CC2"/>
    <w:rsid w:val="00517810"/>
    <w:rsid w:val="00517B36"/>
    <w:rsid w:val="00517B7F"/>
    <w:rsid w:val="00520027"/>
    <w:rsid w:val="00520877"/>
    <w:rsid w:val="00520F40"/>
    <w:rsid w:val="00521159"/>
    <w:rsid w:val="005216DE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6DA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8E5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78E"/>
    <w:rsid w:val="00555165"/>
    <w:rsid w:val="005552B8"/>
    <w:rsid w:val="005555AB"/>
    <w:rsid w:val="005556C3"/>
    <w:rsid w:val="00555864"/>
    <w:rsid w:val="00555AAC"/>
    <w:rsid w:val="00555C54"/>
    <w:rsid w:val="0055614D"/>
    <w:rsid w:val="00556475"/>
    <w:rsid w:val="005567B4"/>
    <w:rsid w:val="00556999"/>
    <w:rsid w:val="00556EA7"/>
    <w:rsid w:val="00557154"/>
    <w:rsid w:val="005571FE"/>
    <w:rsid w:val="0055729C"/>
    <w:rsid w:val="00557491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97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A78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8AA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CF8"/>
    <w:rsid w:val="00581F30"/>
    <w:rsid w:val="00583833"/>
    <w:rsid w:val="00583C7B"/>
    <w:rsid w:val="00584504"/>
    <w:rsid w:val="00584F4C"/>
    <w:rsid w:val="00585092"/>
    <w:rsid w:val="00585096"/>
    <w:rsid w:val="005855A5"/>
    <w:rsid w:val="00585B31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84D"/>
    <w:rsid w:val="005959EC"/>
    <w:rsid w:val="00595BCB"/>
    <w:rsid w:val="00595C3D"/>
    <w:rsid w:val="00595F7C"/>
    <w:rsid w:val="00596396"/>
    <w:rsid w:val="005964A0"/>
    <w:rsid w:val="005965B8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9DE"/>
    <w:rsid w:val="005B3C84"/>
    <w:rsid w:val="005B3FA8"/>
    <w:rsid w:val="005B419E"/>
    <w:rsid w:val="005B4206"/>
    <w:rsid w:val="005B4859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8DE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044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945"/>
    <w:rsid w:val="005E0E60"/>
    <w:rsid w:val="005E1079"/>
    <w:rsid w:val="005E12CC"/>
    <w:rsid w:val="005E1583"/>
    <w:rsid w:val="005E1824"/>
    <w:rsid w:val="005E19A8"/>
    <w:rsid w:val="005E1DB8"/>
    <w:rsid w:val="005E1FDE"/>
    <w:rsid w:val="005E226E"/>
    <w:rsid w:val="005E3270"/>
    <w:rsid w:val="005E3773"/>
    <w:rsid w:val="005E3DA0"/>
    <w:rsid w:val="005E3FDA"/>
    <w:rsid w:val="005E407F"/>
    <w:rsid w:val="005E42FC"/>
    <w:rsid w:val="005E44D9"/>
    <w:rsid w:val="005E4D74"/>
    <w:rsid w:val="005E50AE"/>
    <w:rsid w:val="005E5274"/>
    <w:rsid w:val="005E52F0"/>
    <w:rsid w:val="005E57D8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0E4F"/>
    <w:rsid w:val="005F0F2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5A08"/>
    <w:rsid w:val="005F65AD"/>
    <w:rsid w:val="005F68BE"/>
    <w:rsid w:val="005F68CF"/>
    <w:rsid w:val="005F6D64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BC9"/>
    <w:rsid w:val="00603CD0"/>
    <w:rsid w:val="00603E7B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5B3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D6A"/>
    <w:rsid w:val="00621D9C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387B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605"/>
    <w:rsid w:val="00653B88"/>
    <w:rsid w:val="00654D6E"/>
    <w:rsid w:val="00654F89"/>
    <w:rsid w:val="006555C3"/>
    <w:rsid w:val="00655CC4"/>
    <w:rsid w:val="00655EA6"/>
    <w:rsid w:val="0065639F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44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5D1"/>
    <w:rsid w:val="0067578B"/>
    <w:rsid w:val="00675836"/>
    <w:rsid w:val="00675B5E"/>
    <w:rsid w:val="00675C8A"/>
    <w:rsid w:val="00675FB4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68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4A6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6FC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376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3"/>
    <w:rsid w:val="006A7614"/>
    <w:rsid w:val="006A768E"/>
    <w:rsid w:val="006A774B"/>
    <w:rsid w:val="006A7BC2"/>
    <w:rsid w:val="006B0260"/>
    <w:rsid w:val="006B06F5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78C"/>
    <w:rsid w:val="006B3D57"/>
    <w:rsid w:val="006B3D67"/>
    <w:rsid w:val="006B3E23"/>
    <w:rsid w:val="006B434E"/>
    <w:rsid w:val="006B446C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8F"/>
    <w:rsid w:val="006C45A3"/>
    <w:rsid w:val="006C4663"/>
    <w:rsid w:val="006C491D"/>
    <w:rsid w:val="006C4EC2"/>
    <w:rsid w:val="006C5440"/>
    <w:rsid w:val="006C5D2D"/>
    <w:rsid w:val="006C60C5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1A3E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901"/>
    <w:rsid w:val="006D5A63"/>
    <w:rsid w:val="006D5B2D"/>
    <w:rsid w:val="006D5BC0"/>
    <w:rsid w:val="006D5E54"/>
    <w:rsid w:val="006D6D99"/>
    <w:rsid w:val="006D752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1CFE"/>
    <w:rsid w:val="006E1F2C"/>
    <w:rsid w:val="006E24ED"/>
    <w:rsid w:val="006E26B9"/>
    <w:rsid w:val="006E2761"/>
    <w:rsid w:val="006E3501"/>
    <w:rsid w:val="006E37FA"/>
    <w:rsid w:val="006E4036"/>
    <w:rsid w:val="006E40A6"/>
    <w:rsid w:val="006E4955"/>
    <w:rsid w:val="006E4CB3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61D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47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1A8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251"/>
    <w:rsid w:val="007104B6"/>
    <w:rsid w:val="007106C8"/>
    <w:rsid w:val="007108C6"/>
    <w:rsid w:val="007108EE"/>
    <w:rsid w:val="00710C1E"/>
    <w:rsid w:val="00710FEB"/>
    <w:rsid w:val="007112F8"/>
    <w:rsid w:val="00711C2B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581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C2A"/>
    <w:rsid w:val="00727F34"/>
    <w:rsid w:val="007301D6"/>
    <w:rsid w:val="0073082C"/>
    <w:rsid w:val="0073085E"/>
    <w:rsid w:val="00730A90"/>
    <w:rsid w:val="00730AB9"/>
    <w:rsid w:val="00730C9B"/>
    <w:rsid w:val="00731157"/>
    <w:rsid w:val="00731212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C0B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9F1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D7C"/>
    <w:rsid w:val="00742DF0"/>
    <w:rsid w:val="00742F04"/>
    <w:rsid w:val="00742F2A"/>
    <w:rsid w:val="0074319A"/>
    <w:rsid w:val="007431C7"/>
    <w:rsid w:val="007433ED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007"/>
    <w:rsid w:val="0074610D"/>
    <w:rsid w:val="0074634D"/>
    <w:rsid w:val="00746433"/>
    <w:rsid w:val="007468AD"/>
    <w:rsid w:val="007469F6"/>
    <w:rsid w:val="0074769F"/>
    <w:rsid w:val="00747878"/>
    <w:rsid w:val="00747DEE"/>
    <w:rsid w:val="00750361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74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E0"/>
    <w:rsid w:val="00761FFA"/>
    <w:rsid w:val="00762352"/>
    <w:rsid w:val="0076355A"/>
    <w:rsid w:val="00763C4E"/>
    <w:rsid w:val="007642B6"/>
    <w:rsid w:val="0076448A"/>
    <w:rsid w:val="00764A1D"/>
    <w:rsid w:val="007657F0"/>
    <w:rsid w:val="007658D3"/>
    <w:rsid w:val="00765A1A"/>
    <w:rsid w:val="00765BD2"/>
    <w:rsid w:val="00765D4A"/>
    <w:rsid w:val="00766207"/>
    <w:rsid w:val="007665D2"/>
    <w:rsid w:val="0076691E"/>
    <w:rsid w:val="00766A2B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616"/>
    <w:rsid w:val="007817CD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253"/>
    <w:rsid w:val="00784381"/>
    <w:rsid w:val="0078455C"/>
    <w:rsid w:val="00784961"/>
    <w:rsid w:val="00784EC5"/>
    <w:rsid w:val="00785230"/>
    <w:rsid w:val="0078545E"/>
    <w:rsid w:val="00785546"/>
    <w:rsid w:val="007859DC"/>
    <w:rsid w:val="00785AB9"/>
    <w:rsid w:val="00785C41"/>
    <w:rsid w:val="00785F2F"/>
    <w:rsid w:val="00786216"/>
    <w:rsid w:val="007862D3"/>
    <w:rsid w:val="00786C31"/>
    <w:rsid w:val="00786CF0"/>
    <w:rsid w:val="00786F24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2F00"/>
    <w:rsid w:val="007A32B7"/>
    <w:rsid w:val="007A3462"/>
    <w:rsid w:val="007A3566"/>
    <w:rsid w:val="007A37E8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0C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6BE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28A"/>
    <w:rsid w:val="007C34E1"/>
    <w:rsid w:val="007C3588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813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A0E"/>
    <w:rsid w:val="007E0B4D"/>
    <w:rsid w:val="007E1293"/>
    <w:rsid w:val="007E1D9E"/>
    <w:rsid w:val="007E1FF6"/>
    <w:rsid w:val="007E2181"/>
    <w:rsid w:val="007E22B3"/>
    <w:rsid w:val="007E26F2"/>
    <w:rsid w:val="007E28F6"/>
    <w:rsid w:val="007E2CAD"/>
    <w:rsid w:val="007E2DF3"/>
    <w:rsid w:val="007E306D"/>
    <w:rsid w:val="007E3393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9ED"/>
    <w:rsid w:val="007E6F30"/>
    <w:rsid w:val="007E76EA"/>
    <w:rsid w:val="007E780E"/>
    <w:rsid w:val="007E7CFD"/>
    <w:rsid w:val="007E7F00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1E2"/>
    <w:rsid w:val="00801805"/>
    <w:rsid w:val="00802637"/>
    <w:rsid w:val="00803330"/>
    <w:rsid w:val="008033D5"/>
    <w:rsid w:val="00803442"/>
    <w:rsid w:val="00803572"/>
    <w:rsid w:val="0080384D"/>
    <w:rsid w:val="00803CF1"/>
    <w:rsid w:val="00803D65"/>
    <w:rsid w:val="00804194"/>
    <w:rsid w:val="00804331"/>
    <w:rsid w:val="00805145"/>
    <w:rsid w:val="00805301"/>
    <w:rsid w:val="0080532F"/>
    <w:rsid w:val="00805600"/>
    <w:rsid w:val="00805697"/>
    <w:rsid w:val="008063D3"/>
    <w:rsid w:val="008064DE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60"/>
    <w:rsid w:val="0081358D"/>
    <w:rsid w:val="008140DB"/>
    <w:rsid w:val="00814998"/>
    <w:rsid w:val="00814F4C"/>
    <w:rsid w:val="00814FFE"/>
    <w:rsid w:val="00815183"/>
    <w:rsid w:val="0081539A"/>
    <w:rsid w:val="00815A1C"/>
    <w:rsid w:val="00815FE2"/>
    <w:rsid w:val="00816199"/>
    <w:rsid w:val="00816D6B"/>
    <w:rsid w:val="00816EF7"/>
    <w:rsid w:val="0081713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9D"/>
    <w:rsid w:val="008269A6"/>
    <w:rsid w:val="00827220"/>
    <w:rsid w:val="00827406"/>
    <w:rsid w:val="00827AC3"/>
    <w:rsid w:val="00827AF2"/>
    <w:rsid w:val="008300BA"/>
    <w:rsid w:val="00830207"/>
    <w:rsid w:val="0083049A"/>
    <w:rsid w:val="00830538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05E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42B1"/>
    <w:rsid w:val="008454DE"/>
    <w:rsid w:val="0084553E"/>
    <w:rsid w:val="00846066"/>
    <w:rsid w:val="008463A7"/>
    <w:rsid w:val="00846587"/>
    <w:rsid w:val="0084660C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C42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231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600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2AB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7EE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75D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57A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574"/>
    <w:rsid w:val="008A17C9"/>
    <w:rsid w:val="008A186B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57F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9ED"/>
    <w:rsid w:val="008C2DF1"/>
    <w:rsid w:val="008C32BC"/>
    <w:rsid w:val="008C3730"/>
    <w:rsid w:val="008C4401"/>
    <w:rsid w:val="008C44E8"/>
    <w:rsid w:val="008C4AAE"/>
    <w:rsid w:val="008C4BA0"/>
    <w:rsid w:val="008C577C"/>
    <w:rsid w:val="008C5941"/>
    <w:rsid w:val="008C5D64"/>
    <w:rsid w:val="008C5DDE"/>
    <w:rsid w:val="008C5EC2"/>
    <w:rsid w:val="008C610B"/>
    <w:rsid w:val="008C69FE"/>
    <w:rsid w:val="008C6A0B"/>
    <w:rsid w:val="008C6C7C"/>
    <w:rsid w:val="008C6CC5"/>
    <w:rsid w:val="008C7414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6AB5"/>
    <w:rsid w:val="008D71DF"/>
    <w:rsid w:val="008D731C"/>
    <w:rsid w:val="008D75A3"/>
    <w:rsid w:val="008D799E"/>
    <w:rsid w:val="008D79F6"/>
    <w:rsid w:val="008D7A57"/>
    <w:rsid w:val="008E000D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38E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8B8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0D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911"/>
    <w:rsid w:val="00905E48"/>
    <w:rsid w:val="009060E7"/>
    <w:rsid w:val="00906238"/>
    <w:rsid w:val="00906280"/>
    <w:rsid w:val="00906408"/>
    <w:rsid w:val="00906546"/>
    <w:rsid w:val="00906734"/>
    <w:rsid w:val="00906B53"/>
    <w:rsid w:val="00906BBE"/>
    <w:rsid w:val="00906C42"/>
    <w:rsid w:val="00906E43"/>
    <w:rsid w:val="0090737A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A94"/>
    <w:rsid w:val="00915F52"/>
    <w:rsid w:val="00916186"/>
    <w:rsid w:val="00916647"/>
    <w:rsid w:val="00916DCC"/>
    <w:rsid w:val="00916EAD"/>
    <w:rsid w:val="009173E8"/>
    <w:rsid w:val="0091764D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0C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59F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820"/>
    <w:rsid w:val="00933972"/>
    <w:rsid w:val="00934C89"/>
    <w:rsid w:val="00934DE5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248"/>
    <w:rsid w:val="00936D1A"/>
    <w:rsid w:val="009372D3"/>
    <w:rsid w:val="0093777C"/>
    <w:rsid w:val="00937B06"/>
    <w:rsid w:val="00937BA6"/>
    <w:rsid w:val="00937D28"/>
    <w:rsid w:val="00937D54"/>
    <w:rsid w:val="00937F09"/>
    <w:rsid w:val="009400ED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1C0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3D7F"/>
    <w:rsid w:val="009541A1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3CF4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534"/>
    <w:rsid w:val="00966812"/>
    <w:rsid w:val="009668E0"/>
    <w:rsid w:val="00966930"/>
    <w:rsid w:val="00966D9E"/>
    <w:rsid w:val="009670C1"/>
    <w:rsid w:val="0096725D"/>
    <w:rsid w:val="00967C52"/>
    <w:rsid w:val="00967E8F"/>
    <w:rsid w:val="00970461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79A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743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67E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B7F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6A0"/>
    <w:rsid w:val="009B2843"/>
    <w:rsid w:val="009B2A3C"/>
    <w:rsid w:val="009B2BE3"/>
    <w:rsid w:val="009B2D5B"/>
    <w:rsid w:val="009B31AC"/>
    <w:rsid w:val="009B31E8"/>
    <w:rsid w:val="009B3237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7FD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4CD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C5"/>
    <w:rsid w:val="009E2FF4"/>
    <w:rsid w:val="009E336F"/>
    <w:rsid w:val="009E368C"/>
    <w:rsid w:val="009E3847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D94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376B"/>
    <w:rsid w:val="009F414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21"/>
    <w:rsid w:val="00A03A82"/>
    <w:rsid w:val="00A03D83"/>
    <w:rsid w:val="00A040A8"/>
    <w:rsid w:val="00A04334"/>
    <w:rsid w:val="00A047F1"/>
    <w:rsid w:val="00A04829"/>
    <w:rsid w:val="00A048E2"/>
    <w:rsid w:val="00A04B4D"/>
    <w:rsid w:val="00A04EF3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4A"/>
    <w:rsid w:val="00A2528C"/>
    <w:rsid w:val="00A25516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DA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4C8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704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63"/>
    <w:rsid w:val="00A6037F"/>
    <w:rsid w:val="00A603BE"/>
    <w:rsid w:val="00A609D5"/>
    <w:rsid w:val="00A60B7B"/>
    <w:rsid w:val="00A61017"/>
    <w:rsid w:val="00A6161A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5A3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0D78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4D1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B6E"/>
    <w:rsid w:val="00AC2CF6"/>
    <w:rsid w:val="00AC2F94"/>
    <w:rsid w:val="00AC331D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2F"/>
    <w:rsid w:val="00AC6CDE"/>
    <w:rsid w:val="00AC6DA9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4CD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506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1C8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1E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A1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0E6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555"/>
    <w:rsid w:val="00B16B8A"/>
    <w:rsid w:val="00B173AF"/>
    <w:rsid w:val="00B1748F"/>
    <w:rsid w:val="00B175BB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747"/>
    <w:rsid w:val="00B25A87"/>
    <w:rsid w:val="00B25AE0"/>
    <w:rsid w:val="00B25CEF"/>
    <w:rsid w:val="00B267DC"/>
    <w:rsid w:val="00B268F4"/>
    <w:rsid w:val="00B26E01"/>
    <w:rsid w:val="00B2722A"/>
    <w:rsid w:val="00B27446"/>
    <w:rsid w:val="00B276C5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40E50"/>
    <w:rsid w:val="00B41C9D"/>
    <w:rsid w:val="00B4206D"/>
    <w:rsid w:val="00B422AC"/>
    <w:rsid w:val="00B42398"/>
    <w:rsid w:val="00B42576"/>
    <w:rsid w:val="00B42AA1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C8C"/>
    <w:rsid w:val="00B45ED8"/>
    <w:rsid w:val="00B45F64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01A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A2D"/>
    <w:rsid w:val="00B67CD5"/>
    <w:rsid w:val="00B70562"/>
    <w:rsid w:val="00B70B83"/>
    <w:rsid w:val="00B70DBF"/>
    <w:rsid w:val="00B71031"/>
    <w:rsid w:val="00B715E4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B90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967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3711"/>
    <w:rsid w:val="00BA42F7"/>
    <w:rsid w:val="00BA4419"/>
    <w:rsid w:val="00BA44A9"/>
    <w:rsid w:val="00BA467A"/>
    <w:rsid w:val="00BA4710"/>
    <w:rsid w:val="00BA48FB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199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6D75"/>
    <w:rsid w:val="00BB71D5"/>
    <w:rsid w:val="00BB7C90"/>
    <w:rsid w:val="00BB7D8E"/>
    <w:rsid w:val="00BC0132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51C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434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5E7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99F"/>
    <w:rsid w:val="00BF7A58"/>
    <w:rsid w:val="00BF7B8F"/>
    <w:rsid w:val="00BF7C68"/>
    <w:rsid w:val="00BF7C92"/>
    <w:rsid w:val="00BF7F1A"/>
    <w:rsid w:val="00C0041B"/>
    <w:rsid w:val="00C0084C"/>
    <w:rsid w:val="00C00994"/>
    <w:rsid w:val="00C00BA2"/>
    <w:rsid w:val="00C00C77"/>
    <w:rsid w:val="00C01124"/>
    <w:rsid w:val="00C01768"/>
    <w:rsid w:val="00C01A87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886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440"/>
    <w:rsid w:val="00C21826"/>
    <w:rsid w:val="00C21A1C"/>
    <w:rsid w:val="00C21B9C"/>
    <w:rsid w:val="00C21F17"/>
    <w:rsid w:val="00C21F67"/>
    <w:rsid w:val="00C22F67"/>
    <w:rsid w:val="00C2323C"/>
    <w:rsid w:val="00C234C7"/>
    <w:rsid w:val="00C23503"/>
    <w:rsid w:val="00C23C88"/>
    <w:rsid w:val="00C2426F"/>
    <w:rsid w:val="00C2437B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27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17A"/>
    <w:rsid w:val="00C532DE"/>
    <w:rsid w:val="00C533F2"/>
    <w:rsid w:val="00C5413D"/>
    <w:rsid w:val="00C54161"/>
    <w:rsid w:val="00C54219"/>
    <w:rsid w:val="00C5457A"/>
    <w:rsid w:val="00C5481C"/>
    <w:rsid w:val="00C54922"/>
    <w:rsid w:val="00C54CDB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0D5E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881"/>
    <w:rsid w:val="00C6518A"/>
    <w:rsid w:val="00C651E7"/>
    <w:rsid w:val="00C65242"/>
    <w:rsid w:val="00C653CE"/>
    <w:rsid w:val="00C653E0"/>
    <w:rsid w:val="00C65439"/>
    <w:rsid w:val="00C65548"/>
    <w:rsid w:val="00C65799"/>
    <w:rsid w:val="00C65816"/>
    <w:rsid w:val="00C658D5"/>
    <w:rsid w:val="00C65B4D"/>
    <w:rsid w:val="00C65C13"/>
    <w:rsid w:val="00C65E92"/>
    <w:rsid w:val="00C6634C"/>
    <w:rsid w:val="00C66719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3C6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46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3BA9"/>
    <w:rsid w:val="00C83F8C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5CFA"/>
    <w:rsid w:val="00C85E16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D3E"/>
    <w:rsid w:val="00C96EB0"/>
    <w:rsid w:val="00C96EC1"/>
    <w:rsid w:val="00C96F1A"/>
    <w:rsid w:val="00C971D5"/>
    <w:rsid w:val="00C97C26"/>
    <w:rsid w:val="00C97CC1"/>
    <w:rsid w:val="00CA0A6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748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4EA1"/>
    <w:rsid w:val="00CA507C"/>
    <w:rsid w:val="00CA5183"/>
    <w:rsid w:val="00CA534F"/>
    <w:rsid w:val="00CA5E98"/>
    <w:rsid w:val="00CA5F1B"/>
    <w:rsid w:val="00CA63CE"/>
    <w:rsid w:val="00CA6589"/>
    <w:rsid w:val="00CA6698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0EE0"/>
    <w:rsid w:val="00CC1216"/>
    <w:rsid w:val="00CC1486"/>
    <w:rsid w:val="00CC1B36"/>
    <w:rsid w:val="00CC1BEB"/>
    <w:rsid w:val="00CC2448"/>
    <w:rsid w:val="00CC2A2B"/>
    <w:rsid w:val="00CC2AC1"/>
    <w:rsid w:val="00CC2D0B"/>
    <w:rsid w:val="00CC2E66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1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B60"/>
    <w:rsid w:val="00CC7D7D"/>
    <w:rsid w:val="00CD01C7"/>
    <w:rsid w:val="00CD0458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6A5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1D5"/>
    <w:rsid w:val="00CF03D6"/>
    <w:rsid w:val="00CF0872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565E"/>
    <w:rsid w:val="00CF5BCD"/>
    <w:rsid w:val="00CF6061"/>
    <w:rsid w:val="00CF6B9E"/>
    <w:rsid w:val="00CF7626"/>
    <w:rsid w:val="00CF79EE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AFD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188"/>
    <w:rsid w:val="00D1330B"/>
    <w:rsid w:val="00D13F92"/>
    <w:rsid w:val="00D14675"/>
    <w:rsid w:val="00D14DE2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542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E17"/>
    <w:rsid w:val="00D306B1"/>
    <w:rsid w:val="00D307EC"/>
    <w:rsid w:val="00D3083B"/>
    <w:rsid w:val="00D30D28"/>
    <w:rsid w:val="00D30D5C"/>
    <w:rsid w:val="00D30E34"/>
    <w:rsid w:val="00D31147"/>
    <w:rsid w:val="00D31523"/>
    <w:rsid w:val="00D319B3"/>
    <w:rsid w:val="00D323B0"/>
    <w:rsid w:val="00D33299"/>
    <w:rsid w:val="00D335C1"/>
    <w:rsid w:val="00D335C8"/>
    <w:rsid w:val="00D336A3"/>
    <w:rsid w:val="00D337C7"/>
    <w:rsid w:val="00D33953"/>
    <w:rsid w:val="00D3415A"/>
    <w:rsid w:val="00D345D1"/>
    <w:rsid w:val="00D348A8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5CB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C52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51B"/>
    <w:rsid w:val="00D57E43"/>
    <w:rsid w:val="00D57EB2"/>
    <w:rsid w:val="00D601F7"/>
    <w:rsid w:val="00D60603"/>
    <w:rsid w:val="00D60A92"/>
    <w:rsid w:val="00D60D24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00E"/>
    <w:rsid w:val="00D664EA"/>
    <w:rsid w:val="00D66679"/>
    <w:rsid w:val="00D666E8"/>
    <w:rsid w:val="00D66748"/>
    <w:rsid w:val="00D66786"/>
    <w:rsid w:val="00D66B15"/>
    <w:rsid w:val="00D66DCF"/>
    <w:rsid w:val="00D672FE"/>
    <w:rsid w:val="00D6782F"/>
    <w:rsid w:val="00D67870"/>
    <w:rsid w:val="00D67980"/>
    <w:rsid w:val="00D70AEE"/>
    <w:rsid w:val="00D70E8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0F42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BB1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75A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DF2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C93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321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975"/>
    <w:rsid w:val="00DB7C72"/>
    <w:rsid w:val="00DB7DE4"/>
    <w:rsid w:val="00DB7ED3"/>
    <w:rsid w:val="00DC0689"/>
    <w:rsid w:val="00DC0CCE"/>
    <w:rsid w:val="00DC0FE9"/>
    <w:rsid w:val="00DC176B"/>
    <w:rsid w:val="00DC202D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5FC1"/>
    <w:rsid w:val="00DC6334"/>
    <w:rsid w:val="00DC66D0"/>
    <w:rsid w:val="00DC67A0"/>
    <w:rsid w:val="00DC6AA3"/>
    <w:rsid w:val="00DC6C58"/>
    <w:rsid w:val="00DC6CF0"/>
    <w:rsid w:val="00DC7381"/>
    <w:rsid w:val="00DC7B09"/>
    <w:rsid w:val="00DC7E4D"/>
    <w:rsid w:val="00DD0142"/>
    <w:rsid w:val="00DD031B"/>
    <w:rsid w:val="00DD03AA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B6"/>
    <w:rsid w:val="00DD39C0"/>
    <w:rsid w:val="00DD467F"/>
    <w:rsid w:val="00DD496B"/>
    <w:rsid w:val="00DD4E98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BF7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888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19F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950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59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C93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53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1E8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0FA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06B"/>
    <w:rsid w:val="00E332C9"/>
    <w:rsid w:val="00E33543"/>
    <w:rsid w:val="00E3398E"/>
    <w:rsid w:val="00E33BC1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8AD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BBA"/>
    <w:rsid w:val="00E41C7C"/>
    <w:rsid w:val="00E41D84"/>
    <w:rsid w:val="00E41EF3"/>
    <w:rsid w:val="00E427F4"/>
    <w:rsid w:val="00E42817"/>
    <w:rsid w:val="00E42855"/>
    <w:rsid w:val="00E42AFD"/>
    <w:rsid w:val="00E42FB2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2F61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77B96"/>
    <w:rsid w:val="00E80488"/>
    <w:rsid w:val="00E80AA9"/>
    <w:rsid w:val="00E817CC"/>
    <w:rsid w:val="00E81E14"/>
    <w:rsid w:val="00E82030"/>
    <w:rsid w:val="00E8269E"/>
    <w:rsid w:val="00E827A7"/>
    <w:rsid w:val="00E82859"/>
    <w:rsid w:val="00E82D30"/>
    <w:rsid w:val="00E82D7C"/>
    <w:rsid w:val="00E834E0"/>
    <w:rsid w:val="00E8361F"/>
    <w:rsid w:val="00E83782"/>
    <w:rsid w:val="00E84290"/>
    <w:rsid w:val="00E84743"/>
    <w:rsid w:val="00E84A90"/>
    <w:rsid w:val="00E852F4"/>
    <w:rsid w:val="00E855F0"/>
    <w:rsid w:val="00E85752"/>
    <w:rsid w:val="00E86084"/>
    <w:rsid w:val="00E868A7"/>
    <w:rsid w:val="00E86B48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82B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6887"/>
    <w:rsid w:val="00E96E64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890"/>
    <w:rsid w:val="00EA29C7"/>
    <w:rsid w:val="00EA2DBB"/>
    <w:rsid w:val="00EA39A7"/>
    <w:rsid w:val="00EA3B5A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65E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132"/>
    <w:rsid w:val="00EB49D9"/>
    <w:rsid w:val="00EB4ABD"/>
    <w:rsid w:val="00EB4B13"/>
    <w:rsid w:val="00EB52EA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B92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AA5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6E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0AA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A30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C5F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BA6"/>
    <w:rsid w:val="00EF2E24"/>
    <w:rsid w:val="00EF2FFC"/>
    <w:rsid w:val="00EF3173"/>
    <w:rsid w:val="00EF3194"/>
    <w:rsid w:val="00EF3616"/>
    <w:rsid w:val="00EF3A46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B63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2EF"/>
    <w:rsid w:val="00F03335"/>
    <w:rsid w:val="00F04066"/>
    <w:rsid w:val="00F04369"/>
    <w:rsid w:val="00F047A8"/>
    <w:rsid w:val="00F04881"/>
    <w:rsid w:val="00F048C4"/>
    <w:rsid w:val="00F050E4"/>
    <w:rsid w:val="00F05667"/>
    <w:rsid w:val="00F058D5"/>
    <w:rsid w:val="00F059F2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CFA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D52"/>
    <w:rsid w:val="00F31D92"/>
    <w:rsid w:val="00F31E8E"/>
    <w:rsid w:val="00F3211B"/>
    <w:rsid w:val="00F32130"/>
    <w:rsid w:val="00F3266E"/>
    <w:rsid w:val="00F33385"/>
    <w:rsid w:val="00F334AA"/>
    <w:rsid w:val="00F335F8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6D7B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6A"/>
    <w:rsid w:val="00F669AA"/>
    <w:rsid w:val="00F66AC3"/>
    <w:rsid w:val="00F66E44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604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3EAC"/>
    <w:rsid w:val="00FA400E"/>
    <w:rsid w:val="00FA4434"/>
    <w:rsid w:val="00FA4691"/>
    <w:rsid w:val="00FA4804"/>
    <w:rsid w:val="00FA54EB"/>
    <w:rsid w:val="00FA54ED"/>
    <w:rsid w:val="00FA5833"/>
    <w:rsid w:val="00FA5D4B"/>
    <w:rsid w:val="00FA646D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B7F6F"/>
    <w:rsid w:val="00FC00B6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31"/>
    <w:rsid w:val="00FC338D"/>
    <w:rsid w:val="00FC35ED"/>
    <w:rsid w:val="00FC3DFF"/>
    <w:rsid w:val="00FC3E43"/>
    <w:rsid w:val="00FC4042"/>
    <w:rsid w:val="00FC504B"/>
    <w:rsid w:val="00FC514A"/>
    <w:rsid w:val="00FC51D4"/>
    <w:rsid w:val="00FC5905"/>
    <w:rsid w:val="00FC6006"/>
    <w:rsid w:val="00FC6051"/>
    <w:rsid w:val="00FC6154"/>
    <w:rsid w:val="00FC6CC4"/>
    <w:rsid w:val="00FC6E2B"/>
    <w:rsid w:val="00FC75DA"/>
    <w:rsid w:val="00FC7655"/>
    <w:rsid w:val="00FC796C"/>
    <w:rsid w:val="00FC7D0C"/>
    <w:rsid w:val="00FC7E34"/>
    <w:rsid w:val="00FD006C"/>
    <w:rsid w:val="00FD0FBE"/>
    <w:rsid w:val="00FD1251"/>
    <w:rsid w:val="00FD1399"/>
    <w:rsid w:val="00FD1734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0EE"/>
    <w:rsid w:val="00FE028C"/>
    <w:rsid w:val="00FE04B3"/>
    <w:rsid w:val="00FE0C41"/>
    <w:rsid w:val="00FE1012"/>
    <w:rsid w:val="00FE11AA"/>
    <w:rsid w:val="00FE127D"/>
    <w:rsid w:val="00FE1554"/>
    <w:rsid w:val="00FE1786"/>
    <w:rsid w:val="00FE2A23"/>
    <w:rsid w:val="00FE2E3F"/>
    <w:rsid w:val="00FE336A"/>
    <w:rsid w:val="00FE341A"/>
    <w:rsid w:val="00FE3983"/>
    <w:rsid w:val="00FE3D7E"/>
    <w:rsid w:val="00FE3E0A"/>
    <w:rsid w:val="00FE4A2F"/>
    <w:rsid w:val="00FE4F04"/>
    <w:rsid w:val="00FE53F2"/>
    <w:rsid w:val="00FE5644"/>
    <w:rsid w:val="00FE663E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5EF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00AD-AFB3-4849-BF8B-0F86A091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2013-12-06T10:22:00Z</cp:lastPrinted>
  <dcterms:created xsi:type="dcterms:W3CDTF">2013-12-03T08:41:00Z</dcterms:created>
  <dcterms:modified xsi:type="dcterms:W3CDTF">2013-12-06T10:24:00Z</dcterms:modified>
</cp:coreProperties>
</file>