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304" w:rsidRDefault="00861304" w:rsidP="001F404E">
      <w:pPr>
        <w:pStyle w:val="a3"/>
        <w:jc w:val="center"/>
        <w:rPr>
          <w:lang w:val="ru-RU" w:eastAsia="ru-RU" w:bidi="ar-SA"/>
        </w:rPr>
      </w:pPr>
      <w:r>
        <w:rPr>
          <w:lang w:val="ru-RU" w:eastAsia="ru-RU" w:bidi="ar-SA"/>
        </w:rPr>
        <w:t xml:space="preserve">Оповещение </w:t>
      </w:r>
      <w:r w:rsidR="00252464">
        <w:rPr>
          <w:lang w:val="ru-RU" w:eastAsia="ru-RU" w:bidi="ar-SA"/>
        </w:rPr>
        <w:t>о начале общественных обсуждений</w:t>
      </w:r>
    </w:p>
    <w:p w:rsidR="00FC0345" w:rsidRDefault="00A27622" w:rsidP="001F404E">
      <w:pPr>
        <w:pStyle w:val="western"/>
        <w:spacing w:after="0" w:line="240" w:lineRule="auto"/>
        <w:ind w:firstLine="737"/>
        <w:rPr>
          <w:color w:val="000000" w:themeColor="text1"/>
        </w:rPr>
      </w:pPr>
      <w:r w:rsidRPr="003663C1">
        <w:t>В соответствии с</w:t>
      </w:r>
      <w:r>
        <w:t xml:space="preserve"> постановлением администрации </w:t>
      </w:r>
      <w:proofErr w:type="spellStart"/>
      <w:r>
        <w:t>Уватского</w:t>
      </w:r>
      <w:proofErr w:type="spellEnd"/>
      <w:r>
        <w:t xml:space="preserve"> муниципального </w:t>
      </w:r>
      <w:r w:rsidRPr="002E2715">
        <w:rPr>
          <w:color w:val="000000" w:themeColor="text1"/>
        </w:rPr>
        <w:t>района от</w:t>
      </w:r>
      <w:r w:rsidR="00104C73">
        <w:rPr>
          <w:color w:val="000000" w:themeColor="text1"/>
        </w:rPr>
        <w:t xml:space="preserve"> </w:t>
      </w:r>
      <w:r w:rsidR="00833029">
        <w:rPr>
          <w:color w:val="000000" w:themeColor="text1"/>
        </w:rPr>
        <w:t>10</w:t>
      </w:r>
      <w:r w:rsidR="00104C73">
        <w:rPr>
          <w:color w:val="000000" w:themeColor="text1"/>
        </w:rPr>
        <w:t>.</w:t>
      </w:r>
      <w:r w:rsidR="00833029">
        <w:rPr>
          <w:color w:val="000000" w:themeColor="text1"/>
        </w:rPr>
        <w:t>08</w:t>
      </w:r>
      <w:r w:rsidR="00104C73">
        <w:rPr>
          <w:color w:val="000000" w:themeColor="text1"/>
        </w:rPr>
        <w:t>.202</w:t>
      </w:r>
      <w:r w:rsidR="00833029">
        <w:rPr>
          <w:color w:val="000000" w:themeColor="text1"/>
        </w:rPr>
        <w:t>3 №</w:t>
      </w:r>
      <w:r w:rsidR="001F4E23">
        <w:rPr>
          <w:color w:val="000000" w:themeColor="text1"/>
        </w:rPr>
        <w:t>180</w:t>
      </w:r>
      <w:r w:rsidR="00104C73">
        <w:rPr>
          <w:color w:val="000000" w:themeColor="text1"/>
        </w:rPr>
        <w:t xml:space="preserve"> </w:t>
      </w:r>
      <w:r w:rsidR="002E2715" w:rsidRPr="002E2715">
        <w:rPr>
          <w:color w:val="000000" w:themeColor="text1"/>
        </w:rPr>
        <w:t>«О</w:t>
      </w:r>
      <w:r w:rsidRPr="002E2715">
        <w:rPr>
          <w:color w:val="000000" w:themeColor="text1"/>
        </w:rPr>
        <w:t xml:space="preserve"> </w:t>
      </w:r>
      <w:r w:rsidRPr="003663C1">
        <w:t>назначении общественных обсуждений</w:t>
      </w:r>
      <w:r>
        <w:t xml:space="preserve"> </w:t>
      </w:r>
      <w:r w:rsidR="00713BC0">
        <w:t>п</w:t>
      </w:r>
      <w:r w:rsidR="00713BC0" w:rsidRPr="00713BC0">
        <w:t>о вопросу предоставления разрешения на условно разрешенный вид использования земельного участка</w:t>
      </w:r>
      <w:r w:rsidR="002E2715">
        <w:rPr>
          <w:color w:val="000000" w:themeColor="text1"/>
        </w:rPr>
        <w:t>»</w:t>
      </w:r>
      <w:r>
        <w:rPr>
          <w:color w:val="000000" w:themeColor="text1"/>
        </w:rPr>
        <w:t xml:space="preserve">, </w:t>
      </w:r>
      <w:r w:rsidR="00932CF0">
        <w:t xml:space="preserve">по </w:t>
      </w:r>
      <w:r w:rsidR="00FC0345">
        <w:t xml:space="preserve">вопросу </w:t>
      </w:r>
      <w:r w:rsidR="00932CF0">
        <w:t xml:space="preserve">предоставления разрешения </w:t>
      </w:r>
      <w:r w:rsidR="00713BC0">
        <w:t>на</w:t>
      </w:r>
      <w:r w:rsidR="00713BC0" w:rsidRPr="00713BC0">
        <w:t xml:space="preserve"> условно разрешенный вид использования земельного участка с кадастровым номером 72:18:0</w:t>
      </w:r>
      <w:r w:rsidR="00833029">
        <w:t>3</w:t>
      </w:r>
      <w:r w:rsidR="00713BC0" w:rsidRPr="00713BC0">
        <w:t>0</w:t>
      </w:r>
      <w:r w:rsidR="00833029">
        <w:t>2</w:t>
      </w:r>
      <w:r w:rsidR="00713BC0" w:rsidRPr="00713BC0">
        <w:t>001:</w:t>
      </w:r>
      <w:r w:rsidR="00833029">
        <w:t>541</w:t>
      </w:r>
      <w:r w:rsidR="00713BC0" w:rsidRPr="00713BC0">
        <w:t xml:space="preserve">, расположенного по адресу: Тюменская область, </w:t>
      </w:r>
      <w:proofErr w:type="spellStart"/>
      <w:r w:rsidR="00713BC0" w:rsidRPr="00713BC0">
        <w:t>Уватский</w:t>
      </w:r>
      <w:proofErr w:type="spellEnd"/>
      <w:r w:rsidR="00833029">
        <w:t xml:space="preserve"> муниципа</w:t>
      </w:r>
      <w:bookmarkStart w:id="0" w:name="_GoBack"/>
      <w:bookmarkEnd w:id="0"/>
      <w:r w:rsidR="00833029">
        <w:t>льный</w:t>
      </w:r>
      <w:r w:rsidR="00713BC0" w:rsidRPr="00713BC0">
        <w:t xml:space="preserve"> район,</w:t>
      </w:r>
      <w:r w:rsidR="00833029">
        <w:t xml:space="preserve"> Демьянское сельское поселение,</w:t>
      </w:r>
      <w:r w:rsidR="00713BC0" w:rsidRPr="00713BC0">
        <w:t xml:space="preserve"> </w:t>
      </w:r>
      <w:r w:rsidR="00833029">
        <w:t>село Демьянское</w:t>
      </w:r>
      <w:r w:rsidR="00713BC0" w:rsidRPr="00713BC0">
        <w:t xml:space="preserve">, улица </w:t>
      </w:r>
      <w:r w:rsidR="00833029">
        <w:t>Северная</w:t>
      </w:r>
      <w:r w:rsidR="00713BC0" w:rsidRPr="00713BC0">
        <w:t xml:space="preserve">, </w:t>
      </w:r>
      <w:r w:rsidR="00833029">
        <w:t>1</w:t>
      </w:r>
      <w:r w:rsidR="00932CF0">
        <w:t xml:space="preserve"> </w:t>
      </w:r>
      <w:r w:rsidR="00932CF0">
        <w:rPr>
          <w:color w:val="000000" w:themeColor="text1"/>
        </w:rPr>
        <w:t>(в части</w:t>
      </w:r>
      <w:r w:rsidR="00713BC0">
        <w:rPr>
          <w:color w:val="000000" w:themeColor="text1"/>
        </w:rPr>
        <w:t xml:space="preserve"> определения условно разрешенного вида земельного участка «</w:t>
      </w:r>
      <w:r w:rsidR="00833029">
        <w:rPr>
          <w:color w:val="000000" w:themeColor="text1"/>
        </w:rPr>
        <w:t>гостиничное обслуживание</w:t>
      </w:r>
      <w:r w:rsidR="00713BC0">
        <w:rPr>
          <w:color w:val="000000" w:themeColor="text1"/>
        </w:rPr>
        <w:t>» (4</w:t>
      </w:r>
      <w:r w:rsidR="00833029">
        <w:rPr>
          <w:color w:val="000000" w:themeColor="text1"/>
        </w:rPr>
        <w:t>.7</w:t>
      </w:r>
      <w:r w:rsidR="00713BC0">
        <w:rPr>
          <w:color w:val="000000" w:themeColor="text1"/>
        </w:rPr>
        <w:t>))</w:t>
      </w:r>
      <w:r>
        <w:rPr>
          <w:color w:val="000000" w:themeColor="text1"/>
        </w:rPr>
        <w:t>.</w:t>
      </w:r>
      <w:r w:rsidR="000C5B2C">
        <w:rPr>
          <w:color w:val="000000" w:themeColor="text1"/>
        </w:rPr>
        <w:t xml:space="preserve"> </w:t>
      </w:r>
    </w:p>
    <w:p w:rsidR="002878C9" w:rsidRDefault="002878C9" w:rsidP="002878C9">
      <w:pPr>
        <w:pStyle w:val="a6"/>
        <w:spacing w:after="0" w:line="240" w:lineRule="auto"/>
        <w:ind w:firstLine="737"/>
        <w:contextualSpacing/>
        <w:rPr>
          <w:lang w:val="ru-RU" w:eastAsia="ru-RU" w:bidi="ar-SA"/>
        </w:rPr>
      </w:pPr>
      <w:r>
        <w:rPr>
          <w:szCs w:val="26"/>
          <w:lang w:val="ru-RU"/>
        </w:rPr>
        <w:t xml:space="preserve">Общественные обсуждения проводятся </w:t>
      </w:r>
      <w:r>
        <w:rPr>
          <w:lang w:val="ru-RU"/>
        </w:rPr>
        <w:t>с 16.08.2023</w:t>
      </w:r>
      <w:r w:rsidRPr="00FC0345">
        <w:rPr>
          <w:lang w:val="ru-RU"/>
        </w:rPr>
        <w:t xml:space="preserve"> по </w:t>
      </w:r>
      <w:r>
        <w:rPr>
          <w:lang w:val="ru-RU"/>
        </w:rPr>
        <w:t>04.09</w:t>
      </w:r>
      <w:r w:rsidRPr="00FC0345">
        <w:rPr>
          <w:lang w:val="ru-RU"/>
        </w:rPr>
        <w:t>.202</w:t>
      </w:r>
      <w:r>
        <w:rPr>
          <w:lang w:val="ru-RU"/>
        </w:rPr>
        <w:t>3</w:t>
      </w:r>
      <w:r w:rsidRPr="003663C1">
        <w:rPr>
          <w:lang w:val="ru-RU" w:eastAsia="ru-RU" w:bidi="ar-SA"/>
        </w:rPr>
        <w:t xml:space="preserve"> на официальном сайте</w:t>
      </w:r>
      <w:r>
        <w:rPr>
          <w:lang w:val="ru-RU" w:eastAsia="ru-RU" w:bidi="ar-SA"/>
        </w:rPr>
        <w:t xml:space="preserve"> </w:t>
      </w:r>
      <w:proofErr w:type="spellStart"/>
      <w:r>
        <w:rPr>
          <w:lang w:val="ru-RU" w:eastAsia="ru-RU" w:bidi="ar-SA"/>
        </w:rPr>
        <w:t>Уватского</w:t>
      </w:r>
      <w:proofErr w:type="spellEnd"/>
      <w:r>
        <w:rPr>
          <w:lang w:val="ru-RU" w:eastAsia="ru-RU" w:bidi="ar-SA"/>
        </w:rPr>
        <w:t xml:space="preserve"> муниципального района</w:t>
      </w:r>
      <w:r w:rsidRPr="003663C1">
        <w:rPr>
          <w:lang w:val="ru-RU" w:eastAsia="ru-RU" w:bidi="ar-SA"/>
        </w:rPr>
        <w:t xml:space="preserve"> по адресу: </w:t>
      </w:r>
      <w:hyperlink r:id="rId4" w:history="1">
        <w:r w:rsidRPr="001D7AE7">
          <w:rPr>
            <w:rStyle w:val="a8"/>
            <w:lang w:val="ru-RU" w:eastAsia="ru-RU" w:bidi="ar-SA"/>
          </w:rPr>
          <w:t>http://www.uvatregion.ru/regulatory/Arxitektura/obshchestvennye-obsuzhdeniya/</w:t>
        </w:r>
      </w:hyperlink>
      <w:r w:rsidRPr="003663C1">
        <w:rPr>
          <w:lang w:val="ru-RU" w:eastAsia="ru-RU" w:bidi="ar-SA"/>
        </w:rPr>
        <w:t>.</w:t>
      </w:r>
    </w:p>
    <w:p w:rsidR="002878C9" w:rsidRPr="008F44A9" w:rsidRDefault="002878C9" w:rsidP="002878C9">
      <w:pPr>
        <w:pStyle w:val="a6"/>
        <w:spacing w:after="0" w:line="240" w:lineRule="auto"/>
        <w:ind w:firstLine="737"/>
        <w:contextualSpacing/>
        <w:rPr>
          <w:lang w:val="ru-RU"/>
        </w:rPr>
      </w:pPr>
      <w:r w:rsidRPr="003663C1">
        <w:rPr>
          <w:lang w:val="ru-RU" w:eastAsia="ru-RU" w:bidi="ar-SA"/>
        </w:rPr>
        <w:t xml:space="preserve">Экспозиция проекта проходит в здании </w:t>
      </w:r>
      <w:r>
        <w:rPr>
          <w:lang w:val="ru-RU" w:eastAsia="ru-RU" w:bidi="ar-SA"/>
        </w:rPr>
        <w:t xml:space="preserve">администрации </w:t>
      </w:r>
      <w:proofErr w:type="spellStart"/>
      <w:r>
        <w:rPr>
          <w:lang w:val="ru-RU" w:eastAsia="ru-RU" w:bidi="ar-SA"/>
        </w:rPr>
        <w:t>Уватского</w:t>
      </w:r>
      <w:proofErr w:type="spellEnd"/>
      <w:r>
        <w:rPr>
          <w:lang w:val="ru-RU" w:eastAsia="ru-RU" w:bidi="ar-SA"/>
        </w:rPr>
        <w:t xml:space="preserve"> муниципального района</w:t>
      </w:r>
      <w:r w:rsidRPr="003663C1">
        <w:rPr>
          <w:lang w:val="ru-RU" w:eastAsia="ru-RU" w:bidi="ar-SA"/>
        </w:rPr>
        <w:t xml:space="preserve"> по адресу: </w:t>
      </w:r>
      <w:r>
        <w:rPr>
          <w:lang w:val="ru-RU" w:eastAsia="ru-RU" w:bidi="ar-SA"/>
        </w:rPr>
        <w:t xml:space="preserve">Тюменская область, </w:t>
      </w:r>
      <w:proofErr w:type="spellStart"/>
      <w:r>
        <w:rPr>
          <w:lang w:val="ru-RU" w:eastAsia="ru-RU" w:bidi="ar-SA"/>
        </w:rPr>
        <w:t>Уватский</w:t>
      </w:r>
      <w:proofErr w:type="spellEnd"/>
      <w:r>
        <w:rPr>
          <w:lang w:val="ru-RU" w:eastAsia="ru-RU" w:bidi="ar-SA"/>
        </w:rPr>
        <w:t xml:space="preserve"> район, с. Уват, ул. Иртышская, 19 </w:t>
      </w:r>
      <w:r w:rsidRPr="005B4C22">
        <w:rPr>
          <w:shd w:val="clear" w:color="auto" w:fill="FFFFFF"/>
          <w:lang w:val="ru-RU"/>
        </w:rPr>
        <w:t xml:space="preserve">с </w:t>
      </w:r>
      <w:r>
        <w:rPr>
          <w:shd w:val="clear" w:color="auto" w:fill="FFFFFF"/>
          <w:lang w:val="ru-RU"/>
        </w:rPr>
        <w:t>16</w:t>
      </w:r>
      <w:r w:rsidRPr="005B4C22">
        <w:rPr>
          <w:shd w:val="clear" w:color="auto" w:fill="FFFFFF"/>
          <w:lang w:val="ru-RU"/>
        </w:rPr>
        <w:t>.0</w:t>
      </w:r>
      <w:r>
        <w:rPr>
          <w:shd w:val="clear" w:color="auto" w:fill="FFFFFF"/>
          <w:lang w:val="ru-RU"/>
        </w:rPr>
        <w:t>8.2023 по 04</w:t>
      </w:r>
      <w:r w:rsidRPr="005B4C22">
        <w:rPr>
          <w:shd w:val="clear" w:color="auto" w:fill="FFFFFF"/>
          <w:lang w:val="ru-RU"/>
        </w:rPr>
        <w:t>.0</w:t>
      </w:r>
      <w:r>
        <w:rPr>
          <w:shd w:val="clear" w:color="auto" w:fill="FFFFFF"/>
          <w:lang w:val="ru-RU"/>
        </w:rPr>
        <w:t>9</w:t>
      </w:r>
      <w:r w:rsidRPr="005B4C22">
        <w:rPr>
          <w:shd w:val="clear" w:color="auto" w:fill="FFFFFF"/>
          <w:lang w:val="ru-RU"/>
        </w:rPr>
        <w:t xml:space="preserve">.2023 в рабочие дни: понедельник — четверг с 9.00 до 13.00, с 14.00 до 17.00, пятница — с 9.00 до </w:t>
      </w:r>
      <w:r w:rsidRPr="005B4C22">
        <w:rPr>
          <w:lang w:val="ru-RU"/>
        </w:rPr>
        <w:t>13.00, с 14.00 до 15.45.</w:t>
      </w:r>
    </w:p>
    <w:p w:rsidR="002878C9" w:rsidRPr="008F44A9" w:rsidRDefault="002878C9" w:rsidP="002878C9">
      <w:pPr>
        <w:pStyle w:val="a6"/>
        <w:spacing w:after="0" w:line="240" w:lineRule="auto"/>
        <w:ind w:firstLine="737"/>
        <w:contextualSpacing/>
        <w:rPr>
          <w:lang w:val="ru-RU"/>
        </w:rPr>
      </w:pPr>
      <w:r w:rsidRPr="003663C1">
        <w:rPr>
          <w:lang w:val="ru-RU" w:eastAsia="ru-RU" w:bidi="ar-SA"/>
        </w:rPr>
        <w:t xml:space="preserve">Консультации по экспозиции проекта проводятся в здании </w:t>
      </w:r>
      <w:r>
        <w:rPr>
          <w:lang w:val="ru-RU" w:eastAsia="ru-RU" w:bidi="ar-SA"/>
        </w:rPr>
        <w:t xml:space="preserve">администрации </w:t>
      </w:r>
      <w:proofErr w:type="spellStart"/>
      <w:r>
        <w:rPr>
          <w:lang w:val="ru-RU" w:eastAsia="ru-RU" w:bidi="ar-SA"/>
        </w:rPr>
        <w:t>Уватского</w:t>
      </w:r>
      <w:proofErr w:type="spellEnd"/>
      <w:r>
        <w:rPr>
          <w:lang w:val="ru-RU" w:eastAsia="ru-RU" w:bidi="ar-SA"/>
        </w:rPr>
        <w:t xml:space="preserve"> муниципального района</w:t>
      </w:r>
      <w:r w:rsidRPr="003663C1">
        <w:rPr>
          <w:lang w:val="ru-RU" w:eastAsia="ru-RU" w:bidi="ar-SA"/>
        </w:rPr>
        <w:t xml:space="preserve"> </w:t>
      </w:r>
      <w:r w:rsidRPr="008F44A9">
        <w:rPr>
          <w:shd w:val="clear" w:color="auto" w:fill="FFFFFF"/>
          <w:lang w:val="ru-RU"/>
        </w:rPr>
        <w:t xml:space="preserve">с </w:t>
      </w:r>
      <w:r>
        <w:rPr>
          <w:shd w:val="clear" w:color="auto" w:fill="FFFFFF"/>
          <w:lang w:val="ru-RU"/>
        </w:rPr>
        <w:t>16</w:t>
      </w:r>
      <w:r w:rsidRPr="005B4C22">
        <w:rPr>
          <w:shd w:val="clear" w:color="auto" w:fill="FFFFFF"/>
          <w:lang w:val="ru-RU"/>
        </w:rPr>
        <w:t>.0</w:t>
      </w:r>
      <w:r>
        <w:rPr>
          <w:shd w:val="clear" w:color="auto" w:fill="FFFFFF"/>
          <w:lang w:val="ru-RU"/>
        </w:rPr>
        <w:t>8.2023 по 04</w:t>
      </w:r>
      <w:r w:rsidRPr="005B4C22">
        <w:rPr>
          <w:shd w:val="clear" w:color="auto" w:fill="FFFFFF"/>
          <w:lang w:val="ru-RU"/>
        </w:rPr>
        <w:t>.0</w:t>
      </w:r>
      <w:r>
        <w:rPr>
          <w:shd w:val="clear" w:color="auto" w:fill="FFFFFF"/>
          <w:lang w:val="ru-RU"/>
        </w:rPr>
        <w:t>9</w:t>
      </w:r>
      <w:r w:rsidRPr="005B4C22">
        <w:rPr>
          <w:shd w:val="clear" w:color="auto" w:fill="FFFFFF"/>
          <w:lang w:val="ru-RU"/>
        </w:rPr>
        <w:t>.2023</w:t>
      </w:r>
      <w:r>
        <w:rPr>
          <w:shd w:val="clear" w:color="auto" w:fill="FFFFFF"/>
          <w:lang w:val="ru-RU"/>
        </w:rPr>
        <w:t xml:space="preserve"> </w:t>
      </w:r>
      <w:r w:rsidRPr="008F44A9">
        <w:rPr>
          <w:shd w:val="clear" w:color="auto" w:fill="FFFFFF"/>
          <w:lang w:val="ru-RU"/>
        </w:rPr>
        <w:t xml:space="preserve">в рабочие дни: понедельник — четверг с 9.00 до 13.00, с 14.00 до 17.00, пятница — с 9.00 до </w:t>
      </w:r>
      <w:r w:rsidRPr="008F44A9">
        <w:rPr>
          <w:lang w:val="ru-RU"/>
        </w:rPr>
        <w:t>13.00, с 14.00 до 15.45.</w:t>
      </w:r>
    </w:p>
    <w:p w:rsidR="002878C9" w:rsidRPr="008F44A9" w:rsidRDefault="002878C9" w:rsidP="002878C9">
      <w:pPr>
        <w:pStyle w:val="a6"/>
        <w:spacing w:after="0" w:line="240" w:lineRule="auto"/>
        <w:ind w:firstLine="737"/>
        <w:contextualSpacing/>
        <w:rPr>
          <w:lang w:val="ru-RU"/>
        </w:rPr>
      </w:pPr>
      <w:r w:rsidRPr="003663C1">
        <w:rPr>
          <w:lang w:val="ru-RU" w:eastAsia="ru-RU" w:bidi="ar-SA"/>
        </w:rPr>
        <w:t xml:space="preserve">Предложения и замечания, касающиеся проекта, можно подавать посредством официального сайта </w:t>
      </w:r>
      <w:proofErr w:type="spellStart"/>
      <w:r>
        <w:rPr>
          <w:lang w:val="ru-RU" w:eastAsia="ru-RU" w:bidi="ar-SA"/>
        </w:rPr>
        <w:t>Уватского</w:t>
      </w:r>
      <w:proofErr w:type="spellEnd"/>
      <w:r>
        <w:rPr>
          <w:lang w:val="ru-RU" w:eastAsia="ru-RU" w:bidi="ar-SA"/>
        </w:rPr>
        <w:t xml:space="preserve"> муниципального района</w:t>
      </w:r>
      <w:r w:rsidRPr="003663C1">
        <w:rPr>
          <w:lang w:val="ru-RU" w:eastAsia="ru-RU" w:bidi="ar-SA"/>
        </w:rPr>
        <w:t>, в письменной форме в адрес Организатора</w:t>
      </w:r>
      <w:r>
        <w:rPr>
          <w:lang w:val="ru-RU" w:eastAsia="ru-RU" w:bidi="ar-SA"/>
        </w:rPr>
        <w:t xml:space="preserve"> (комиссия по </w:t>
      </w:r>
      <w:r w:rsidRPr="00861304">
        <w:rPr>
          <w:lang w:val="ru-RU"/>
        </w:rPr>
        <w:t xml:space="preserve">подготовке правил землепользования и застройки сельских поселений и межселенной территории </w:t>
      </w:r>
      <w:proofErr w:type="spellStart"/>
      <w:r w:rsidRPr="00861304">
        <w:rPr>
          <w:lang w:val="ru-RU"/>
        </w:rPr>
        <w:t>Уватского</w:t>
      </w:r>
      <w:proofErr w:type="spellEnd"/>
      <w:r w:rsidRPr="00861304">
        <w:rPr>
          <w:lang w:val="ru-RU"/>
        </w:rPr>
        <w:t xml:space="preserve"> муниципального района</w:t>
      </w:r>
      <w:r w:rsidRPr="00E019F5">
        <w:rPr>
          <w:lang w:val="ru-RU"/>
        </w:rPr>
        <w:t xml:space="preserve"> </w:t>
      </w:r>
      <w:r w:rsidRPr="008F44A9">
        <w:rPr>
          <w:shd w:val="clear" w:color="auto" w:fill="FFFFFF"/>
          <w:lang w:val="ru-RU"/>
        </w:rPr>
        <w:t xml:space="preserve">с </w:t>
      </w:r>
      <w:r>
        <w:rPr>
          <w:shd w:val="clear" w:color="auto" w:fill="FFFFFF"/>
          <w:lang w:val="ru-RU"/>
        </w:rPr>
        <w:t>16</w:t>
      </w:r>
      <w:r w:rsidRPr="005B4C22">
        <w:rPr>
          <w:shd w:val="clear" w:color="auto" w:fill="FFFFFF"/>
          <w:lang w:val="ru-RU"/>
        </w:rPr>
        <w:t>.0</w:t>
      </w:r>
      <w:r>
        <w:rPr>
          <w:shd w:val="clear" w:color="auto" w:fill="FFFFFF"/>
          <w:lang w:val="ru-RU"/>
        </w:rPr>
        <w:t>8.2023 по 04</w:t>
      </w:r>
      <w:r w:rsidRPr="005B4C22">
        <w:rPr>
          <w:shd w:val="clear" w:color="auto" w:fill="FFFFFF"/>
          <w:lang w:val="ru-RU"/>
        </w:rPr>
        <w:t>.0</w:t>
      </w:r>
      <w:r>
        <w:rPr>
          <w:shd w:val="clear" w:color="auto" w:fill="FFFFFF"/>
          <w:lang w:val="ru-RU"/>
        </w:rPr>
        <w:t>9</w:t>
      </w:r>
      <w:r w:rsidRPr="005B4C22">
        <w:rPr>
          <w:shd w:val="clear" w:color="auto" w:fill="FFFFFF"/>
          <w:lang w:val="ru-RU"/>
        </w:rPr>
        <w:t>.2023</w:t>
      </w:r>
      <w:r>
        <w:rPr>
          <w:shd w:val="clear" w:color="auto" w:fill="FFFFFF"/>
          <w:lang w:val="ru-RU"/>
        </w:rPr>
        <w:t xml:space="preserve"> </w:t>
      </w:r>
      <w:r w:rsidRPr="008F44A9">
        <w:rPr>
          <w:shd w:val="clear" w:color="auto" w:fill="FFFFFF"/>
          <w:lang w:val="ru-RU"/>
        </w:rPr>
        <w:t xml:space="preserve">в рабочие дни: понедельник — четверг с 9.00 до 13.00, с 14.00 до 17.00, пятница — с 9.00 до </w:t>
      </w:r>
      <w:r w:rsidRPr="008F44A9">
        <w:rPr>
          <w:lang w:val="ru-RU"/>
        </w:rPr>
        <w:t>13.00, с 14.00 до 15.45</w:t>
      </w:r>
      <w:r w:rsidRPr="003663C1">
        <w:rPr>
          <w:lang w:val="ru-RU" w:eastAsia="ru-RU" w:bidi="ar-SA"/>
        </w:rPr>
        <w:t xml:space="preserve"> в здании </w:t>
      </w:r>
      <w:r>
        <w:rPr>
          <w:lang w:val="ru-RU" w:eastAsia="ru-RU" w:bidi="ar-SA"/>
        </w:rPr>
        <w:t xml:space="preserve">администрации </w:t>
      </w:r>
      <w:proofErr w:type="spellStart"/>
      <w:r>
        <w:rPr>
          <w:lang w:val="ru-RU" w:eastAsia="ru-RU" w:bidi="ar-SA"/>
        </w:rPr>
        <w:t>Уватского</w:t>
      </w:r>
      <w:proofErr w:type="spellEnd"/>
      <w:r>
        <w:rPr>
          <w:lang w:val="ru-RU" w:eastAsia="ru-RU" w:bidi="ar-SA"/>
        </w:rPr>
        <w:t xml:space="preserve"> муниципального района </w:t>
      </w:r>
      <w:r w:rsidRPr="003663C1">
        <w:rPr>
          <w:lang w:val="ru-RU" w:eastAsia="ru-RU" w:bidi="ar-SA"/>
        </w:rPr>
        <w:t xml:space="preserve">по адресу: </w:t>
      </w:r>
      <w:r>
        <w:rPr>
          <w:lang w:val="ru-RU" w:eastAsia="ru-RU" w:bidi="ar-SA"/>
        </w:rPr>
        <w:t xml:space="preserve">Тюменская область, </w:t>
      </w:r>
      <w:proofErr w:type="spellStart"/>
      <w:r>
        <w:rPr>
          <w:lang w:val="ru-RU" w:eastAsia="ru-RU" w:bidi="ar-SA"/>
        </w:rPr>
        <w:t>Уватский</w:t>
      </w:r>
      <w:proofErr w:type="spellEnd"/>
      <w:r>
        <w:rPr>
          <w:lang w:val="ru-RU" w:eastAsia="ru-RU" w:bidi="ar-SA"/>
        </w:rPr>
        <w:t xml:space="preserve"> район, с. Уват, ул. Иртышская, 19</w:t>
      </w:r>
      <w:r w:rsidRPr="003663C1">
        <w:rPr>
          <w:lang w:val="ru-RU" w:eastAsia="ru-RU" w:bidi="ar-SA"/>
        </w:rPr>
        <w:t>; а также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2878C9" w:rsidRPr="003663C1" w:rsidRDefault="002878C9" w:rsidP="002878C9">
      <w:pPr>
        <w:pStyle w:val="a3"/>
        <w:rPr>
          <w:rFonts w:ascii="Times New Roman" w:hAnsi="Times New Roman" w:cs="Times New Roman"/>
          <w:lang w:val="ru-RU" w:eastAsia="ru-RU" w:bidi="ar-SA"/>
        </w:rPr>
      </w:pPr>
      <w:r w:rsidRPr="003663C1">
        <w:rPr>
          <w:lang w:val="ru-RU" w:eastAsia="ru-RU" w:bidi="ar-SA"/>
        </w:rPr>
        <w:t xml:space="preserve">Проект, подлежащий рассмотрению на общественных обсуждениях, и информационные материалы к нему размещены на официальном сайте по следующему адресу: </w:t>
      </w:r>
      <w:r w:rsidRPr="00861304">
        <w:rPr>
          <w:lang w:val="ru-RU" w:eastAsia="ru-RU" w:bidi="ar-SA"/>
        </w:rPr>
        <w:t>http://www.uvatregion.ru/regulatory/Arxitektura/obshchestvennye-obsuzhdeniya/</w:t>
      </w:r>
      <w:r w:rsidRPr="003663C1">
        <w:rPr>
          <w:lang w:val="ru-RU" w:eastAsia="ru-RU" w:bidi="ar-SA"/>
        </w:rPr>
        <w:t>.</w:t>
      </w:r>
    </w:p>
    <w:p w:rsidR="002878C9" w:rsidRPr="003663C1" w:rsidRDefault="002878C9" w:rsidP="002878C9">
      <w:pPr>
        <w:pStyle w:val="a3"/>
        <w:rPr>
          <w:rFonts w:ascii="Times New Roman" w:hAnsi="Times New Roman" w:cs="Times New Roman"/>
          <w:lang w:val="ru-RU" w:eastAsia="ru-RU" w:bidi="ar-SA"/>
        </w:rPr>
      </w:pPr>
      <w:r w:rsidRPr="003663C1">
        <w:rPr>
          <w:lang w:val="ru-RU" w:eastAsia="ru-RU" w:bidi="ar-SA"/>
        </w:rPr>
        <w:t xml:space="preserve">Участники общественных обсуждений обязаны указывать следующие сведения: </w:t>
      </w:r>
    </w:p>
    <w:p w:rsidR="002878C9" w:rsidRDefault="002878C9" w:rsidP="002878C9">
      <w:pPr>
        <w:pStyle w:val="a3"/>
        <w:rPr>
          <w:lang w:val="ru-RU" w:eastAsia="ru-RU" w:bidi="ar-SA"/>
        </w:rPr>
      </w:pPr>
      <w:r w:rsidRPr="003663C1">
        <w:rPr>
          <w:lang w:val="ru-RU" w:eastAsia="ru-RU" w:bidi="ar-SA"/>
        </w:rPr>
        <w:t>фамилию, имя, отчество (при наличии), дату рождения, адрес места жительства (регистрации), реквизиты документа, удостоверяющего личность, - для физических лиц, наименование, основной государственный регистрационный номер, место нахождения и адрес - для юридических лиц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941B67" w:rsidRPr="004273D6" w:rsidRDefault="002878C9" w:rsidP="002878C9">
      <w:pPr>
        <w:pStyle w:val="a3"/>
        <w:jc w:val="right"/>
      </w:pPr>
      <w:proofErr w:type="spellStart"/>
      <w:r w:rsidRPr="004273D6">
        <w:t>Администрация</w:t>
      </w:r>
      <w:proofErr w:type="spellEnd"/>
      <w:r w:rsidRPr="004273D6">
        <w:t xml:space="preserve"> </w:t>
      </w:r>
      <w:proofErr w:type="spellStart"/>
      <w:r w:rsidRPr="004273D6">
        <w:t>Уватского</w:t>
      </w:r>
      <w:proofErr w:type="spellEnd"/>
      <w:r w:rsidRPr="004273D6">
        <w:t xml:space="preserve"> </w:t>
      </w:r>
      <w:proofErr w:type="spellStart"/>
      <w:r w:rsidRPr="004273D6">
        <w:t>муниципального</w:t>
      </w:r>
      <w:proofErr w:type="spellEnd"/>
      <w:r w:rsidRPr="004273D6">
        <w:t xml:space="preserve"> </w:t>
      </w:r>
      <w:proofErr w:type="spellStart"/>
      <w:r w:rsidRPr="004273D6">
        <w:t>района</w:t>
      </w:r>
      <w:proofErr w:type="spellEnd"/>
    </w:p>
    <w:sectPr w:rsidR="00941B67" w:rsidRPr="004273D6" w:rsidSect="002878C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458"/>
    <w:rsid w:val="000C5B2C"/>
    <w:rsid w:val="00104C73"/>
    <w:rsid w:val="00113A74"/>
    <w:rsid w:val="001F404E"/>
    <w:rsid w:val="001F4E23"/>
    <w:rsid w:val="002417D7"/>
    <w:rsid w:val="00252464"/>
    <w:rsid w:val="002878C9"/>
    <w:rsid w:val="002E2715"/>
    <w:rsid w:val="004273D6"/>
    <w:rsid w:val="004571F4"/>
    <w:rsid w:val="006054A8"/>
    <w:rsid w:val="006559B4"/>
    <w:rsid w:val="0068368A"/>
    <w:rsid w:val="00713BC0"/>
    <w:rsid w:val="0073746D"/>
    <w:rsid w:val="00796458"/>
    <w:rsid w:val="007F5572"/>
    <w:rsid w:val="00833029"/>
    <w:rsid w:val="00861304"/>
    <w:rsid w:val="00932379"/>
    <w:rsid w:val="00932CF0"/>
    <w:rsid w:val="00941B67"/>
    <w:rsid w:val="00997C8D"/>
    <w:rsid w:val="00A10AD8"/>
    <w:rsid w:val="00A16EC4"/>
    <w:rsid w:val="00A27622"/>
    <w:rsid w:val="00A7207D"/>
    <w:rsid w:val="00B1510E"/>
    <w:rsid w:val="00C51C8A"/>
    <w:rsid w:val="00D5180B"/>
    <w:rsid w:val="00E427A5"/>
    <w:rsid w:val="00E83DED"/>
    <w:rsid w:val="00F02A3E"/>
    <w:rsid w:val="00F402BC"/>
    <w:rsid w:val="00F8744F"/>
    <w:rsid w:val="00FA010B"/>
    <w:rsid w:val="00FC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2FCAD-9F2C-447B-9E3B-902EFB26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4571F4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32"/>
      <w:lang w:val="en-US" w:eastAsia="zh-CN" w:bidi="en-US"/>
    </w:rPr>
  </w:style>
  <w:style w:type="paragraph" w:styleId="a4">
    <w:name w:val="Balloon Text"/>
    <w:basedOn w:val="a"/>
    <w:link w:val="a5"/>
    <w:uiPriority w:val="99"/>
    <w:semiHidden/>
    <w:unhideWhenUsed/>
    <w:rsid w:val="00D51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180B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32CF0"/>
    <w:pPr>
      <w:spacing w:after="140" w:line="288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eastAsia="zh-CN" w:bidi="en-US"/>
    </w:rPr>
  </w:style>
  <w:style w:type="character" w:customStyle="1" w:styleId="a7">
    <w:name w:val="Основной текст Знак"/>
    <w:basedOn w:val="a0"/>
    <w:link w:val="a6"/>
    <w:rsid w:val="00932CF0"/>
    <w:rPr>
      <w:rFonts w:ascii="Arial" w:eastAsia="Times New Roman" w:hAnsi="Arial" w:cs="Times New Roman"/>
      <w:sz w:val="26"/>
      <w:szCs w:val="24"/>
      <w:lang w:val="en-US" w:eastAsia="zh-CN" w:bidi="en-US"/>
    </w:rPr>
  </w:style>
  <w:style w:type="paragraph" w:customStyle="1" w:styleId="western">
    <w:name w:val="western"/>
    <w:basedOn w:val="a"/>
    <w:rsid w:val="00FC0345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character" w:styleId="a8">
    <w:name w:val="Hyperlink"/>
    <w:basedOn w:val="a0"/>
    <w:uiPriority w:val="99"/>
    <w:unhideWhenUsed/>
    <w:rsid w:val="002878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0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atregion.ru/regulatory/Arxitektura/obshchestvennye-obsuzhd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40</cp:revision>
  <cp:lastPrinted>2023-08-09T11:12:00Z</cp:lastPrinted>
  <dcterms:created xsi:type="dcterms:W3CDTF">2018-08-01T04:26:00Z</dcterms:created>
  <dcterms:modified xsi:type="dcterms:W3CDTF">2023-08-09T11:13:00Z</dcterms:modified>
</cp:coreProperties>
</file>