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304" w:rsidRPr="00AC0447" w:rsidRDefault="00861304" w:rsidP="001F404E">
      <w:pPr>
        <w:pStyle w:val="a3"/>
        <w:jc w:val="center"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 xml:space="preserve">Оповещение </w:t>
      </w:r>
      <w:r w:rsidR="00252464" w:rsidRPr="00AC0447">
        <w:rPr>
          <w:sz w:val="25"/>
          <w:szCs w:val="25"/>
          <w:lang w:val="ru-RU" w:eastAsia="ru-RU" w:bidi="ar-SA"/>
        </w:rPr>
        <w:t>о начале общественных обсуждений</w:t>
      </w:r>
    </w:p>
    <w:p w:rsidR="00FC0345" w:rsidRPr="00A712A4" w:rsidRDefault="00A27622" w:rsidP="00A712A4">
      <w:pPr>
        <w:pStyle w:val="western"/>
        <w:spacing w:after="0" w:line="240" w:lineRule="auto"/>
        <w:ind w:firstLine="708"/>
      </w:pPr>
      <w:r w:rsidRPr="00A712A4">
        <w:t xml:space="preserve">В соответствии с постановлением администрации </w:t>
      </w:r>
      <w:proofErr w:type="spellStart"/>
      <w:r w:rsidRPr="00A712A4">
        <w:t>Уватского</w:t>
      </w:r>
      <w:proofErr w:type="spellEnd"/>
      <w:r w:rsidRPr="00A712A4">
        <w:t xml:space="preserve"> муниципального </w:t>
      </w:r>
      <w:r w:rsidR="006C05B0" w:rsidRPr="00A712A4">
        <w:rPr>
          <w:color w:val="000000" w:themeColor="text1"/>
        </w:rPr>
        <w:t>округа</w:t>
      </w:r>
      <w:r w:rsidRPr="00A712A4">
        <w:rPr>
          <w:color w:val="000000" w:themeColor="text1"/>
        </w:rPr>
        <w:t xml:space="preserve"> от</w:t>
      </w:r>
      <w:r w:rsidR="00104C73" w:rsidRPr="00A712A4">
        <w:rPr>
          <w:color w:val="000000" w:themeColor="text1"/>
        </w:rPr>
        <w:t xml:space="preserve"> </w:t>
      </w:r>
      <w:r w:rsidR="00A712A4" w:rsidRPr="00A712A4">
        <w:rPr>
          <w:color w:val="000000" w:themeColor="text1"/>
        </w:rPr>
        <w:t>15</w:t>
      </w:r>
      <w:r w:rsidR="00104C73" w:rsidRPr="00A712A4">
        <w:rPr>
          <w:color w:val="000000" w:themeColor="text1"/>
        </w:rPr>
        <w:t>.</w:t>
      </w:r>
      <w:r w:rsidR="006C05B0" w:rsidRPr="00A712A4">
        <w:rPr>
          <w:color w:val="000000" w:themeColor="text1"/>
        </w:rPr>
        <w:t>09</w:t>
      </w:r>
      <w:r w:rsidR="00104C73" w:rsidRPr="00A712A4">
        <w:rPr>
          <w:color w:val="000000" w:themeColor="text1"/>
        </w:rPr>
        <w:t>.202</w:t>
      </w:r>
      <w:r w:rsidR="006C05B0" w:rsidRPr="00A712A4">
        <w:rPr>
          <w:color w:val="000000" w:themeColor="text1"/>
        </w:rPr>
        <w:t>6</w:t>
      </w:r>
      <w:r w:rsidR="00833029" w:rsidRPr="00A712A4">
        <w:rPr>
          <w:color w:val="000000" w:themeColor="text1"/>
        </w:rPr>
        <w:t xml:space="preserve"> №</w:t>
      </w:r>
      <w:r w:rsidR="002C141B">
        <w:rPr>
          <w:color w:val="000000" w:themeColor="text1"/>
        </w:rPr>
        <w:t>222</w:t>
      </w:r>
      <w:bookmarkStart w:id="0" w:name="_GoBack"/>
      <w:bookmarkEnd w:id="0"/>
      <w:r w:rsidR="00104C73" w:rsidRPr="00A712A4">
        <w:rPr>
          <w:color w:val="000000" w:themeColor="text1"/>
        </w:rPr>
        <w:t xml:space="preserve"> </w:t>
      </w:r>
      <w:r w:rsidR="002E2715" w:rsidRPr="00A712A4">
        <w:rPr>
          <w:color w:val="000000" w:themeColor="text1"/>
        </w:rPr>
        <w:t>«О</w:t>
      </w:r>
      <w:r w:rsidRPr="00A712A4">
        <w:rPr>
          <w:color w:val="000000" w:themeColor="text1"/>
        </w:rPr>
        <w:t xml:space="preserve"> </w:t>
      </w:r>
      <w:r w:rsidRPr="00A712A4">
        <w:t xml:space="preserve">назначении общественных обсуждений </w:t>
      </w:r>
      <w:r w:rsidR="00713BC0" w:rsidRPr="00A712A4">
        <w:t>по вопросу предоставления разрешения на условно разрешенный вид использования земельного участка</w:t>
      </w:r>
      <w:r w:rsidR="002E2715" w:rsidRPr="00A712A4">
        <w:rPr>
          <w:color w:val="000000" w:themeColor="text1"/>
        </w:rPr>
        <w:t>»</w:t>
      </w:r>
      <w:r w:rsidRPr="00A712A4">
        <w:rPr>
          <w:color w:val="000000" w:themeColor="text1"/>
        </w:rPr>
        <w:t xml:space="preserve">, </w:t>
      </w:r>
      <w:r w:rsidR="00932CF0" w:rsidRPr="00A712A4">
        <w:t xml:space="preserve">по </w:t>
      </w:r>
      <w:r w:rsidR="00FC0345" w:rsidRPr="00A712A4">
        <w:t xml:space="preserve">вопросу </w:t>
      </w:r>
      <w:r w:rsidR="00932CF0" w:rsidRPr="00A712A4">
        <w:t xml:space="preserve">предоставления разрешения </w:t>
      </w:r>
      <w:r w:rsidR="00713BC0" w:rsidRPr="00A712A4">
        <w:t xml:space="preserve">на условно разрешенный вид использования земельного участка с кадастровым номером </w:t>
      </w:r>
      <w:r w:rsidR="006C05B0" w:rsidRPr="00A712A4">
        <w:t>72:18:0</w:t>
      </w:r>
      <w:r w:rsidR="00A712A4" w:rsidRPr="00A712A4">
        <w:t>2</w:t>
      </w:r>
      <w:r w:rsidR="006C05B0" w:rsidRPr="00A712A4">
        <w:t>01001:</w:t>
      </w:r>
      <w:r w:rsidR="00A712A4" w:rsidRPr="00A712A4">
        <w:t>2433</w:t>
      </w:r>
      <w:r w:rsidR="006C05B0" w:rsidRPr="00A712A4">
        <w:t xml:space="preserve">, расположенного по адресу: Тюменская область, </w:t>
      </w:r>
      <w:proofErr w:type="spellStart"/>
      <w:r w:rsidR="006C05B0" w:rsidRPr="00A712A4">
        <w:t>Уватский</w:t>
      </w:r>
      <w:proofErr w:type="spellEnd"/>
      <w:r w:rsidR="006C05B0" w:rsidRPr="00A712A4">
        <w:t xml:space="preserve"> </w:t>
      </w:r>
      <w:r w:rsidR="00A712A4" w:rsidRPr="00A712A4">
        <w:t>район</w:t>
      </w:r>
      <w:r w:rsidR="006C05B0" w:rsidRPr="00A712A4">
        <w:t xml:space="preserve">, </w:t>
      </w:r>
      <w:r w:rsidR="00A712A4" w:rsidRPr="00A712A4">
        <w:t>поселок Демьянка</w:t>
      </w:r>
      <w:r w:rsidR="006C05B0" w:rsidRPr="00A712A4">
        <w:t>, улица</w:t>
      </w:r>
      <w:r w:rsidR="00A712A4" w:rsidRPr="00A712A4">
        <w:t xml:space="preserve"> Железнодорожная, 9а,</w:t>
      </w:r>
      <w:r w:rsidR="00A712A4" w:rsidRPr="00A712A4">
        <w:rPr>
          <w:color w:val="000000" w:themeColor="text1"/>
        </w:rPr>
        <w:t xml:space="preserve"> </w:t>
      </w:r>
      <w:r w:rsidR="00932CF0" w:rsidRPr="00A712A4">
        <w:rPr>
          <w:color w:val="000000" w:themeColor="text1"/>
        </w:rPr>
        <w:t>(в части</w:t>
      </w:r>
      <w:r w:rsidR="00713BC0" w:rsidRPr="00A712A4">
        <w:rPr>
          <w:color w:val="000000" w:themeColor="text1"/>
        </w:rPr>
        <w:t xml:space="preserve"> </w:t>
      </w:r>
      <w:r w:rsidR="00A712A4">
        <w:rPr>
          <w:color w:val="000000" w:themeColor="text1"/>
        </w:rPr>
        <w:t>дополнения</w:t>
      </w:r>
      <w:r w:rsidR="00713BC0" w:rsidRPr="00A712A4">
        <w:rPr>
          <w:color w:val="000000" w:themeColor="text1"/>
        </w:rPr>
        <w:t xml:space="preserve"> условно разрешенного вида земельного участка</w:t>
      </w:r>
      <w:r w:rsidR="004230A7">
        <w:rPr>
          <w:color w:val="000000" w:themeColor="text1"/>
        </w:rPr>
        <w:t xml:space="preserve"> видом</w:t>
      </w:r>
      <w:r w:rsidR="00713BC0" w:rsidRPr="00A712A4">
        <w:rPr>
          <w:color w:val="000000" w:themeColor="text1"/>
        </w:rPr>
        <w:t xml:space="preserve"> «</w:t>
      </w:r>
      <w:r w:rsidR="00A712A4">
        <w:rPr>
          <w:color w:val="000000" w:themeColor="text1"/>
        </w:rPr>
        <w:t>для индивидуального жилищного строительства</w:t>
      </w:r>
      <w:r w:rsidR="00127DBE" w:rsidRPr="00A712A4">
        <w:rPr>
          <w:color w:val="000000" w:themeColor="text1"/>
        </w:rPr>
        <w:t xml:space="preserve"> </w:t>
      </w:r>
      <w:r w:rsidR="00EC730F" w:rsidRPr="00A712A4">
        <w:t>(</w:t>
      </w:r>
      <w:r w:rsidR="006C05B0" w:rsidRPr="00A712A4">
        <w:t>2</w:t>
      </w:r>
      <w:r w:rsidR="00EC730F" w:rsidRPr="00A712A4">
        <w:t>.</w:t>
      </w:r>
      <w:r w:rsidR="00A712A4">
        <w:t>1</w:t>
      </w:r>
      <w:r w:rsidR="00EC730F" w:rsidRPr="00A712A4">
        <w:t>)»</w:t>
      </w:r>
      <w:r w:rsidR="008532E4" w:rsidRPr="00A712A4">
        <w:t>)</w:t>
      </w:r>
      <w:r w:rsidRPr="00A712A4">
        <w:rPr>
          <w:color w:val="000000" w:themeColor="text1"/>
        </w:rPr>
        <w:t>.</w:t>
      </w:r>
      <w:r w:rsidR="000C5B2C" w:rsidRPr="00A712A4">
        <w:rPr>
          <w:color w:val="000000" w:themeColor="text1"/>
        </w:rPr>
        <w:t xml:space="preserve"> </w:t>
      </w:r>
    </w:p>
    <w:p w:rsidR="006C05B0" w:rsidRPr="00A712A4" w:rsidRDefault="002878C9" w:rsidP="006C05B0">
      <w:pPr>
        <w:pStyle w:val="a6"/>
        <w:spacing w:after="0" w:line="240" w:lineRule="auto"/>
        <w:ind w:firstLine="737"/>
        <w:contextualSpacing/>
        <w:rPr>
          <w:szCs w:val="26"/>
          <w:lang w:val="ru-RU" w:eastAsia="ru-RU" w:bidi="ar-SA"/>
        </w:rPr>
      </w:pPr>
      <w:r w:rsidRPr="00A712A4">
        <w:rPr>
          <w:szCs w:val="26"/>
          <w:lang w:val="ru-RU"/>
        </w:rPr>
        <w:t xml:space="preserve">Общественные обсуждения проводятся с </w:t>
      </w:r>
      <w:r w:rsidR="00A712A4">
        <w:rPr>
          <w:szCs w:val="26"/>
          <w:lang w:val="ru-RU"/>
        </w:rPr>
        <w:t>18</w:t>
      </w:r>
      <w:r w:rsidRPr="00A712A4">
        <w:rPr>
          <w:szCs w:val="26"/>
          <w:lang w:val="ru-RU"/>
        </w:rPr>
        <w:t>.</w:t>
      </w:r>
      <w:r w:rsidR="006C05B0" w:rsidRPr="00A712A4">
        <w:rPr>
          <w:szCs w:val="26"/>
          <w:lang w:val="ru-RU"/>
        </w:rPr>
        <w:t>09</w:t>
      </w:r>
      <w:r w:rsidRPr="00A712A4">
        <w:rPr>
          <w:szCs w:val="26"/>
          <w:lang w:val="ru-RU"/>
        </w:rPr>
        <w:t>.202</w:t>
      </w:r>
      <w:r w:rsidR="006C05B0" w:rsidRPr="00A712A4">
        <w:rPr>
          <w:szCs w:val="26"/>
          <w:lang w:val="ru-RU"/>
        </w:rPr>
        <w:t>6</w:t>
      </w:r>
      <w:r w:rsidRPr="00A712A4">
        <w:rPr>
          <w:szCs w:val="26"/>
          <w:lang w:val="ru-RU"/>
        </w:rPr>
        <w:t xml:space="preserve"> по</w:t>
      </w:r>
      <w:r w:rsidR="00EC730F" w:rsidRPr="00A712A4">
        <w:rPr>
          <w:szCs w:val="26"/>
          <w:lang w:val="ru-RU"/>
        </w:rPr>
        <w:t xml:space="preserve"> </w:t>
      </w:r>
      <w:r w:rsidR="00A712A4">
        <w:rPr>
          <w:szCs w:val="26"/>
          <w:lang w:val="ru-RU"/>
        </w:rPr>
        <w:t>02</w:t>
      </w:r>
      <w:r w:rsidRPr="00A712A4">
        <w:rPr>
          <w:szCs w:val="26"/>
          <w:lang w:val="ru-RU"/>
        </w:rPr>
        <w:t>.</w:t>
      </w:r>
      <w:r w:rsidR="00A712A4">
        <w:rPr>
          <w:szCs w:val="26"/>
          <w:lang w:val="ru-RU"/>
        </w:rPr>
        <w:t>10</w:t>
      </w:r>
      <w:r w:rsidRPr="00A712A4">
        <w:rPr>
          <w:szCs w:val="26"/>
          <w:lang w:val="ru-RU"/>
        </w:rPr>
        <w:t>.202</w:t>
      </w:r>
      <w:r w:rsidR="006C05B0" w:rsidRPr="00A712A4">
        <w:rPr>
          <w:szCs w:val="26"/>
          <w:lang w:val="ru-RU"/>
        </w:rPr>
        <w:t>6</w:t>
      </w:r>
      <w:r w:rsidRPr="00A712A4">
        <w:rPr>
          <w:szCs w:val="26"/>
          <w:lang w:val="ru-RU" w:eastAsia="ru-RU" w:bidi="ar-SA"/>
        </w:rPr>
        <w:t xml:space="preserve"> на официальном сайте </w:t>
      </w:r>
      <w:proofErr w:type="spellStart"/>
      <w:r w:rsidRPr="00A712A4">
        <w:rPr>
          <w:szCs w:val="26"/>
          <w:lang w:val="ru-RU" w:eastAsia="ru-RU" w:bidi="ar-SA"/>
        </w:rPr>
        <w:t>Уватского</w:t>
      </w:r>
      <w:proofErr w:type="spellEnd"/>
      <w:r w:rsidRPr="00A712A4">
        <w:rPr>
          <w:szCs w:val="26"/>
          <w:lang w:val="ru-RU" w:eastAsia="ru-RU" w:bidi="ar-SA"/>
        </w:rPr>
        <w:t xml:space="preserve"> муниципального </w:t>
      </w:r>
      <w:r w:rsidR="006C05B0" w:rsidRPr="00A712A4">
        <w:rPr>
          <w:szCs w:val="26"/>
          <w:lang w:val="ru-RU" w:eastAsia="ru-RU" w:bidi="ar-SA"/>
        </w:rPr>
        <w:t>округа</w:t>
      </w:r>
      <w:r w:rsidRPr="00A712A4">
        <w:rPr>
          <w:szCs w:val="26"/>
          <w:lang w:val="ru-RU" w:eastAsia="ru-RU" w:bidi="ar-SA"/>
        </w:rPr>
        <w:t xml:space="preserve"> по адресу: </w:t>
      </w:r>
      <w:hyperlink r:id="rId4" w:history="1">
        <w:r w:rsidRPr="00A712A4">
          <w:rPr>
            <w:rStyle w:val="a8"/>
            <w:szCs w:val="26"/>
            <w:lang w:val="ru-RU" w:eastAsia="ru-RU" w:bidi="ar-SA"/>
          </w:rPr>
          <w:t>http://www.uvatregion.ru/regulatory/Arxitektura/obshchestvennye-obsuzhdeniya/</w:t>
        </w:r>
      </w:hyperlink>
      <w:r w:rsidRPr="00A712A4">
        <w:rPr>
          <w:szCs w:val="26"/>
          <w:lang w:val="ru-RU" w:eastAsia="ru-RU" w:bidi="ar-SA"/>
        </w:rPr>
        <w:t>.</w:t>
      </w:r>
    </w:p>
    <w:p w:rsidR="002878C9" w:rsidRPr="00A712A4" w:rsidRDefault="002878C9" w:rsidP="006C05B0">
      <w:pPr>
        <w:pStyle w:val="a6"/>
        <w:spacing w:after="0" w:line="240" w:lineRule="auto"/>
        <w:ind w:firstLine="737"/>
        <w:contextualSpacing/>
        <w:rPr>
          <w:szCs w:val="26"/>
          <w:lang w:val="ru-RU"/>
        </w:rPr>
      </w:pPr>
      <w:r w:rsidRPr="00A712A4">
        <w:rPr>
          <w:szCs w:val="26"/>
          <w:lang w:val="ru-RU" w:eastAsia="ru-RU" w:bidi="ar-SA"/>
        </w:rPr>
        <w:t xml:space="preserve">Экспозиция проекта проходит в здании администрации </w:t>
      </w:r>
      <w:proofErr w:type="spellStart"/>
      <w:r w:rsidRPr="00A712A4">
        <w:rPr>
          <w:szCs w:val="26"/>
          <w:lang w:val="ru-RU" w:eastAsia="ru-RU" w:bidi="ar-SA"/>
        </w:rPr>
        <w:t>Уватского</w:t>
      </w:r>
      <w:proofErr w:type="spellEnd"/>
      <w:r w:rsidRPr="00A712A4">
        <w:rPr>
          <w:szCs w:val="26"/>
          <w:lang w:val="ru-RU" w:eastAsia="ru-RU" w:bidi="ar-SA"/>
        </w:rPr>
        <w:t xml:space="preserve"> муниципального </w:t>
      </w:r>
      <w:r w:rsidR="006C05B0" w:rsidRPr="00A712A4">
        <w:rPr>
          <w:szCs w:val="26"/>
          <w:lang w:val="ru-RU" w:eastAsia="ru-RU" w:bidi="ar-SA"/>
        </w:rPr>
        <w:t>округа</w:t>
      </w:r>
      <w:r w:rsidRPr="00A712A4">
        <w:rPr>
          <w:szCs w:val="26"/>
          <w:lang w:val="ru-RU" w:eastAsia="ru-RU" w:bidi="ar-SA"/>
        </w:rPr>
        <w:t xml:space="preserve"> по адресу: Тюменская область, </w:t>
      </w:r>
      <w:proofErr w:type="spellStart"/>
      <w:r w:rsidRPr="00A712A4">
        <w:rPr>
          <w:szCs w:val="26"/>
          <w:lang w:val="ru-RU" w:eastAsia="ru-RU" w:bidi="ar-SA"/>
        </w:rPr>
        <w:t>Уватский</w:t>
      </w:r>
      <w:proofErr w:type="spellEnd"/>
      <w:r w:rsidRPr="00A712A4">
        <w:rPr>
          <w:szCs w:val="26"/>
          <w:lang w:val="ru-RU" w:eastAsia="ru-RU" w:bidi="ar-SA"/>
        </w:rPr>
        <w:t xml:space="preserve"> район, с. Уват, ул. Иртышская, 19 </w:t>
      </w:r>
      <w:r w:rsidR="006C05B0" w:rsidRPr="00A712A4">
        <w:rPr>
          <w:szCs w:val="26"/>
          <w:lang w:val="ru-RU"/>
        </w:rPr>
        <w:t xml:space="preserve">с </w:t>
      </w:r>
      <w:r w:rsidR="00A712A4">
        <w:rPr>
          <w:szCs w:val="26"/>
          <w:lang w:val="ru-RU"/>
        </w:rPr>
        <w:t>18</w:t>
      </w:r>
      <w:r w:rsidR="00A712A4" w:rsidRPr="00A712A4">
        <w:rPr>
          <w:szCs w:val="26"/>
          <w:lang w:val="ru-RU"/>
        </w:rPr>
        <w:t xml:space="preserve">.09.2026 по </w:t>
      </w:r>
      <w:r w:rsidR="00A712A4">
        <w:rPr>
          <w:szCs w:val="26"/>
          <w:lang w:val="ru-RU"/>
        </w:rPr>
        <w:t>02</w:t>
      </w:r>
      <w:r w:rsidR="00A712A4" w:rsidRPr="00A712A4">
        <w:rPr>
          <w:szCs w:val="26"/>
          <w:lang w:val="ru-RU"/>
        </w:rPr>
        <w:t>.</w:t>
      </w:r>
      <w:r w:rsidR="00A712A4">
        <w:rPr>
          <w:szCs w:val="26"/>
          <w:lang w:val="ru-RU"/>
        </w:rPr>
        <w:t>10</w:t>
      </w:r>
      <w:r w:rsidR="00A712A4" w:rsidRPr="00A712A4">
        <w:rPr>
          <w:szCs w:val="26"/>
          <w:lang w:val="ru-RU"/>
        </w:rPr>
        <w:t>.2026</w:t>
      </w:r>
      <w:r w:rsidR="00A712A4" w:rsidRPr="00A712A4">
        <w:rPr>
          <w:szCs w:val="26"/>
          <w:lang w:val="ru-RU" w:eastAsia="ru-RU" w:bidi="ar-SA"/>
        </w:rPr>
        <w:t xml:space="preserve"> </w:t>
      </w:r>
      <w:r w:rsidRPr="00A712A4">
        <w:rPr>
          <w:szCs w:val="26"/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A712A4">
        <w:rPr>
          <w:szCs w:val="26"/>
          <w:lang w:val="ru-RU"/>
        </w:rPr>
        <w:t>13.00, с 14.00 до 15.45.</w:t>
      </w:r>
    </w:p>
    <w:p w:rsidR="003772AE" w:rsidRPr="00A712A4" w:rsidRDefault="002878C9" w:rsidP="003772AE">
      <w:pPr>
        <w:pStyle w:val="a6"/>
        <w:spacing w:after="0" w:line="240" w:lineRule="auto"/>
        <w:ind w:firstLine="737"/>
        <w:contextualSpacing/>
        <w:rPr>
          <w:szCs w:val="26"/>
          <w:lang w:val="ru-RU"/>
        </w:rPr>
      </w:pPr>
      <w:r w:rsidRPr="00A712A4">
        <w:rPr>
          <w:szCs w:val="26"/>
          <w:lang w:val="ru-RU" w:eastAsia="ru-RU" w:bidi="ar-SA"/>
        </w:rPr>
        <w:t xml:space="preserve">Консультации по экспозиции проекта проводятся в здании администрации </w:t>
      </w:r>
      <w:proofErr w:type="spellStart"/>
      <w:r w:rsidRPr="00A712A4">
        <w:rPr>
          <w:szCs w:val="26"/>
          <w:lang w:val="ru-RU" w:eastAsia="ru-RU" w:bidi="ar-SA"/>
        </w:rPr>
        <w:t>Уватского</w:t>
      </w:r>
      <w:proofErr w:type="spellEnd"/>
      <w:r w:rsidRPr="00A712A4">
        <w:rPr>
          <w:szCs w:val="26"/>
          <w:lang w:val="ru-RU" w:eastAsia="ru-RU" w:bidi="ar-SA"/>
        </w:rPr>
        <w:t xml:space="preserve"> муниципального </w:t>
      </w:r>
      <w:r w:rsidR="00A712A4">
        <w:rPr>
          <w:szCs w:val="26"/>
          <w:lang w:val="ru-RU" w:eastAsia="ru-RU" w:bidi="ar-SA"/>
        </w:rPr>
        <w:t xml:space="preserve">округа </w:t>
      </w:r>
      <w:r w:rsidR="00A712A4" w:rsidRPr="00A712A4">
        <w:rPr>
          <w:szCs w:val="26"/>
          <w:lang w:val="ru-RU"/>
        </w:rPr>
        <w:t xml:space="preserve">с </w:t>
      </w:r>
      <w:r w:rsidR="00A712A4">
        <w:rPr>
          <w:szCs w:val="26"/>
          <w:lang w:val="ru-RU"/>
        </w:rPr>
        <w:t>18</w:t>
      </w:r>
      <w:r w:rsidR="00A712A4" w:rsidRPr="00A712A4">
        <w:rPr>
          <w:szCs w:val="26"/>
          <w:lang w:val="ru-RU"/>
        </w:rPr>
        <w:t xml:space="preserve">.09.2026 по </w:t>
      </w:r>
      <w:r w:rsidR="00A712A4">
        <w:rPr>
          <w:szCs w:val="26"/>
          <w:lang w:val="ru-RU"/>
        </w:rPr>
        <w:t>02</w:t>
      </w:r>
      <w:r w:rsidR="00A712A4" w:rsidRPr="00A712A4">
        <w:rPr>
          <w:szCs w:val="26"/>
          <w:lang w:val="ru-RU"/>
        </w:rPr>
        <w:t>.</w:t>
      </w:r>
      <w:r w:rsidR="00A712A4">
        <w:rPr>
          <w:szCs w:val="26"/>
          <w:lang w:val="ru-RU"/>
        </w:rPr>
        <w:t>10</w:t>
      </w:r>
      <w:r w:rsidR="00A712A4" w:rsidRPr="00A712A4">
        <w:rPr>
          <w:szCs w:val="26"/>
          <w:lang w:val="ru-RU"/>
        </w:rPr>
        <w:t>.2026</w:t>
      </w:r>
      <w:r w:rsidR="00A712A4">
        <w:rPr>
          <w:szCs w:val="26"/>
          <w:lang w:val="ru-RU"/>
        </w:rPr>
        <w:t xml:space="preserve"> </w:t>
      </w:r>
      <w:r w:rsidRPr="00A712A4">
        <w:rPr>
          <w:szCs w:val="26"/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A712A4">
        <w:rPr>
          <w:szCs w:val="26"/>
          <w:lang w:val="ru-RU"/>
        </w:rPr>
        <w:t>13.00, с 14.00 до 15.45.</w:t>
      </w:r>
    </w:p>
    <w:p w:rsidR="002878C9" w:rsidRPr="003772AE" w:rsidRDefault="002878C9" w:rsidP="003772AE">
      <w:pPr>
        <w:pStyle w:val="a6"/>
        <w:spacing w:after="0" w:line="240" w:lineRule="auto"/>
        <w:ind w:firstLine="737"/>
        <w:contextualSpacing/>
        <w:rPr>
          <w:szCs w:val="26"/>
          <w:lang w:val="ru-RU"/>
        </w:rPr>
      </w:pPr>
      <w:r w:rsidRPr="00A712A4">
        <w:rPr>
          <w:szCs w:val="26"/>
          <w:lang w:val="ru-RU" w:eastAsia="ru-RU" w:bidi="ar-SA"/>
        </w:rPr>
        <w:t xml:space="preserve">Предложения и замечания, касающиеся проекта, можно подавать посредством официального сайта </w:t>
      </w:r>
      <w:proofErr w:type="spellStart"/>
      <w:r w:rsidRPr="00A712A4">
        <w:rPr>
          <w:szCs w:val="26"/>
          <w:lang w:val="ru-RU" w:eastAsia="ru-RU" w:bidi="ar-SA"/>
        </w:rPr>
        <w:t>Уватского</w:t>
      </w:r>
      <w:proofErr w:type="spellEnd"/>
      <w:r w:rsidRPr="00A712A4">
        <w:rPr>
          <w:szCs w:val="26"/>
          <w:lang w:val="ru-RU" w:eastAsia="ru-RU" w:bidi="ar-SA"/>
        </w:rPr>
        <w:t xml:space="preserve"> муниципального </w:t>
      </w:r>
      <w:r w:rsidR="003772AE" w:rsidRPr="00A712A4">
        <w:rPr>
          <w:szCs w:val="26"/>
          <w:lang w:val="ru-RU" w:eastAsia="ru-RU" w:bidi="ar-SA"/>
        </w:rPr>
        <w:t>округа</w:t>
      </w:r>
      <w:r w:rsidRPr="00A712A4">
        <w:rPr>
          <w:szCs w:val="26"/>
          <w:lang w:val="ru-RU" w:eastAsia="ru-RU" w:bidi="ar-SA"/>
        </w:rPr>
        <w:t xml:space="preserve">, в письменной форме в адрес Организатора (комиссия </w:t>
      </w:r>
      <w:r w:rsidR="003772AE" w:rsidRPr="00A712A4">
        <w:rPr>
          <w:szCs w:val="26"/>
          <w:lang w:val="ru-RU"/>
        </w:rPr>
        <w:t xml:space="preserve">по подготовке проекта Правил землепользования и застройки </w:t>
      </w:r>
      <w:proofErr w:type="spellStart"/>
      <w:r w:rsidR="003772AE" w:rsidRPr="00A712A4">
        <w:rPr>
          <w:szCs w:val="26"/>
          <w:lang w:val="ru-RU"/>
        </w:rPr>
        <w:t>Уватского</w:t>
      </w:r>
      <w:proofErr w:type="spellEnd"/>
      <w:r w:rsidR="003772AE" w:rsidRPr="00A712A4">
        <w:rPr>
          <w:szCs w:val="26"/>
          <w:lang w:val="ru-RU"/>
        </w:rPr>
        <w:t xml:space="preserve"> муниципального округа Тюменской области</w:t>
      </w:r>
      <w:r w:rsidRPr="00A712A4">
        <w:rPr>
          <w:szCs w:val="26"/>
          <w:lang w:val="ru-RU"/>
        </w:rPr>
        <w:t xml:space="preserve"> </w:t>
      </w:r>
      <w:r w:rsidR="00A712A4" w:rsidRPr="00A712A4">
        <w:rPr>
          <w:szCs w:val="26"/>
          <w:lang w:val="ru-RU"/>
        </w:rPr>
        <w:t xml:space="preserve">с </w:t>
      </w:r>
      <w:r w:rsidR="00A712A4">
        <w:rPr>
          <w:szCs w:val="26"/>
          <w:lang w:val="ru-RU"/>
        </w:rPr>
        <w:t>18</w:t>
      </w:r>
      <w:r w:rsidR="00A712A4" w:rsidRPr="00A712A4">
        <w:rPr>
          <w:szCs w:val="26"/>
          <w:lang w:val="ru-RU"/>
        </w:rPr>
        <w:t xml:space="preserve">.09.2026 по </w:t>
      </w:r>
      <w:r w:rsidR="00A712A4">
        <w:rPr>
          <w:szCs w:val="26"/>
          <w:lang w:val="ru-RU"/>
        </w:rPr>
        <w:t>02</w:t>
      </w:r>
      <w:r w:rsidR="00A712A4" w:rsidRPr="00A712A4">
        <w:rPr>
          <w:szCs w:val="26"/>
          <w:lang w:val="ru-RU"/>
        </w:rPr>
        <w:t>.</w:t>
      </w:r>
      <w:r w:rsidR="00A712A4">
        <w:rPr>
          <w:szCs w:val="26"/>
          <w:lang w:val="ru-RU"/>
        </w:rPr>
        <w:t>10</w:t>
      </w:r>
      <w:r w:rsidR="00A712A4" w:rsidRPr="00A712A4">
        <w:rPr>
          <w:szCs w:val="26"/>
          <w:lang w:val="ru-RU"/>
        </w:rPr>
        <w:t>.2026</w:t>
      </w:r>
      <w:r w:rsidR="00A712A4">
        <w:rPr>
          <w:szCs w:val="26"/>
          <w:lang w:val="ru-RU"/>
        </w:rPr>
        <w:t xml:space="preserve"> </w:t>
      </w:r>
      <w:r w:rsidRPr="00A712A4">
        <w:rPr>
          <w:szCs w:val="26"/>
          <w:shd w:val="clear" w:color="auto" w:fill="FFFFFF"/>
          <w:lang w:val="ru-RU"/>
        </w:rPr>
        <w:t>в рабочие дни: понедельник</w:t>
      </w:r>
      <w:r w:rsidRPr="00AC0447">
        <w:rPr>
          <w:sz w:val="25"/>
          <w:szCs w:val="25"/>
          <w:shd w:val="clear" w:color="auto" w:fill="FFFFFF"/>
          <w:lang w:val="ru-RU"/>
        </w:rPr>
        <w:t xml:space="preserve">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</w:t>
      </w:r>
      <w:r w:rsidRPr="00AC0447">
        <w:rPr>
          <w:sz w:val="25"/>
          <w:szCs w:val="25"/>
          <w:lang w:val="ru-RU" w:eastAsia="ru-RU" w:bidi="ar-SA"/>
        </w:rPr>
        <w:t xml:space="preserve">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</w:t>
      </w:r>
      <w:r w:rsidR="003772AE">
        <w:rPr>
          <w:sz w:val="25"/>
          <w:szCs w:val="25"/>
          <w:lang w:val="ru-RU" w:eastAsia="ru-RU" w:bidi="ar-SA"/>
        </w:rPr>
        <w:t>округа</w:t>
      </w:r>
      <w:r w:rsidRPr="00AC0447">
        <w:rPr>
          <w:sz w:val="25"/>
          <w:szCs w:val="25"/>
          <w:lang w:val="ru-RU" w:eastAsia="ru-RU" w:bidi="ar-SA"/>
        </w:rPr>
        <w:t xml:space="preserve"> по адресу: Тюменская область,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Уватский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район, с. Уват, ул. Иртышская, 19;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2878C9" w:rsidRPr="00AC0447" w:rsidRDefault="002878C9" w:rsidP="002878C9">
      <w:pPr>
        <w:pStyle w:val="a3"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>Проект, подлежащий рассмотрению на общественных обсуждениях, и информационные материалы к нему размещены на официальном сайте по следующему адресу: http://www.uvatregion.ru/regulatory/Arxitektura/obshchestvennye-obsuzhdeniya/.</w:t>
      </w:r>
    </w:p>
    <w:p w:rsidR="002878C9" w:rsidRPr="00AC0447" w:rsidRDefault="002878C9" w:rsidP="002878C9">
      <w:pPr>
        <w:pStyle w:val="a3"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 xml:space="preserve">Участники общественных обсуждений обязаны указывать следующие сведения: </w:t>
      </w:r>
    </w:p>
    <w:p w:rsidR="002878C9" w:rsidRPr="00AC0447" w:rsidRDefault="002878C9" w:rsidP="002878C9">
      <w:pPr>
        <w:pStyle w:val="a3"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8532E4" w:rsidRPr="006C05B0" w:rsidRDefault="008532E4" w:rsidP="002878C9">
      <w:pPr>
        <w:pStyle w:val="a3"/>
        <w:jc w:val="right"/>
        <w:rPr>
          <w:sz w:val="25"/>
          <w:szCs w:val="25"/>
          <w:lang w:val="ru-RU"/>
        </w:rPr>
      </w:pPr>
    </w:p>
    <w:p w:rsidR="00941B67" w:rsidRPr="003772AE" w:rsidRDefault="002878C9" w:rsidP="002878C9">
      <w:pPr>
        <w:pStyle w:val="a3"/>
        <w:jc w:val="right"/>
        <w:rPr>
          <w:sz w:val="25"/>
          <w:szCs w:val="25"/>
          <w:lang w:val="ru-RU"/>
        </w:rPr>
      </w:pPr>
      <w:proofErr w:type="spellStart"/>
      <w:r w:rsidRPr="00AC0447">
        <w:rPr>
          <w:sz w:val="25"/>
          <w:szCs w:val="25"/>
        </w:rPr>
        <w:t>Администрация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Уватского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муниципального</w:t>
      </w:r>
      <w:proofErr w:type="spellEnd"/>
      <w:r w:rsidRPr="00AC0447">
        <w:rPr>
          <w:sz w:val="25"/>
          <w:szCs w:val="25"/>
        </w:rPr>
        <w:t xml:space="preserve"> </w:t>
      </w:r>
      <w:r w:rsidR="003772AE">
        <w:rPr>
          <w:sz w:val="25"/>
          <w:szCs w:val="25"/>
          <w:lang w:val="ru-RU"/>
        </w:rPr>
        <w:t>округа</w:t>
      </w:r>
    </w:p>
    <w:sectPr w:rsidR="00941B67" w:rsidRPr="003772AE" w:rsidSect="002878C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8"/>
    <w:rsid w:val="000C5B2C"/>
    <w:rsid w:val="00104C73"/>
    <w:rsid w:val="00113A74"/>
    <w:rsid w:val="00127DBE"/>
    <w:rsid w:val="001F404E"/>
    <w:rsid w:val="001F4E23"/>
    <w:rsid w:val="002417D7"/>
    <w:rsid w:val="00252464"/>
    <w:rsid w:val="002878C9"/>
    <w:rsid w:val="002C141B"/>
    <w:rsid w:val="002C47BC"/>
    <w:rsid w:val="002E2715"/>
    <w:rsid w:val="003772AE"/>
    <w:rsid w:val="003849DD"/>
    <w:rsid w:val="004230A7"/>
    <w:rsid w:val="004273D6"/>
    <w:rsid w:val="004571F4"/>
    <w:rsid w:val="00493055"/>
    <w:rsid w:val="006054A8"/>
    <w:rsid w:val="006401C2"/>
    <w:rsid w:val="006559B4"/>
    <w:rsid w:val="0068368A"/>
    <w:rsid w:val="006C05B0"/>
    <w:rsid w:val="00713BC0"/>
    <w:rsid w:val="0073746D"/>
    <w:rsid w:val="00796458"/>
    <w:rsid w:val="007F5572"/>
    <w:rsid w:val="008313B3"/>
    <w:rsid w:val="00833029"/>
    <w:rsid w:val="008532E4"/>
    <w:rsid w:val="00861304"/>
    <w:rsid w:val="00932379"/>
    <w:rsid w:val="00932CF0"/>
    <w:rsid w:val="00941B67"/>
    <w:rsid w:val="00997C8D"/>
    <w:rsid w:val="009B550F"/>
    <w:rsid w:val="00A10AD8"/>
    <w:rsid w:val="00A16EC4"/>
    <w:rsid w:val="00A27622"/>
    <w:rsid w:val="00A712A4"/>
    <w:rsid w:val="00A7207D"/>
    <w:rsid w:val="00AC0447"/>
    <w:rsid w:val="00B1510E"/>
    <w:rsid w:val="00C51C8A"/>
    <w:rsid w:val="00CC7375"/>
    <w:rsid w:val="00D12732"/>
    <w:rsid w:val="00D5180B"/>
    <w:rsid w:val="00E11057"/>
    <w:rsid w:val="00E427A5"/>
    <w:rsid w:val="00E83DED"/>
    <w:rsid w:val="00EC730F"/>
    <w:rsid w:val="00F02A3E"/>
    <w:rsid w:val="00F402BC"/>
    <w:rsid w:val="00F8744F"/>
    <w:rsid w:val="00FA010B"/>
    <w:rsid w:val="00FC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FCAD-9F2C-447B-9E3B-902EFB26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4571F4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32"/>
      <w:lang w:val="en-US" w:eastAsia="zh-CN" w:bidi="en-US"/>
    </w:rPr>
  </w:style>
  <w:style w:type="paragraph" w:styleId="a4">
    <w:name w:val="Balloon Text"/>
    <w:basedOn w:val="a"/>
    <w:link w:val="a5"/>
    <w:uiPriority w:val="99"/>
    <w:semiHidden/>
    <w:unhideWhenUsed/>
    <w:rsid w:val="00D5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180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32CF0"/>
    <w:pPr>
      <w:spacing w:after="140" w:line="288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a7">
    <w:name w:val="Основной текст Знак"/>
    <w:basedOn w:val="a0"/>
    <w:link w:val="a6"/>
    <w:rsid w:val="00932CF0"/>
    <w:rPr>
      <w:rFonts w:ascii="Arial" w:eastAsia="Times New Roman" w:hAnsi="Arial" w:cs="Times New Roman"/>
      <w:sz w:val="26"/>
      <w:szCs w:val="24"/>
      <w:lang w:val="en-US" w:eastAsia="zh-CN" w:bidi="en-US"/>
    </w:rPr>
  </w:style>
  <w:style w:type="paragraph" w:customStyle="1" w:styleId="western">
    <w:name w:val="western"/>
    <w:basedOn w:val="a"/>
    <w:rsid w:val="00FC0345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287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atregion.ru/regulatory/Arxitektura/obshchestvennye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64</cp:revision>
  <cp:lastPrinted>2026-09-16T10:20:00Z</cp:lastPrinted>
  <dcterms:created xsi:type="dcterms:W3CDTF">2018-08-01T04:26:00Z</dcterms:created>
  <dcterms:modified xsi:type="dcterms:W3CDTF">2026-09-16T10:20:00Z</dcterms:modified>
</cp:coreProperties>
</file>